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4B5FF" w14:textId="760A6AD3" w:rsidR="00EA3C8D" w:rsidRDefault="00E06EB2" w:rsidP="007951BA">
      <w:pPr>
        <w:pStyle w:val="Titre1"/>
      </w:pPr>
      <w:bookmarkStart w:id="0" w:name="_Ref62024205"/>
      <w:r>
        <w:t xml:space="preserve">Optimisation </w:t>
      </w:r>
      <w:r w:rsidR="00BD63BF">
        <w:t>non linéaire</w:t>
      </w:r>
      <w:r>
        <w:t xml:space="preserve"> à </w:t>
      </w:r>
      <w:r w:rsidRPr="007951BA">
        <w:t>variables</w:t>
      </w:r>
      <w:r>
        <w:t xml:space="preserve"> réelles</w:t>
      </w:r>
      <w:bookmarkEnd w:id="0"/>
    </w:p>
    <w:p w14:paraId="65637F6B" w14:textId="77777777" w:rsidR="00DD5265" w:rsidRDefault="00DD5265" w:rsidP="00D64043"/>
    <w:p w14:paraId="195A196B" w14:textId="7281EA69" w:rsidR="00DD5265" w:rsidRDefault="00DD5265" w:rsidP="00D64043">
      <w:r>
        <w:rPr>
          <w:noProof/>
        </w:rPr>
        <w:drawing>
          <wp:anchor distT="0" distB="0" distL="114300" distR="114300" simplePos="0" relativeHeight="251629568" behindDoc="0" locked="0" layoutInCell="1" allowOverlap="1" wp14:anchorId="7CD51591" wp14:editId="53AB4EA3">
            <wp:simplePos x="0" y="0"/>
            <wp:positionH relativeFrom="margin">
              <wp:align>center</wp:align>
            </wp:positionH>
            <wp:positionV relativeFrom="paragraph">
              <wp:posOffset>314325</wp:posOffset>
            </wp:positionV>
            <wp:extent cx="5662930" cy="4319905"/>
            <wp:effectExtent l="0" t="0" r="0" b="4445"/>
            <wp:wrapTopAndBottom/>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qu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t="11858" b="11858"/>
                    <a:stretch>
                      <a:fillRect/>
                    </a:stretch>
                  </pic:blipFill>
                  <pic:spPr bwMode="auto">
                    <a:xfrm>
                      <a:off x="0" y="0"/>
                      <a:ext cx="5662930" cy="431990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6BA36" w14:textId="1E58038D" w:rsidR="00DD5265" w:rsidRDefault="00DD5265">
      <w:r>
        <w:br w:type="page"/>
      </w:r>
    </w:p>
    <w:p w14:paraId="318CEBD9" w14:textId="36A29917" w:rsidR="00D64043" w:rsidRDefault="00E518FA" w:rsidP="00E518FA">
      <w:pPr>
        <w:pStyle w:val="Titre2"/>
      </w:pPr>
      <w:r>
        <w:lastRenderedPageBreak/>
        <w:t>Optimisation, minimisation et maximisation de fonctions réelles</w:t>
      </w:r>
    </w:p>
    <w:p w14:paraId="1C7EBAF3" w14:textId="47ABAF78" w:rsidR="00E518FA" w:rsidRDefault="00E518FA" w:rsidP="00E518FA">
      <w:pPr>
        <w:pStyle w:val="Titre4"/>
      </w:pPr>
      <w:r>
        <w:t xml:space="preserve">Problèmes d’optimisation </w:t>
      </w:r>
      <w:proofErr w:type="spellStart"/>
      <w:r>
        <w:t>mono-critère</w:t>
      </w:r>
      <w:proofErr w:type="spellEnd"/>
    </w:p>
    <w:p w14:paraId="1AD43A2D" w14:textId="2ADC402D" w:rsidR="00E518FA" w:rsidRDefault="00E518FA" w:rsidP="00E518FA"/>
    <w:p w14:paraId="01AD357B" w14:textId="6B6258D6" w:rsidR="005A5273" w:rsidRDefault="003F47B6" w:rsidP="005A5273">
      <w:pPr>
        <w:jc w:val="both"/>
      </w:pPr>
      <w:r>
        <w:t>L’optimisation est une branche des mathématiques appliquée à de nombreux domaine</w:t>
      </w:r>
      <w:r w:rsidR="00C16E1F">
        <w:t>s</w:t>
      </w:r>
      <w:r>
        <w:t xml:space="preserve"> tels que la conception et la modélisation pour l’ingénierie et l’industrie. </w:t>
      </w:r>
      <w:r w:rsidR="00F94EF2">
        <w:t>La complexité des problèmes posés demande l’utilisation d’algorithme</w:t>
      </w:r>
      <w:r w:rsidR="00C16E1F">
        <w:t>s</w:t>
      </w:r>
      <w:r w:rsidR="00F94EF2">
        <w:t xml:space="preserve"> numérique</w:t>
      </w:r>
      <w:r w:rsidR="00C16E1F">
        <w:t>s</w:t>
      </w:r>
      <w:r w:rsidR="00F94EF2">
        <w:t xml:space="preserve"> performant</w:t>
      </w:r>
      <w:r w:rsidR="00C16E1F">
        <w:t>s</w:t>
      </w:r>
      <w:r w:rsidR="00F94EF2">
        <w:t>. La qualité des résultats et des prédictions dépend de la pertinence du modèle, du choix des variables d’optimisation</w:t>
      </w:r>
      <w:r w:rsidR="00EA0ADB">
        <w:t xml:space="preserve"> et</w:t>
      </w:r>
      <w:r w:rsidR="00F94EF2">
        <w:t xml:space="preserve"> de l’algorithme. </w:t>
      </w:r>
      <w:r w:rsidR="00E518FA">
        <w:t xml:space="preserve">L’optimisation </w:t>
      </w:r>
      <w:proofErr w:type="spellStart"/>
      <w:r w:rsidR="00E518FA">
        <w:t>mono-critère</w:t>
      </w:r>
      <w:proofErr w:type="spellEnd"/>
      <w:r w:rsidR="00E518FA">
        <w:t xml:space="preserve"> est un problème mathématique qui consiste à </w:t>
      </w:r>
      <w:r w:rsidR="0091379F">
        <w:t xml:space="preserve">minimiser </w:t>
      </w:r>
      <w:r w:rsidR="00E518FA">
        <w:t>(</w:t>
      </w:r>
      <w:r w:rsidR="0091379F">
        <w:t>ou maximiser</w:t>
      </w:r>
      <w:r w:rsidR="00E518FA">
        <w:t xml:space="preserve">) une fonction objectif scalaire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t xml:space="preserve"> sous des fonctions contraintes d’inégalités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E518FA">
        <w:rPr>
          <w:rFonts w:eastAsiaTheme="minorEastAsia"/>
        </w:rPr>
        <w:t xml:space="preserve"> et/ou d’égalité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sidR="00E518FA">
        <w:rPr>
          <w:rFonts w:eastAsiaTheme="minorEastAsia"/>
        </w:rPr>
        <w:t xml:space="preserve"> avec des variables réelles </w:t>
      </w:r>
      <m:oMath>
        <m:r>
          <m:rPr>
            <m:sty m:val="bi"/>
          </m:rPr>
          <w:rPr>
            <w:rFonts w:ascii="Cambria Math" w:eastAsiaTheme="minorEastAsia" w:hAnsi="Cambria Math"/>
          </w:rPr>
          <m:t>x</m:t>
        </m:r>
      </m:oMath>
      <w:r w:rsidR="00E518FA">
        <w:rPr>
          <w:rFonts w:eastAsiaTheme="minorEastAsia"/>
          <w:b/>
        </w:rPr>
        <w:t xml:space="preserve"> </w:t>
      </w:r>
      <w:r w:rsidR="00E518FA">
        <w:rPr>
          <w:rFonts w:eastAsiaTheme="minorEastAsia"/>
          <w:bCs/>
        </w:rPr>
        <w:t>bornées ou non</w:t>
      </w:r>
      <w:r w:rsidR="00E518FA">
        <w:t xml:space="preserve">. </w:t>
      </w:r>
    </w:p>
    <w:tbl>
      <w:tblPr>
        <w:tblStyle w:val="Grilledutableau"/>
        <w:tblW w:w="5000" w:type="pct"/>
        <w:tblBorders>
          <w:insideH w:val="none" w:sz="0" w:space="0" w:color="auto"/>
          <w:insideV w:val="none" w:sz="0" w:space="0" w:color="auto"/>
        </w:tblBorders>
        <w:tblLook w:val="04A0" w:firstRow="1" w:lastRow="0" w:firstColumn="1" w:lastColumn="0" w:noHBand="0" w:noVBand="1"/>
      </w:tblPr>
      <w:tblGrid>
        <w:gridCol w:w="922"/>
        <w:gridCol w:w="7219"/>
        <w:gridCol w:w="921"/>
      </w:tblGrid>
      <w:tr w:rsidR="005A5273" w14:paraId="54F18DF6" w14:textId="77777777" w:rsidTr="00BD4432">
        <w:trPr>
          <w:trHeight w:val="454"/>
        </w:trPr>
        <w:tc>
          <w:tcPr>
            <w:tcW w:w="509" w:type="pct"/>
            <w:vAlign w:val="bottom"/>
          </w:tcPr>
          <w:p w14:paraId="2C4047C5" w14:textId="77777777" w:rsidR="005A5273" w:rsidRDefault="005A5273" w:rsidP="005A5273">
            <w:pPr>
              <w:pStyle w:val="Lgende"/>
              <w:jc w:val="center"/>
              <w:rPr>
                <w:rFonts w:eastAsiaTheme="minorEastAsia"/>
                <w:i w:val="0"/>
                <w:color w:val="auto"/>
                <w:sz w:val="22"/>
                <w:szCs w:val="22"/>
              </w:rPr>
            </w:pPr>
          </w:p>
        </w:tc>
        <w:tc>
          <w:tcPr>
            <w:tcW w:w="3983" w:type="pct"/>
            <w:vAlign w:val="bottom"/>
          </w:tcPr>
          <w:p w14:paraId="55DD509B" w14:textId="77777777" w:rsidR="00BD691E" w:rsidRPr="00BD691E" w:rsidRDefault="0031318B" w:rsidP="00BD691E">
            <w:pPr>
              <w:jc w:val="both"/>
              <w:rPr>
                <w:rFonts w:eastAsiaTheme="minorEastAsia"/>
                <w:i/>
              </w:rPr>
            </w:pPr>
            <m:oMathPara>
              <m:oMathParaPr>
                <m:jc m:val="center"/>
              </m:oMathParaPr>
              <m:oMath>
                <m:func>
                  <m:funcPr>
                    <m:ctrlPr>
                      <w:rPr>
                        <w:rFonts w:ascii="Cambria Math" w:eastAsiaTheme="minorEastAsia" w:hAnsi="Cambria Math"/>
                        <w:i/>
                      </w:rPr>
                    </m:ctrlPr>
                  </m:funcPr>
                  <m:fName>
                    <m:r>
                      <w:rPr>
                        <w:rFonts w:ascii="Cambria Math" w:eastAsiaTheme="minorEastAsia" w:hAnsi="Cambria Math"/>
                      </w:rPr>
                      <m:t>min</m:t>
                    </m:r>
                  </m:fName>
                  <m:e>
                    <m:r>
                      <m:rPr>
                        <m:sty m:val="p"/>
                      </m:rPr>
                      <w:rPr>
                        <w:rFonts w:ascii="Cambria Math" w:eastAsiaTheme="minorEastAsia" w:hAnsi="Cambria Math"/>
                      </w:rPr>
                      <m:t>F(x)</m:t>
                    </m:r>
                  </m:e>
                </m:func>
              </m:oMath>
            </m:oMathPara>
          </w:p>
          <w:p w14:paraId="1729B7D5" w14:textId="77777777" w:rsidR="00BD4432" w:rsidRDefault="00BD691E" w:rsidP="00BD4432">
            <w:pPr>
              <w:rPr>
                <w:rFonts w:eastAsiaTheme="minorEastAsia"/>
                <w:iCs/>
              </w:rPr>
            </w:pPr>
            <w:r w:rsidRPr="00BD691E">
              <w:rPr>
                <w:rFonts w:eastAsiaTheme="minorEastAsia"/>
                <w:i/>
              </w:rPr>
              <w:br/>
            </w:r>
            <w:r w:rsidRPr="00BD691E">
              <w:rPr>
                <w:rFonts w:eastAsiaTheme="minorEastAsia"/>
                <w:iCs/>
              </w:rPr>
              <w:t>Sujet à</w:t>
            </w:r>
            <w:r>
              <w:rPr>
                <w:rFonts w:eastAsiaTheme="minorEastAsia"/>
                <w:iCs/>
              </w:rPr>
              <w:t> :</w:t>
            </w:r>
          </w:p>
          <w:p w14:paraId="05ADEB21" w14:textId="599A7FE7" w:rsidR="00BD691E" w:rsidRPr="00BD691E" w:rsidRDefault="00BD691E" w:rsidP="00BD691E">
            <w:pPr>
              <w:jc w:val="center"/>
              <w:rPr>
                <w:rFonts w:eastAsiaTheme="minorEastAsia"/>
              </w:rPr>
            </w:pPr>
            <w:r>
              <w:rPr>
                <w:rFonts w:eastAsiaTheme="minorEastAsia"/>
                <w:iCs/>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 ∈</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ineq</m:t>
                      </m:r>
                    </m:sub>
                  </m:sSub>
                </m:e>
              </m:d>
            </m:oMath>
          </w:p>
          <w:p w14:paraId="293CB383" w14:textId="0715D2A4" w:rsidR="00BD691E" w:rsidRPr="00BD4432" w:rsidRDefault="0031318B" w:rsidP="00BD691E">
            <w:pPr>
              <w:jc w:val="both"/>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eq</m:t>
                        </m:r>
                      </m:sub>
                    </m:sSub>
                  </m:e>
                </m:d>
                <m:r>
                  <w:rPr>
                    <w:rFonts w:ascii="Cambria Math" w:eastAsiaTheme="minorEastAsia" w:hAnsi="Cambria Math"/>
                  </w:rPr>
                  <m:t xml:space="preserve"> </m:t>
                </m:r>
              </m:oMath>
            </m:oMathPara>
          </w:p>
          <w:p w14:paraId="6B3E8C55" w14:textId="77777777" w:rsidR="00BD4432" w:rsidRPr="00BD691E" w:rsidRDefault="00BD4432" w:rsidP="00BD691E">
            <w:pPr>
              <w:jc w:val="both"/>
              <w:rPr>
                <w:rFonts w:eastAsiaTheme="minorEastAsia"/>
              </w:rPr>
            </w:pPr>
          </w:p>
          <w:p w14:paraId="2B94107A" w14:textId="77777777" w:rsidR="005A5273" w:rsidRPr="00BD4432" w:rsidRDefault="00BD691E" w:rsidP="00BD691E">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390E1BB8" w14:textId="7978D519" w:rsidR="00BD4432" w:rsidRPr="00BD4432" w:rsidRDefault="00BD4432" w:rsidP="00BD691E">
            <w:pPr>
              <w:jc w:val="both"/>
              <w:rPr>
                <w:rFonts w:eastAsiaTheme="minorEastAsia"/>
                <w:sz w:val="8"/>
                <w:szCs w:val="8"/>
              </w:rPr>
            </w:pPr>
          </w:p>
        </w:tc>
        <w:tc>
          <w:tcPr>
            <w:tcW w:w="508" w:type="pct"/>
          </w:tcPr>
          <w:p w14:paraId="6D4A42CC" w14:textId="4837BB23" w:rsidR="005A5273" w:rsidRDefault="005A5273" w:rsidP="005A5273">
            <w:pPr>
              <w:pStyle w:val="Lgende"/>
              <w:jc w:val="center"/>
              <w:rPr>
                <w:rFonts w:eastAsiaTheme="minorEastAsia"/>
                <w:i w:val="0"/>
                <w:color w:val="auto"/>
                <w:sz w:val="22"/>
                <w:szCs w:val="22"/>
              </w:rPr>
            </w:pPr>
            <w:bookmarkStart w:id="1" w:name="_Ref62209676"/>
            <w:r>
              <w:t>(</w:t>
            </w:r>
            <w:r w:rsidR="0031318B">
              <w:fldChar w:fldCharType="begin"/>
            </w:r>
            <w:r w:rsidR="0031318B">
              <w:instrText xml:space="preserve"> STYLEREF 1 \s </w:instrText>
            </w:r>
            <w:r w:rsidR="0031318B">
              <w:fldChar w:fldCharType="separate"/>
            </w:r>
            <w:r w:rsidR="006C0DAE">
              <w:rPr>
                <w:noProof/>
              </w:rPr>
              <w:t>1</w:t>
            </w:r>
            <w:r w:rsidR="0031318B">
              <w:rPr>
                <w:noProof/>
              </w:rPr>
              <w:fldChar w:fldCharType="end"/>
            </w:r>
            <w:r w:rsidR="0026520A">
              <w:noBreakHyphen/>
            </w:r>
            <w:r w:rsidR="0031318B">
              <w:fldChar w:fldCharType="begin"/>
            </w:r>
            <w:r w:rsidR="0031318B">
              <w:instrText xml:space="preserve"> SEQ Équation \* ARABIC \s 1 </w:instrText>
            </w:r>
            <w:r w:rsidR="0031318B">
              <w:fldChar w:fldCharType="separate"/>
            </w:r>
            <w:r w:rsidR="006C0DAE">
              <w:rPr>
                <w:noProof/>
              </w:rPr>
              <w:t>1</w:t>
            </w:r>
            <w:r w:rsidR="0031318B">
              <w:rPr>
                <w:noProof/>
              </w:rPr>
              <w:fldChar w:fldCharType="end"/>
            </w:r>
            <w:r>
              <w:t>)</w:t>
            </w:r>
            <w:bookmarkEnd w:id="1"/>
          </w:p>
        </w:tc>
      </w:tr>
    </w:tbl>
    <w:p w14:paraId="4EFF62CF" w14:textId="77777777" w:rsidR="00272F23" w:rsidRDefault="00272F23" w:rsidP="001D4169">
      <w:pPr>
        <w:jc w:val="both"/>
      </w:pPr>
    </w:p>
    <w:p w14:paraId="5DD43504" w14:textId="28688A9C" w:rsidR="00E518FA" w:rsidRPr="00D458BC" w:rsidRDefault="00CF677C" w:rsidP="001D4169">
      <w:pPr>
        <w:jc w:val="both"/>
      </w:pPr>
      <w:r>
        <w:rPr>
          <w:rFonts w:eastAsiaTheme="minorEastAsia"/>
          <w:noProof/>
        </w:rPr>
        <mc:AlternateContent>
          <mc:Choice Requires="wpg">
            <w:drawing>
              <wp:anchor distT="0" distB="0" distL="114300" distR="114300" simplePos="0" relativeHeight="251658240" behindDoc="0" locked="0" layoutInCell="1" allowOverlap="1" wp14:anchorId="59D8D55A" wp14:editId="6DF4A96A">
                <wp:simplePos x="0" y="0"/>
                <wp:positionH relativeFrom="margin">
                  <wp:align>right</wp:align>
                </wp:positionH>
                <wp:positionV relativeFrom="paragraph">
                  <wp:posOffset>1393825</wp:posOffset>
                </wp:positionV>
                <wp:extent cx="5760720" cy="2552065"/>
                <wp:effectExtent l="0" t="0" r="0" b="635"/>
                <wp:wrapTopAndBottom/>
                <wp:docPr id="10" name="Groupe 10"/>
                <wp:cNvGraphicFramePr/>
                <a:graphic xmlns:a="http://schemas.openxmlformats.org/drawingml/2006/main">
                  <a:graphicData uri="http://schemas.microsoft.com/office/word/2010/wordprocessingGroup">
                    <wpg:wgp>
                      <wpg:cNvGrpSpPr/>
                      <wpg:grpSpPr>
                        <a:xfrm>
                          <a:off x="0" y="0"/>
                          <a:ext cx="5760720" cy="2552065"/>
                          <a:chOff x="0" y="0"/>
                          <a:chExt cx="5760720" cy="2552065"/>
                        </a:xfrm>
                      </wpg:grpSpPr>
                      <pic:pic xmlns:pic="http://schemas.openxmlformats.org/drawingml/2006/picture">
                        <pic:nvPicPr>
                          <pic:cNvPr id="3" name="Graphique 3"/>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60720" cy="2240280"/>
                          </a:xfrm>
                          <a:prstGeom prst="rect">
                            <a:avLst/>
                          </a:prstGeom>
                        </pic:spPr>
                      </pic:pic>
                      <wps:wsp>
                        <wps:cNvPr id="9" name="Zone de texte 9"/>
                        <wps:cNvSpPr txBox="1"/>
                        <wps:spPr>
                          <a:xfrm>
                            <a:off x="0" y="2293620"/>
                            <a:ext cx="5760720" cy="258445"/>
                          </a:xfrm>
                          <a:prstGeom prst="rect">
                            <a:avLst/>
                          </a:prstGeom>
                          <a:solidFill>
                            <a:prstClr val="white"/>
                          </a:solidFill>
                          <a:ln>
                            <a:noFill/>
                          </a:ln>
                        </wps:spPr>
                        <wps:txbx>
                          <w:txbxContent>
                            <w:p w14:paraId="080809BF" w14:textId="7EB13AC2" w:rsidR="00B64DC1" w:rsidRDefault="00B64DC1" w:rsidP="00CF677C">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w:t>
                              </w:r>
                              <w:r w:rsidR="0031318B">
                                <w:rPr>
                                  <w:noProof/>
                                </w:rPr>
                                <w:fldChar w:fldCharType="end"/>
                              </w:r>
                              <w:r>
                                <w:t xml:space="preserve"> : Minimisation sans représentation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8D55A" id="Groupe 10" o:spid="_x0000_s1026" style="position:absolute;left:0;text-align:left;margin-left:402.4pt;margin-top:109.75pt;width:453.6pt;height:200.95pt;z-index:251658240;mso-position-horizontal:right;mso-position-horizontal-relative:margin" coordsize="57607,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3" o:spid="_x0000_s1027"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">
                  <v:imagedata r:id="rId12" o:title=""/>
                </v:shape>
                <v:shapetype id="_x0000_t202" coordsize="21600,21600" o:spt="202" path="m,l,21600r21600,l21600,xe">
                  <v:stroke joinstyle="miter"/>
                  <v:path gradientshapeok="t" o:connecttype="rect"/>
                </v:shapetype>
                <v:shape id="Zone de texte 9" o:spid="_x0000_s1028" type="#_x0000_t202" style="position:absolute;top:22936;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80809BF" w14:textId="7EB13AC2" w:rsidR="00B64DC1" w:rsidRDefault="00B64DC1" w:rsidP="00CF677C">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w:t>
                        </w:r>
                        <w:r w:rsidR="0031318B">
                          <w:rPr>
                            <w:noProof/>
                          </w:rPr>
                          <w:fldChar w:fldCharType="end"/>
                        </w:r>
                        <w:r>
                          <w:t xml:space="preserve"> : Minimisation sans représentation</w:t>
                        </w:r>
                      </w:p>
                    </w:txbxContent>
                  </v:textbox>
                </v:shape>
                <w10:wrap type="topAndBottom" anchorx="margin"/>
              </v:group>
            </w:pict>
          </mc:Fallback>
        </mc:AlternateContent>
      </w:r>
      <w:r w:rsidR="00E518FA">
        <w:t xml:space="preserve">Si le problème est une maximisation, il suffit de choisir de minimiser </w:t>
      </w:r>
      <w:r w:rsidR="00C16E1F">
        <w:t>-</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rPr>
          <w:rFonts w:eastAsiaTheme="minorEastAsia"/>
        </w:rPr>
        <w:t>.</w:t>
      </w:r>
      <w:r w:rsidR="00C16E1F">
        <w:rPr>
          <w:rFonts w:eastAsiaTheme="minorEastAsia"/>
        </w:rPr>
        <w:t xml:space="preserve"> </w:t>
      </w:r>
      <w:r w:rsidR="00C16E1F">
        <w:t>Généralement</w:t>
      </w:r>
      <w:r w:rsidR="0091379F">
        <w:t>,</w:t>
      </w:r>
      <w:r w:rsidR="00C16E1F">
        <w:t xml:space="preserve"> la démarche d’optimisation s’attache à trouver les optimums globaux de la fonction objectif. Cette dernière condition est particulièrement difficile pour les problèmes complexes et</w:t>
      </w:r>
      <w:r w:rsidR="00617E77">
        <w:t xml:space="preserve"> on</w:t>
      </w:r>
      <w:r w:rsidR="00C16E1F">
        <w:t xml:space="preserve"> ne peut pas toujours s’assurer que la solution trouvée est un minimum global</w:t>
      </w:r>
      <w:r w:rsidR="00A33A54">
        <w:t xml:space="preserve">. </w:t>
      </w:r>
      <w:r w:rsidR="000D53DB">
        <w:t xml:space="preserve">Explorer l’espace des variables par un maillage représente un coup en calcul trop important et il est nécessaire d’utiliser des algorithmes d’optimisation, au prix de perdre la garantie d’obtenir un optimum global. Dans le cas présent, </w:t>
      </w:r>
      <w:r w:rsidR="00651173">
        <w:t xml:space="preserve">rien n’affirme que </w:t>
      </w:r>
      <w:r w:rsidR="000D53DB">
        <w:t xml:space="preserve">le minimum trouvé par </w:t>
      </w:r>
      <w:r w:rsidR="00D458BC">
        <w:rPr>
          <w:i/>
          <w:iCs/>
        </w:rPr>
        <w:t>Golden-</w:t>
      </w:r>
      <w:proofErr w:type="spellStart"/>
      <w:r w:rsidR="00D458BC">
        <w:rPr>
          <w:i/>
          <w:iCs/>
        </w:rPr>
        <w:t>Search</w:t>
      </w:r>
      <w:proofErr w:type="spellEnd"/>
      <w:r w:rsidR="00D458BC">
        <w:t xml:space="preserve">. </w:t>
      </w:r>
    </w:p>
    <w:p w14:paraId="3A251A07" w14:textId="3C6451DD" w:rsidR="000D53DB" w:rsidRDefault="00CF677C" w:rsidP="00CF677C">
      <w:pPr>
        <w:rPr>
          <w:rFonts w:eastAsiaTheme="minorEastAsia"/>
        </w:rPr>
      </w:pPr>
      <w:r>
        <w:rPr>
          <w:rFonts w:eastAsiaTheme="minorEastAsia"/>
        </w:rPr>
        <w:br w:type="page"/>
      </w:r>
    </w:p>
    <w:p w14:paraId="5B846BA4" w14:textId="1FADC8D8" w:rsidR="00A33A54" w:rsidRDefault="0091379F" w:rsidP="008717FA">
      <w:pPr>
        <w:pStyle w:val="Titre4"/>
        <w:rPr>
          <w:rFonts w:eastAsiaTheme="minorEastAsia"/>
        </w:rPr>
      </w:pPr>
      <w:r>
        <w:rPr>
          <w:rFonts w:eastAsiaTheme="minorEastAsia"/>
        </w:rPr>
        <w:lastRenderedPageBreak/>
        <w:t>Classification des algorithmes</w:t>
      </w:r>
    </w:p>
    <w:p w14:paraId="178DB228" w14:textId="31F868BF" w:rsidR="008717FA" w:rsidRDefault="008717FA" w:rsidP="008717FA"/>
    <w:p w14:paraId="21D7346A" w14:textId="5212B24A" w:rsidR="008717FA" w:rsidRDefault="008717FA" w:rsidP="008717FA">
      <w:pPr>
        <w:jc w:val="both"/>
      </w:pPr>
      <w:r>
        <w:t xml:space="preserve">Les algorithmes se divisent en plusieurs classes ou familles avec des propriétés différentes. Les méthodes déterministes sont des algorithmes dont </w:t>
      </w:r>
      <w:r w:rsidR="00471F1A">
        <w:t>l</w:t>
      </w:r>
      <w:r>
        <w:t>e comportement ne varie pas pour une même configuration</w:t>
      </w:r>
      <w:r w:rsidR="004A0170">
        <w:t xml:space="preserve"> initiale</w:t>
      </w:r>
      <w:r>
        <w:t>. Dans ce premier ensemble</w:t>
      </w:r>
      <w:r w:rsidR="00873267">
        <w:t>,</w:t>
      </w:r>
      <w:r>
        <w:t xml:space="preserve"> on discerne des méthodes directes </w:t>
      </w:r>
      <w:r w:rsidR="001D2E66">
        <w:t xml:space="preserve">sans gradient </w:t>
      </w:r>
      <w:r>
        <w:t>qui utilise</w:t>
      </w:r>
      <w:r w:rsidR="004A0170">
        <w:t>nt</w:t>
      </w:r>
      <w:r>
        <w:t xml:space="preserve"> un </w:t>
      </w:r>
      <w:r w:rsidR="004A0170">
        <w:t>schéma</w:t>
      </w:r>
      <w:r>
        <w:t xml:space="preserve"> de recherche de l’optimum sans utiliser </w:t>
      </w:r>
      <w:r w:rsidR="0021227A">
        <w:t>les propriétés de dérivabilité de la fonction.</w:t>
      </w:r>
      <w:r w:rsidR="004A0170">
        <w:t xml:space="preserve"> La seconde catégorie des méthodes déterministes </w:t>
      </w:r>
      <w:r w:rsidR="00CC6631">
        <w:t xml:space="preserve">est l’optimisation analytique </w:t>
      </w:r>
      <w:r w:rsidR="00EA2344">
        <w:t xml:space="preserve">souvent </w:t>
      </w:r>
      <w:r w:rsidR="00CC6631">
        <w:t>basée sur le</w:t>
      </w:r>
      <w:r w:rsidR="001D2E66">
        <w:t xml:space="preserve"> gradient</w:t>
      </w:r>
      <w:r w:rsidR="00CC6631">
        <w:t xml:space="preserve"> et les dérivées de la fonction.</w:t>
      </w:r>
      <w:r w:rsidR="00AA3DAB">
        <w:t xml:space="preserve"> </w:t>
      </w:r>
      <w:r w:rsidR="005D2617">
        <w:t xml:space="preserve">Ces méthodes sont des algorithmes d’optimisation locale avec ou sans contraintes. La seconde branche concerne les algorithmes stochastiques ou non-déterministes. Ces méthodes s’appuient sur des mécanismes probabilistes et aléatoires pour rechercher l’optimum d’une fonction. L’exécution successive de ces programmes peut mener à des résultats différents. </w:t>
      </w:r>
      <w:r w:rsidR="00D819B6">
        <w:t xml:space="preserve">En outre, les méthodes stochastiques ont une bonne capacité à </w:t>
      </w:r>
      <w:r w:rsidR="00503DA1">
        <w:t>approcher</w:t>
      </w:r>
      <w:r w:rsidR="00D819B6">
        <w:t xml:space="preserve"> l’optimum global d’un problème. </w:t>
      </w:r>
    </w:p>
    <w:p w14:paraId="7C0E576B" w14:textId="3EF024B3" w:rsidR="00EA2344" w:rsidRDefault="00EA2344" w:rsidP="00EA2344">
      <w:pPr>
        <w:pStyle w:val="Lgende"/>
        <w:keepNext/>
        <w:jc w:val="center"/>
      </w:pPr>
      <w:r>
        <w:t xml:space="preserve">Tableau </w:t>
      </w:r>
      <w:r w:rsidR="0031318B">
        <w:fldChar w:fldCharType="begin"/>
      </w:r>
      <w:r w:rsidR="0031318B">
        <w:instrText xml:space="preserve"> SEQ Tableau \*</w:instrText>
      </w:r>
      <w:r w:rsidR="0031318B">
        <w:instrText xml:space="preserve"> ARABIC </w:instrText>
      </w:r>
      <w:r w:rsidR="0031318B">
        <w:fldChar w:fldCharType="separate"/>
      </w:r>
      <w:r w:rsidR="00182042">
        <w:rPr>
          <w:noProof/>
        </w:rPr>
        <w:t>1</w:t>
      </w:r>
      <w:r w:rsidR="0031318B">
        <w:rPr>
          <w:noProof/>
        </w:rPr>
        <w:fldChar w:fldCharType="end"/>
      </w:r>
      <w:r>
        <w:t xml:space="preserve"> : Liste non-exhaustive des algorithmes d'optimisation réelle</w:t>
      </w:r>
    </w:p>
    <w:tbl>
      <w:tblPr>
        <w:tblStyle w:val="Grilledutableau"/>
        <w:tblW w:w="0" w:type="auto"/>
        <w:tblLook w:val="04A0" w:firstRow="1" w:lastRow="0" w:firstColumn="1" w:lastColumn="0" w:noHBand="0" w:noVBand="1"/>
      </w:tblPr>
      <w:tblGrid>
        <w:gridCol w:w="2547"/>
        <w:gridCol w:w="4536"/>
        <w:gridCol w:w="1979"/>
      </w:tblGrid>
      <w:tr w:rsidR="002C23EF" w14:paraId="307A7482" w14:textId="68BEBDEA" w:rsidTr="00E901D1">
        <w:tc>
          <w:tcPr>
            <w:tcW w:w="2547" w:type="dxa"/>
          </w:tcPr>
          <w:p w14:paraId="68F0B881" w14:textId="77A14F56" w:rsidR="002C23EF" w:rsidRPr="002C23EF" w:rsidRDefault="002C23EF" w:rsidP="002C23EF">
            <w:r>
              <w:t>Algorithme</w:t>
            </w:r>
          </w:p>
        </w:tc>
        <w:tc>
          <w:tcPr>
            <w:tcW w:w="4536" w:type="dxa"/>
          </w:tcPr>
          <w:p w14:paraId="08AB58CD" w14:textId="73AFB02E" w:rsidR="002C23EF" w:rsidRPr="002C23EF" w:rsidRDefault="002C23EF" w:rsidP="002C23EF">
            <w:r>
              <w:t>Description</w:t>
            </w:r>
          </w:p>
        </w:tc>
        <w:tc>
          <w:tcPr>
            <w:tcW w:w="1979" w:type="dxa"/>
          </w:tcPr>
          <w:p w14:paraId="78889D0F" w14:textId="020689C8" w:rsidR="002C23EF" w:rsidRDefault="002C23EF" w:rsidP="002C23EF">
            <w:r>
              <w:t>Type de recherche</w:t>
            </w:r>
          </w:p>
        </w:tc>
      </w:tr>
      <w:tr w:rsidR="002C23EF" w14:paraId="6A7AA0E7" w14:textId="2BFE4D99" w:rsidTr="00293DE7">
        <w:tc>
          <w:tcPr>
            <w:tcW w:w="9062" w:type="dxa"/>
            <w:gridSpan w:val="3"/>
            <w:shd w:val="clear" w:color="auto" w:fill="D9E2F3" w:themeFill="accent1" w:themeFillTint="33"/>
          </w:tcPr>
          <w:p w14:paraId="55F3B7E1" w14:textId="1F32A7A7" w:rsidR="002C23EF" w:rsidRPr="00293DE7" w:rsidRDefault="002C23EF" w:rsidP="00521108">
            <w:pPr>
              <w:jc w:val="center"/>
              <w:rPr>
                <w:b/>
                <w:bCs/>
              </w:rPr>
            </w:pPr>
            <w:r w:rsidRPr="00293DE7">
              <w:rPr>
                <w:b/>
                <w:bCs/>
              </w:rPr>
              <w:t>Algorithmes directes (pas de gradient)</w:t>
            </w:r>
          </w:p>
        </w:tc>
      </w:tr>
      <w:tr w:rsidR="002C23EF" w14:paraId="58CDAE25" w14:textId="01E20FA7" w:rsidTr="00E901D1">
        <w:tc>
          <w:tcPr>
            <w:tcW w:w="2547" w:type="dxa"/>
          </w:tcPr>
          <w:p w14:paraId="7D7BBCD8" w14:textId="2CD245CF" w:rsidR="002C23EF" w:rsidRPr="00C824B4" w:rsidRDefault="00106ADB" w:rsidP="008717FA">
            <w:pPr>
              <w:jc w:val="both"/>
            </w:pPr>
            <w:r w:rsidRPr="00C824B4">
              <w:t>G</w:t>
            </w:r>
            <w:r w:rsidR="002C23EF" w:rsidRPr="00C824B4">
              <w:t>olden</w:t>
            </w:r>
            <w:r w:rsidRPr="00C824B4">
              <w:t xml:space="preserve"> </w:t>
            </w:r>
            <w:proofErr w:type="spellStart"/>
            <w:r w:rsidRPr="00C824B4">
              <w:t>s</w:t>
            </w:r>
            <w:r w:rsidR="002C23EF" w:rsidRPr="00C824B4">
              <w:t>earch</w:t>
            </w:r>
            <w:proofErr w:type="spellEnd"/>
            <w:r w:rsidR="002C23EF" w:rsidRPr="00C824B4">
              <w:t xml:space="preserve"> </w:t>
            </w:r>
          </w:p>
        </w:tc>
        <w:tc>
          <w:tcPr>
            <w:tcW w:w="4536" w:type="dxa"/>
          </w:tcPr>
          <w:p w14:paraId="0F089F23" w14:textId="2C1A508B" w:rsidR="002C23EF" w:rsidRDefault="002C23EF" w:rsidP="008717FA">
            <w:pPr>
              <w:jc w:val="both"/>
            </w:pPr>
            <w:r>
              <w:t>Méthode 1D basé</w:t>
            </w:r>
            <w:r w:rsidR="00280418">
              <w:t>e</w:t>
            </w:r>
            <w:r>
              <w:t xml:space="preserve"> sur le nombre d’or</w:t>
            </w:r>
          </w:p>
        </w:tc>
        <w:tc>
          <w:tcPr>
            <w:tcW w:w="1979" w:type="dxa"/>
          </w:tcPr>
          <w:p w14:paraId="587F3622" w14:textId="670F519A" w:rsidR="002C23EF" w:rsidRDefault="002C23EF" w:rsidP="008717FA">
            <w:pPr>
              <w:jc w:val="both"/>
            </w:pPr>
            <w:r>
              <w:t>Locale</w:t>
            </w:r>
          </w:p>
        </w:tc>
      </w:tr>
      <w:tr w:rsidR="002C23EF" w14:paraId="351D9A80" w14:textId="234CA699" w:rsidTr="00E901D1">
        <w:tc>
          <w:tcPr>
            <w:tcW w:w="2547" w:type="dxa"/>
          </w:tcPr>
          <w:p w14:paraId="659EB6A1" w14:textId="37F01DF9" w:rsidR="002C23EF" w:rsidRPr="00C824B4" w:rsidRDefault="002C23EF" w:rsidP="008717FA">
            <w:pPr>
              <w:jc w:val="both"/>
            </w:pPr>
            <w:proofErr w:type="spellStart"/>
            <w:r w:rsidRPr="00C824B4">
              <w:t>NelderMead</w:t>
            </w:r>
            <w:proofErr w:type="spellEnd"/>
          </w:p>
        </w:tc>
        <w:tc>
          <w:tcPr>
            <w:tcW w:w="4536" w:type="dxa"/>
          </w:tcPr>
          <w:p w14:paraId="14D11BA1" w14:textId="2C1695DF" w:rsidR="002C23EF" w:rsidRDefault="002C23EF" w:rsidP="008717FA">
            <w:pPr>
              <w:jc w:val="both"/>
            </w:pPr>
            <w:r>
              <w:t>Méthode N-D basée sur l’évolution d</w:t>
            </w:r>
            <w:r w:rsidR="00280418">
              <w:t>’un</w:t>
            </w:r>
            <w:r>
              <w:t xml:space="preserve"> simplex </w:t>
            </w:r>
          </w:p>
        </w:tc>
        <w:tc>
          <w:tcPr>
            <w:tcW w:w="1979" w:type="dxa"/>
          </w:tcPr>
          <w:p w14:paraId="4EA009CE" w14:textId="69B230D4" w:rsidR="002C23EF" w:rsidRDefault="002C23EF" w:rsidP="008717FA">
            <w:pPr>
              <w:jc w:val="both"/>
            </w:pPr>
            <w:r>
              <w:t>Locale</w:t>
            </w:r>
          </w:p>
        </w:tc>
      </w:tr>
      <w:tr w:rsidR="002C23EF" w14:paraId="77F7FB82" w14:textId="6CA515F3" w:rsidTr="00E901D1">
        <w:tc>
          <w:tcPr>
            <w:tcW w:w="2547" w:type="dxa"/>
          </w:tcPr>
          <w:p w14:paraId="4BBCDE04" w14:textId="4C15336F" w:rsidR="002C23EF" w:rsidRPr="00C824B4" w:rsidRDefault="002C23EF" w:rsidP="008717FA">
            <w:pPr>
              <w:jc w:val="both"/>
            </w:pPr>
            <w:r w:rsidRPr="00C824B4">
              <w:t>Powell</w:t>
            </w:r>
          </w:p>
        </w:tc>
        <w:tc>
          <w:tcPr>
            <w:tcW w:w="4536" w:type="dxa"/>
          </w:tcPr>
          <w:p w14:paraId="279E1E2A" w14:textId="189C75F3" w:rsidR="002C23EF" w:rsidRDefault="002C23EF" w:rsidP="008717FA">
            <w:pPr>
              <w:jc w:val="both"/>
            </w:pPr>
            <w:r>
              <w:t>Méthode N-D basée sur l’optimisation successive de direction</w:t>
            </w:r>
            <w:r w:rsidR="00104B5E">
              <w:t>s</w:t>
            </w:r>
            <w:r>
              <w:t xml:space="preserve"> conjuguées</w:t>
            </w:r>
          </w:p>
        </w:tc>
        <w:tc>
          <w:tcPr>
            <w:tcW w:w="1979" w:type="dxa"/>
          </w:tcPr>
          <w:p w14:paraId="1447FD9F" w14:textId="6649BF7E" w:rsidR="002C23EF" w:rsidRDefault="00106ADB" w:rsidP="008717FA">
            <w:pPr>
              <w:jc w:val="both"/>
            </w:pPr>
            <w:r>
              <w:t>Locale</w:t>
            </w:r>
          </w:p>
        </w:tc>
      </w:tr>
      <w:tr w:rsidR="00F60297" w14:paraId="1A5090BB" w14:textId="28D9776F" w:rsidTr="00293DE7">
        <w:tc>
          <w:tcPr>
            <w:tcW w:w="9062" w:type="dxa"/>
            <w:gridSpan w:val="3"/>
            <w:shd w:val="clear" w:color="auto" w:fill="D9E2F3" w:themeFill="accent1" w:themeFillTint="33"/>
          </w:tcPr>
          <w:p w14:paraId="39C7996B" w14:textId="795CA3A5" w:rsidR="00F60297" w:rsidRPr="00293DE7" w:rsidRDefault="00F60297" w:rsidP="00F60297">
            <w:pPr>
              <w:jc w:val="center"/>
              <w:rPr>
                <w:b/>
                <w:bCs/>
              </w:rPr>
            </w:pPr>
            <w:r w:rsidRPr="00293DE7">
              <w:rPr>
                <w:b/>
                <w:bCs/>
              </w:rPr>
              <w:t>Algorithmes analytiques avec gradient</w:t>
            </w:r>
          </w:p>
        </w:tc>
      </w:tr>
      <w:tr w:rsidR="00F60297" w14:paraId="512EF838" w14:textId="77777777" w:rsidTr="00E901D1">
        <w:tc>
          <w:tcPr>
            <w:tcW w:w="2547" w:type="dxa"/>
          </w:tcPr>
          <w:p w14:paraId="732FA327" w14:textId="374EB044" w:rsidR="00F60297" w:rsidRDefault="00F60297" w:rsidP="008717FA">
            <w:pPr>
              <w:jc w:val="both"/>
            </w:pPr>
            <w:r>
              <w:t>Gradient</w:t>
            </w:r>
          </w:p>
        </w:tc>
        <w:tc>
          <w:tcPr>
            <w:tcW w:w="4536" w:type="dxa"/>
          </w:tcPr>
          <w:p w14:paraId="0592FBAB" w14:textId="62177304" w:rsidR="00F60297" w:rsidRDefault="00C824B4" w:rsidP="008717FA">
            <w:pPr>
              <w:jc w:val="both"/>
            </w:pPr>
            <w:r>
              <w:t>Méthode basée sur la direction du gradient</w:t>
            </w:r>
          </w:p>
        </w:tc>
        <w:tc>
          <w:tcPr>
            <w:tcW w:w="1979" w:type="dxa"/>
          </w:tcPr>
          <w:p w14:paraId="72CD8332" w14:textId="6B61C928" w:rsidR="00F60297" w:rsidRDefault="00C824B4" w:rsidP="008717FA">
            <w:pPr>
              <w:jc w:val="both"/>
            </w:pPr>
            <w:r>
              <w:t>Locale</w:t>
            </w:r>
          </w:p>
        </w:tc>
      </w:tr>
      <w:tr w:rsidR="00F60297" w14:paraId="2EBF8D36" w14:textId="77777777" w:rsidTr="00E901D1">
        <w:tc>
          <w:tcPr>
            <w:tcW w:w="2547" w:type="dxa"/>
          </w:tcPr>
          <w:p w14:paraId="784EF04E" w14:textId="0CAFAC49" w:rsidR="00F60297" w:rsidRDefault="00F60297" w:rsidP="008717FA">
            <w:pPr>
              <w:jc w:val="both"/>
            </w:pPr>
            <w:r>
              <w:t>Gradient conjugué</w:t>
            </w:r>
          </w:p>
        </w:tc>
        <w:tc>
          <w:tcPr>
            <w:tcW w:w="4536" w:type="dxa"/>
          </w:tcPr>
          <w:p w14:paraId="0765C92A" w14:textId="41B152DD" w:rsidR="00F60297" w:rsidRDefault="00C824B4" w:rsidP="008717FA">
            <w:pPr>
              <w:jc w:val="both"/>
            </w:pPr>
            <w:r>
              <w:t>La direction de descente dépend du gradient</w:t>
            </w:r>
            <w:r w:rsidR="00EA0ADB">
              <w:t xml:space="preserve"> et</w:t>
            </w:r>
            <w:r>
              <w:t xml:space="preserve"> des dernières itération</w:t>
            </w:r>
            <w:r w:rsidR="004B1FCA">
              <w:t>s</w:t>
            </w:r>
          </w:p>
        </w:tc>
        <w:tc>
          <w:tcPr>
            <w:tcW w:w="1979" w:type="dxa"/>
          </w:tcPr>
          <w:p w14:paraId="66E3083A" w14:textId="7232558E" w:rsidR="00F60297" w:rsidRDefault="00C824B4" w:rsidP="008717FA">
            <w:pPr>
              <w:jc w:val="both"/>
            </w:pPr>
            <w:r>
              <w:t>Locale</w:t>
            </w:r>
          </w:p>
        </w:tc>
      </w:tr>
      <w:tr w:rsidR="00F60297" w14:paraId="50A56D4F" w14:textId="77777777" w:rsidTr="00E901D1">
        <w:tc>
          <w:tcPr>
            <w:tcW w:w="2547" w:type="dxa"/>
          </w:tcPr>
          <w:p w14:paraId="12042871" w14:textId="32BE000F" w:rsidR="00F60297" w:rsidRDefault="00F60297" w:rsidP="008717FA">
            <w:pPr>
              <w:jc w:val="both"/>
            </w:pPr>
            <w:r>
              <w:t>Newton</w:t>
            </w:r>
          </w:p>
        </w:tc>
        <w:tc>
          <w:tcPr>
            <w:tcW w:w="4536" w:type="dxa"/>
          </w:tcPr>
          <w:p w14:paraId="44902F06" w14:textId="131FEEEA" w:rsidR="00F60297" w:rsidRDefault="00EA0ADB" w:rsidP="008717FA">
            <w:pPr>
              <w:jc w:val="both"/>
            </w:pPr>
            <w:r>
              <w:t>C</w:t>
            </w:r>
            <w:r w:rsidR="00C824B4">
              <w:t>herche à annuler le gradient par la méthode</w:t>
            </w:r>
            <w:r w:rsidR="0036594A">
              <w:t xml:space="preserve"> de</w:t>
            </w:r>
            <w:r w:rsidR="00C824B4">
              <w:t xml:space="preserve"> Newton. Demande la connaissance de la matrice hessienne de la fonction. </w:t>
            </w:r>
          </w:p>
        </w:tc>
        <w:tc>
          <w:tcPr>
            <w:tcW w:w="1979" w:type="dxa"/>
          </w:tcPr>
          <w:p w14:paraId="6A68C6F4" w14:textId="06F776BD" w:rsidR="00F60297" w:rsidRDefault="00C824B4" w:rsidP="008717FA">
            <w:pPr>
              <w:jc w:val="both"/>
            </w:pPr>
            <w:r>
              <w:t>Locale</w:t>
            </w:r>
          </w:p>
        </w:tc>
      </w:tr>
      <w:tr w:rsidR="00F60297" w14:paraId="77F5047C" w14:textId="77777777" w:rsidTr="00E901D1">
        <w:tc>
          <w:tcPr>
            <w:tcW w:w="2547" w:type="dxa"/>
          </w:tcPr>
          <w:p w14:paraId="0577C892" w14:textId="449BEB78" w:rsidR="00F60297" w:rsidRDefault="00F60297" w:rsidP="008717FA">
            <w:pPr>
              <w:jc w:val="both"/>
            </w:pPr>
            <w:r>
              <w:t>BFGS</w:t>
            </w:r>
            <w:r w:rsidR="003D0D2D">
              <w:t xml:space="preserve"> (quasi-Newton)</w:t>
            </w:r>
          </w:p>
        </w:tc>
        <w:tc>
          <w:tcPr>
            <w:tcW w:w="4536" w:type="dxa"/>
          </w:tcPr>
          <w:p w14:paraId="5F5644C1" w14:textId="6EA97AE5" w:rsidR="00F60297" w:rsidRDefault="003D0D2D" w:rsidP="008717FA">
            <w:pPr>
              <w:jc w:val="both"/>
            </w:pPr>
            <w:r>
              <w:t xml:space="preserve">Méthode quasi-Newton où la hessienne est approchée par itération successives. </w:t>
            </w:r>
          </w:p>
        </w:tc>
        <w:tc>
          <w:tcPr>
            <w:tcW w:w="1979" w:type="dxa"/>
          </w:tcPr>
          <w:p w14:paraId="0B989767" w14:textId="4D1A5C23" w:rsidR="00F60297" w:rsidRDefault="003D0D2D" w:rsidP="008717FA">
            <w:pPr>
              <w:jc w:val="both"/>
            </w:pPr>
            <w:r>
              <w:t>Locale</w:t>
            </w:r>
          </w:p>
        </w:tc>
      </w:tr>
      <w:tr w:rsidR="003D0D2D" w14:paraId="2FA8D742" w14:textId="77777777" w:rsidTr="00E901D1">
        <w:tc>
          <w:tcPr>
            <w:tcW w:w="2547" w:type="dxa"/>
          </w:tcPr>
          <w:p w14:paraId="18BB8A96" w14:textId="22218679" w:rsidR="003D0D2D" w:rsidRDefault="003D0D2D" w:rsidP="008717FA">
            <w:pPr>
              <w:jc w:val="both"/>
            </w:pPr>
            <w:r>
              <w:t>Région de confiance</w:t>
            </w:r>
          </w:p>
        </w:tc>
        <w:tc>
          <w:tcPr>
            <w:tcW w:w="4536" w:type="dxa"/>
          </w:tcPr>
          <w:p w14:paraId="6DC062B3" w14:textId="415F3230" w:rsidR="003D0D2D" w:rsidRDefault="003D0D2D" w:rsidP="008717FA">
            <w:pPr>
              <w:jc w:val="both"/>
            </w:pPr>
            <w:r>
              <w:t xml:space="preserve">Ces méthodes utilisent une approximation quadratique donnée par le gradient et la hessienne pour résoudre un sous-problème quadratique plus simple. </w:t>
            </w:r>
          </w:p>
        </w:tc>
        <w:tc>
          <w:tcPr>
            <w:tcW w:w="1979" w:type="dxa"/>
          </w:tcPr>
          <w:p w14:paraId="08974E70" w14:textId="2A058313" w:rsidR="003D0D2D" w:rsidRDefault="003F0E65" w:rsidP="008717FA">
            <w:pPr>
              <w:jc w:val="both"/>
            </w:pPr>
            <w:r>
              <w:t>Locale</w:t>
            </w:r>
          </w:p>
        </w:tc>
      </w:tr>
      <w:tr w:rsidR="000561F7" w14:paraId="2B666616" w14:textId="77777777" w:rsidTr="00E901D1">
        <w:tc>
          <w:tcPr>
            <w:tcW w:w="2547" w:type="dxa"/>
          </w:tcPr>
          <w:p w14:paraId="5E87CB3E" w14:textId="6D4F5326" w:rsidR="000561F7" w:rsidRDefault="000561F7" w:rsidP="008717FA">
            <w:pPr>
              <w:jc w:val="both"/>
            </w:pPr>
            <w:r>
              <w:t>SLP, SLQP, SQP</w:t>
            </w:r>
          </w:p>
        </w:tc>
        <w:tc>
          <w:tcPr>
            <w:tcW w:w="4536" w:type="dxa"/>
          </w:tcPr>
          <w:p w14:paraId="1A8CEB75" w14:textId="1EECEF9C" w:rsidR="000561F7" w:rsidRDefault="000561F7" w:rsidP="008717FA">
            <w:pPr>
              <w:jc w:val="both"/>
            </w:pPr>
            <w:r>
              <w:t>Programmation linéaire ou/et quadratique successive. Méthode</w:t>
            </w:r>
            <w:r w:rsidR="00630923">
              <w:t>s</w:t>
            </w:r>
            <w:r>
              <w:t xml:space="preserve"> basée</w:t>
            </w:r>
            <w:r w:rsidR="00630923">
              <w:t>s</w:t>
            </w:r>
            <w:r>
              <w:t xml:space="preserve"> sur la résolution successive d</w:t>
            </w:r>
            <w:r w:rsidR="00605585">
              <w:t>’un</w:t>
            </w:r>
            <w:r>
              <w:t xml:space="preserve"> problème linéaire ou quadratique incluant des contraintes</w:t>
            </w:r>
            <w:r w:rsidR="00630923">
              <w:t xml:space="preserve"> par formulation</w:t>
            </w:r>
            <w:r>
              <w:t xml:space="preserve">. </w:t>
            </w:r>
          </w:p>
        </w:tc>
        <w:tc>
          <w:tcPr>
            <w:tcW w:w="1979" w:type="dxa"/>
          </w:tcPr>
          <w:p w14:paraId="2B31AA7E" w14:textId="140AD6EA" w:rsidR="000561F7" w:rsidRDefault="001B3EBA" w:rsidP="008717FA">
            <w:pPr>
              <w:jc w:val="both"/>
            </w:pPr>
            <w:r>
              <w:t>Locale et contrainte</w:t>
            </w:r>
          </w:p>
        </w:tc>
      </w:tr>
      <w:tr w:rsidR="00E901D1" w14:paraId="10954B3D" w14:textId="77777777" w:rsidTr="00293DE7">
        <w:tc>
          <w:tcPr>
            <w:tcW w:w="9062" w:type="dxa"/>
            <w:gridSpan w:val="3"/>
            <w:shd w:val="clear" w:color="auto" w:fill="D9E2F3" w:themeFill="accent1" w:themeFillTint="33"/>
          </w:tcPr>
          <w:p w14:paraId="2195F2EE" w14:textId="73944B28" w:rsidR="00E901D1" w:rsidRPr="00293DE7" w:rsidRDefault="00E901D1" w:rsidP="00E901D1">
            <w:pPr>
              <w:jc w:val="center"/>
              <w:rPr>
                <w:b/>
                <w:bCs/>
              </w:rPr>
            </w:pPr>
            <w:r w:rsidRPr="00293DE7">
              <w:rPr>
                <w:b/>
                <w:bCs/>
              </w:rPr>
              <w:t>Algorithmes stochastiques</w:t>
            </w:r>
          </w:p>
        </w:tc>
      </w:tr>
      <w:tr w:rsidR="00E901D1" w14:paraId="1613DCB6" w14:textId="77777777" w:rsidTr="00E901D1">
        <w:tc>
          <w:tcPr>
            <w:tcW w:w="2547" w:type="dxa"/>
          </w:tcPr>
          <w:p w14:paraId="53CA9DDF" w14:textId="4EAD31D9" w:rsidR="00E901D1" w:rsidRPr="00E901D1" w:rsidRDefault="00E901D1" w:rsidP="008717FA">
            <w:pPr>
              <w:jc w:val="both"/>
              <w:rPr>
                <w:i/>
                <w:iCs/>
              </w:rPr>
            </w:pPr>
            <w:r>
              <w:rPr>
                <w:i/>
                <w:iCs/>
              </w:rPr>
              <w:t>Algorithme évolutionnaire</w:t>
            </w:r>
          </w:p>
        </w:tc>
        <w:tc>
          <w:tcPr>
            <w:tcW w:w="4536" w:type="dxa"/>
          </w:tcPr>
          <w:p w14:paraId="1F174E14" w14:textId="224BB1E4" w:rsidR="00E901D1" w:rsidRDefault="00E901D1" w:rsidP="008717FA">
            <w:pPr>
              <w:jc w:val="both"/>
            </w:pPr>
            <w:r>
              <w:t xml:space="preserve">Inspiré de la théorie de l’évolution, il recherche la meilleure solution par adaptation d’un ensemble de </w:t>
            </w:r>
            <w:r w:rsidR="00EA0ADB">
              <w:t>candidats.</w:t>
            </w:r>
          </w:p>
        </w:tc>
        <w:tc>
          <w:tcPr>
            <w:tcW w:w="1979" w:type="dxa"/>
          </w:tcPr>
          <w:p w14:paraId="5C1B157A" w14:textId="3C17D653" w:rsidR="00E901D1" w:rsidRDefault="00E901D1" w:rsidP="008717FA">
            <w:pPr>
              <w:jc w:val="both"/>
            </w:pPr>
            <w:r>
              <w:t>Globale</w:t>
            </w:r>
          </w:p>
        </w:tc>
      </w:tr>
      <w:tr w:rsidR="00E901D1" w14:paraId="642A2D8C" w14:textId="77777777" w:rsidTr="00E901D1">
        <w:tc>
          <w:tcPr>
            <w:tcW w:w="2547" w:type="dxa"/>
          </w:tcPr>
          <w:p w14:paraId="3FDB0300" w14:textId="2246F88D" w:rsidR="00E901D1" w:rsidRPr="00E901D1" w:rsidRDefault="00E901D1" w:rsidP="008717FA">
            <w:pPr>
              <w:jc w:val="both"/>
              <w:rPr>
                <w:i/>
                <w:iCs/>
              </w:rPr>
            </w:pPr>
            <w:r w:rsidRPr="00E901D1">
              <w:rPr>
                <w:i/>
                <w:iCs/>
              </w:rPr>
              <w:t>Algorithme génétique</w:t>
            </w:r>
          </w:p>
        </w:tc>
        <w:tc>
          <w:tcPr>
            <w:tcW w:w="4536" w:type="dxa"/>
          </w:tcPr>
          <w:p w14:paraId="500EDD0F" w14:textId="6C1947E3" w:rsidR="00E901D1" w:rsidRDefault="00E901D1" w:rsidP="008717FA">
            <w:pPr>
              <w:jc w:val="both"/>
            </w:pPr>
            <w:r>
              <w:t xml:space="preserve">Méthode évolutionnaire utilisant les propriétés de reproduction, mutation et adaptation d’un ensemble de solutions appelé population.  </w:t>
            </w:r>
          </w:p>
        </w:tc>
        <w:tc>
          <w:tcPr>
            <w:tcW w:w="1979" w:type="dxa"/>
          </w:tcPr>
          <w:p w14:paraId="65435BEB" w14:textId="631C1DB2" w:rsidR="00E901D1" w:rsidRDefault="00E901D1" w:rsidP="008717FA">
            <w:pPr>
              <w:jc w:val="both"/>
            </w:pPr>
            <w:r>
              <w:t>Globale</w:t>
            </w:r>
          </w:p>
        </w:tc>
      </w:tr>
      <w:tr w:rsidR="00E901D1" w14:paraId="033BB83A" w14:textId="77777777" w:rsidTr="00E901D1">
        <w:tc>
          <w:tcPr>
            <w:tcW w:w="2547" w:type="dxa"/>
          </w:tcPr>
          <w:p w14:paraId="27441478" w14:textId="2B5901B5" w:rsidR="00E901D1" w:rsidRPr="00E901D1" w:rsidRDefault="00E901D1" w:rsidP="008717FA">
            <w:pPr>
              <w:jc w:val="both"/>
              <w:rPr>
                <w:i/>
                <w:iCs/>
              </w:rPr>
            </w:pPr>
            <w:r>
              <w:rPr>
                <w:i/>
                <w:iCs/>
              </w:rPr>
              <w:t xml:space="preserve">Recuit simulé </w:t>
            </w:r>
          </w:p>
        </w:tc>
        <w:tc>
          <w:tcPr>
            <w:tcW w:w="4536" w:type="dxa"/>
          </w:tcPr>
          <w:p w14:paraId="79D1F457" w14:textId="3CE37262" w:rsidR="00E901D1" w:rsidRDefault="00E901D1" w:rsidP="008717FA">
            <w:pPr>
              <w:jc w:val="both"/>
            </w:pPr>
            <w:r>
              <w:t>S’inspire de la métallurgie, la solution tend à transiter vers des états minimisant la fonction</w:t>
            </w:r>
            <w:r w:rsidR="009443E6">
              <w:t>.</w:t>
            </w:r>
            <w:r w:rsidR="005079EC">
              <w:t xml:space="preserve"> Une solution de moins bonne qualité est acceptée avec une probabilité s’appuyant sur la statistique de Maxwell-Boltzmann</w:t>
            </w:r>
            <w:r w:rsidR="00B41CEC">
              <w:t>.</w:t>
            </w:r>
          </w:p>
        </w:tc>
        <w:tc>
          <w:tcPr>
            <w:tcW w:w="1979" w:type="dxa"/>
          </w:tcPr>
          <w:p w14:paraId="0697A904" w14:textId="3C02534F" w:rsidR="00E901D1" w:rsidRDefault="009443E6" w:rsidP="008717FA">
            <w:pPr>
              <w:jc w:val="both"/>
            </w:pPr>
            <w:r>
              <w:t>Globale</w:t>
            </w:r>
          </w:p>
        </w:tc>
      </w:tr>
    </w:tbl>
    <w:p w14:paraId="3AEBAAD5" w14:textId="7E058BB6" w:rsidR="00521108" w:rsidRDefault="00521108" w:rsidP="008717FA">
      <w:pPr>
        <w:jc w:val="both"/>
      </w:pPr>
    </w:p>
    <w:p w14:paraId="35CDB942" w14:textId="39970273" w:rsidR="00605585" w:rsidRDefault="00605585">
      <w:r>
        <w:br w:type="page"/>
      </w:r>
    </w:p>
    <w:p w14:paraId="0D376329" w14:textId="6C002882" w:rsidR="00CF36BA" w:rsidRDefault="00605585" w:rsidP="00CF36BA">
      <w:pPr>
        <w:pStyle w:val="Titre4"/>
        <w:rPr>
          <w:iCs w:val="0"/>
        </w:rPr>
      </w:pPr>
      <w:r>
        <w:lastRenderedPageBreak/>
        <w:t xml:space="preserve">La librairie </w:t>
      </w:r>
      <w:proofErr w:type="spellStart"/>
      <w:r w:rsidRPr="003C0EB3">
        <w:rPr>
          <w:i/>
        </w:rPr>
        <w:t>scipy.optimize</w:t>
      </w:r>
      <w:proofErr w:type="spellEnd"/>
      <w:r w:rsidR="00CF36BA" w:rsidRPr="003C0EB3">
        <w:rPr>
          <w:i/>
        </w:rPr>
        <w:t xml:space="preserve"> </w:t>
      </w:r>
      <w:r w:rsidR="00C607B7">
        <w:rPr>
          <w:iCs w:val="0"/>
        </w:rPr>
        <w:t>et nouvelles méthodes</w:t>
      </w:r>
    </w:p>
    <w:p w14:paraId="4AD0060A" w14:textId="77777777" w:rsidR="003C0EB3" w:rsidRPr="003C0EB3" w:rsidRDefault="003C0EB3" w:rsidP="003C0EB3"/>
    <w:p w14:paraId="5F1B7B3C" w14:textId="2A17C86A" w:rsidR="00CF36BA" w:rsidRDefault="00EA0ADB" w:rsidP="00A2713C">
      <w:pPr>
        <w:jc w:val="both"/>
      </w:pPr>
      <w:r>
        <w:t>La</w:t>
      </w:r>
      <w:r w:rsidR="00605585">
        <w:t xml:space="preserve"> bibliothèque </w:t>
      </w:r>
      <w:proofErr w:type="spellStart"/>
      <w:r w:rsidR="00605585">
        <w:rPr>
          <w:i/>
          <w:iCs/>
        </w:rPr>
        <w:t>scipy</w:t>
      </w:r>
      <w:proofErr w:type="spellEnd"/>
      <w:r w:rsidR="00605585">
        <w:t xml:space="preserve"> possède un module très complet pour la résolution de problèmes d’optimisation</w:t>
      </w:r>
      <w:r w:rsidR="00961979">
        <w:t xml:space="preserve"> monocritère</w:t>
      </w:r>
      <w:r w:rsidR="00605585">
        <w:t>.</w:t>
      </w:r>
      <w:r w:rsidR="00CF36BA">
        <w:t xml:space="preserve"> </w:t>
      </w:r>
    </w:p>
    <w:p w14:paraId="78E1A8BE" w14:textId="02C1C681" w:rsidR="00961979" w:rsidRPr="00961979" w:rsidRDefault="00961979" w:rsidP="00A2713C">
      <w:pPr>
        <w:jc w:val="both"/>
        <w:rPr>
          <w:b/>
          <w:bCs/>
          <w:color w:val="2E74B5" w:themeColor="accent5" w:themeShade="BF"/>
        </w:rPr>
      </w:pPr>
      <w:proofErr w:type="spellStart"/>
      <w:r w:rsidRPr="00961979">
        <w:rPr>
          <w:b/>
          <w:bCs/>
          <w:color w:val="2E74B5" w:themeColor="accent5" w:themeShade="BF"/>
        </w:rPr>
        <w:t>scipy.optimize</w:t>
      </w:r>
      <w:proofErr w:type="spellEnd"/>
    </w:p>
    <w:p w14:paraId="728968E9" w14:textId="4233BF38" w:rsidR="003C0EB3" w:rsidRDefault="00961979" w:rsidP="00A2713C">
      <w:pPr>
        <w:pStyle w:val="Paragraphedeliste"/>
        <w:numPr>
          <w:ilvl w:val="0"/>
          <w:numId w:val="14"/>
        </w:numPr>
        <w:jc w:val="both"/>
      </w:pPr>
      <w:r>
        <w:t>1-D</w:t>
      </w:r>
      <w:r w:rsidR="003C0EB3">
        <w:t xml:space="preserve"> </w:t>
      </w:r>
      <w:r>
        <w:t>minimisation sans contrainte</w:t>
      </w:r>
      <w:r w:rsidR="003C0EB3">
        <w:t xml:space="preserve"> (</w:t>
      </w:r>
      <w:proofErr w:type="spellStart"/>
      <w:r w:rsidR="003C0EB3" w:rsidRPr="003C0EB3">
        <w:rPr>
          <w:b/>
          <w:bCs/>
          <w:color w:val="2E74B5" w:themeColor="accent5" w:themeShade="BF"/>
        </w:rPr>
        <w:t>minimize_scalar</w:t>
      </w:r>
      <w:proofErr w:type="spellEnd"/>
      <w:r w:rsidR="003C0EB3">
        <w:t>)</w:t>
      </w:r>
      <w:r w:rsidR="00CB6C78">
        <w:t> ;</w:t>
      </w:r>
    </w:p>
    <w:p w14:paraId="3B804A8F" w14:textId="1AA8F528" w:rsidR="003C0EB3" w:rsidRDefault="00961979" w:rsidP="00A2713C">
      <w:pPr>
        <w:pStyle w:val="Paragraphedeliste"/>
        <w:numPr>
          <w:ilvl w:val="0"/>
          <w:numId w:val="14"/>
        </w:numPr>
        <w:jc w:val="both"/>
      </w:pPr>
      <w:r>
        <w:t xml:space="preserve">N-D minimisation </w:t>
      </w:r>
      <w:r w:rsidR="00FE0487">
        <w:t xml:space="preserve">locale </w:t>
      </w:r>
      <w:r>
        <w:t xml:space="preserve">sans contrainte </w:t>
      </w:r>
      <w:r w:rsidR="00CB6C78">
        <w:t>(</w:t>
      </w:r>
      <w:proofErr w:type="spellStart"/>
      <w:r w:rsidR="00CB6C78" w:rsidRPr="003C0EB3">
        <w:rPr>
          <w:b/>
          <w:bCs/>
          <w:color w:val="2E74B5" w:themeColor="accent5" w:themeShade="BF"/>
        </w:rPr>
        <w:t>minimize</w:t>
      </w:r>
      <w:proofErr w:type="spellEnd"/>
      <w:r w:rsidR="00CB6C78">
        <w:t>)</w:t>
      </w:r>
      <w:r w:rsidR="00C83985">
        <w:t> :</w:t>
      </w:r>
    </w:p>
    <w:p w14:paraId="0D7E6C08" w14:textId="36A67422" w:rsidR="00CB6C78" w:rsidRDefault="00CB6C78" w:rsidP="00A2713C">
      <w:pPr>
        <w:pStyle w:val="Paragraphedeliste"/>
        <w:numPr>
          <w:ilvl w:val="1"/>
          <w:numId w:val="14"/>
        </w:numPr>
        <w:jc w:val="both"/>
      </w:pPr>
      <w:r>
        <w:t xml:space="preserve">Sans évaluation de gradient : </w:t>
      </w:r>
    </w:p>
    <w:p w14:paraId="7CC35BBE" w14:textId="03E4001D" w:rsidR="00CB6C78" w:rsidRDefault="00CB6C78" w:rsidP="00A2713C">
      <w:pPr>
        <w:pStyle w:val="Paragraphedeliste"/>
        <w:numPr>
          <w:ilvl w:val="2"/>
          <w:numId w:val="14"/>
        </w:numPr>
        <w:jc w:val="both"/>
      </w:pPr>
      <w:proofErr w:type="spellStart"/>
      <w:r>
        <w:t>Nelder</w:t>
      </w:r>
      <w:proofErr w:type="spellEnd"/>
      <w:r>
        <w:t>-Mead Simplex (</w:t>
      </w:r>
      <w:proofErr w:type="spellStart"/>
      <w:r>
        <w:rPr>
          <w:color w:val="2E74B5" w:themeColor="accent5" w:themeShade="BF"/>
        </w:rPr>
        <w:t>Nelder</w:t>
      </w:r>
      <w:proofErr w:type="spellEnd"/>
      <w:r>
        <w:rPr>
          <w:color w:val="2E74B5" w:themeColor="accent5" w:themeShade="BF"/>
        </w:rPr>
        <w:t>-Mead</w:t>
      </w:r>
      <w:r>
        <w:t>) </w:t>
      </w:r>
      <w:r>
        <w:tab/>
        <w:t xml:space="preserve">; </w:t>
      </w:r>
    </w:p>
    <w:p w14:paraId="077F4D48" w14:textId="7928B793" w:rsidR="00EA0ADB" w:rsidRDefault="00CB6C78" w:rsidP="00EA0ADB">
      <w:pPr>
        <w:pStyle w:val="Paragraphedeliste"/>
        <w:numPr>
          <w:ilvl w:val="2"/>
          <w:numId w:val="14"/>
        </w:numPr>
        <w:jc w:val="both"/>
      </w:pPr>
      <w:r>
        <w:t>Powell (</w:t>
      </w:r>
      <w:r>
        <w:rPr>
          <w:color w:val="2E74B5" w:themeColor="accent5" w:themeShade="BF"/>
        </w:rPr>
        <w:t>Powell</w:t>
      </w:r>
      <w:r>
        <w:t>) ;</w:t>
      </w:r>
    </w:p>
    <w:p w14:paraId="70CB4C6D" w14:textId="5F4AC53B" w:rsidR="00CB6C78" w:rsidRDefault="00CB6C78" w:rsidP="00A2713C">
      <w:pPr>
        <w:pStyle w:val="Paragraphedeliste"/>
        <w:numPr>
          <w:ilvl w:val="1"/>
          <w:numId w:val="14"/>
        </w:numPr>
        <w:jc w:val="both"/>
      </w:pPr>
      <w:r>
        <w:t xml:space="preserve">Avec gradient et/ou hessienne : </w:t>
      </w:r>
    </w:p>
    <w:p w14:paraId="24F30EA3" w14:textId="1848C1C5" w:rsidR="00CB6C78" w:rsidRDefault="00CB6C78" w:rsidP="00A2713C">
      <w:pPr>
        <w:pStyle w:val="Paragraphedeliste"/>
        <w:numPr>
          <w:ilvl w:val="2"/>
          <w:numId w:val="14"/>
        </w:numPr>
        <w:jc w:val="both"/>
      </w:pPr>
      <w:r>
        <w:t>Gradient conjugué (</w:t>
      </w:r>
      <w:r>
        <w:rPr>
          <w:color w:val="2E74B5" w:themeColor="accent5" w:themeShade="BF"/>
        </w:rPr>
        <w:t>CG ; Newton-CG</w:t>
      </w:r>
      <w:r>
        <w:t>) </w:t>
      </w:r>
    </w:p>
    <w:p w14:paraId="249F4421" w14:textId="158D04B2" w:rsidR="00CB6C78" w:rsidRDefault="00CB6C78" w:rsidP="00A2713C">
      <w:pPr>
        <w:pStyle w:val="Paragraphedeliste"/>
        <w:numPr>
          <w:ilvl w:val="2"/>
          <w:numId w:val="14"/>
        </w:numPr>
        <w:jc w:val="both"/>
      </w:pPr>
      <w:proofErr w:type="spellStart"/>
      <w:r>
        <w:t>Broyden</w:t>
      </w:r>
      <w:proofErr w:type="spellEnd"/>
      <w:r>
        <w:t xml:space="preserve"> Fletcher </w:t>
      </w:r>
      <w:proofErr w:type="spellStart"/>
      <w:r>
        <w:t>Goldfarb</w:t>
      </w:r>
      <w:proofErr w:type="spellEnd"/>
      <w:r>
        <w:t xml:space="preserve"> </w:t>
      </w:r>
      <w:proofErr w:type="spellStart"/>
      <w:r>
        <w:t>Shanno</w:t>
      </w:r>
      <w:proofErr w:type="spellEnd"/>
      <w:r>
        <w:t> (</w:t>
      </w:r>
      <w:r>
        <w:rPr>
          <w:color w:val="2E74B5" w:themeColor="accent5" w:themeShade="BF"/>
        </w:rPr>
        <w:t>BFGS ; L-BFGS-B</w:t>
      </w:r>
      <w:r>
        <w:t xml:space="preserve">) ; </w:t>
      </w:r>
    </w:p>
    <w:p w14:paraId="1FD99C15" w14:textId="518BCF9A" w:rsidR="00CB6C78" w:rsidRDefault="00CB6C78" w:rsidP="00A2713C">
      <w:pPr>
        <w:pStyle w:val="Paragraphedeliste"/>
        <w:numPr>
          <w:ilvl w:val="2"/>
          <w:numId w:val="14"/>
        </w:numPr>
        <w:jc w:val="both"/>
      </w:pPr>
      <w:r>
        <w:t>Région de confiance (</w:t>
      </w:r>
      <w:r>
        <w:rPr>
          <w:color w:val="2E74B5" w:themeColor="accent5" w:themeShade="BF"/>
        </w:rPr>
        <w:t>trust-</w:t>
      </w:r>
      <w:proofErr w:type="spellStart"/>
      <w:r>
        <w:rPr>
          <w:color w:val="2E74B5" w:themeColor="accent5" w:themeShade="BF"/>
        </w:rPr>
        <w:t>ncg</w:t>
      </w:r>
      <w:proofErr w:type="spellEnd"/>
      <w:r>
        <w:rPr>
          <w:color w:val="2E74B5" w:themeColor="accent5" w:themeShade="BF"/>
        </w:rPr>
        <w:t> ; trust-</w:t>
      </w:r>
      <w:proofErr w:type="spellStart"/>
      <w:r>
        <w:rPr>
          <w:color w:val="2E74B5" w:themeColor="accent5" w:themeShade="BF"/>
        </w:rPr>
        <w:t>krylov</w:t>
      </w:r>
      <w:proofErr w:type="spellEnd"/>
      <w:r>
        <w:rPr>
          <w:color w:val="2E74B5" w:themeColor="accent5" w:themeShade="BF"/>
        </w:rPr>
        <w:t> ; trust-exact</w:t>
      </w:r>
      <w:r>
        <w:t>)</w:t>
      </w:r>
      <w:r w:rsidR="00C83985">
        <w:t> ;</w:t>
      </w:r>
    </w:p>
    <w:p w14:paraId="7B6AD624" w14:textId="4FBA785E" w:rsidR="00CB6C78" w:rsidRDefault="00CB6C78" w:rsidP="00A2713C">
      <w:pPr>
        <w:pStyle w:val="Paragraphedeliste"/>
        <w:numPr>
          <w:ilvl w:val="0"/>
          <w:numId w:val="14"/>
        </w:numPr>
        <w:jc w:val="both"/>
      </w:pPr>
      <w:r>
        <w:t xml:space="preserve">N-D minimisation </w:t>
      </w:r>
      <w:r w:rsidR="00FE0487">
        <w:t xml:space="preserve">locale </w:t>
      </w:r>
      <w:r>
        <w:t>avec contrainte</w:t>
      </w:r>
      <w:r w:rsidR="00C83985">
        <w:t> :</w:t>
      </w:r>
    </w:p>
    <w:p w14:paraId="609ECF37" w14:textId="77777777" w:rsidR="00FE0487" w:rsidRDefault="00FE0487" w:rsidP="00A2713C">
      <w:pPr>
        <w:pStyle w:val="Paragraphedeliste"/>
        <w:numPr>
          <w:ilvl w:val="1"/>
          <w:numId w:val="14"/>
        </w:numPr>
        <w:jc w:val="both"/>
      </w:pPr>
      <w:r>
        <w:t xml:space="preserve">Avec gradient et/ou hessienne : </w:t>
      </w:r>
    </w:p>
    <w:p w14:paraId="6C516EAC" w14:textId="5D96A76E" w:rsidR="00FE0487" w:rsidRDefault="00FE0487" w:rsidP="00A2713C">
      <w:pPr>
        <w:pStyle w:val="Paragraphedeliste"/>
        <w:numPr>
          <w:ilvl w:val="2"/>
          <w:numId w:val="14"/>
        </w:numPr>
        <w:jc w:val="both"/>
      </w:pPr>
      <w:r>
        <w:t>Région de confiance (</w:t>
      </w:r>
      <w:r>
        <w:rPr>
          <w:color w:val="2E74B5" w:themeColor="accent5" w:themeShade="BF"/>
        </w:rPr>
        <w:t>trust-</w:t>
      </w:r>
      <w:proofErr w:type="spellStart"/>
      <w:r>
        <w:rPr>
          <w:color w:val="2E74B5" w:themeColor="accent5" w:themeShade="BF"/>
        </w:rPr>
        <w:t>constr</w:t>
      </w:r>
      <w:proofErr w:type="spellEnd"/>
      <w:r>
        <w:t>) ;</w:t>
      </w:r>
    </w:p>
    <w:p w14:paraId="660C945C" w14:textId="56CE69D2" w:rsidR="00C83985" w:rsidRDefault="00FE0487" w:rsidP="00A2713C">
      <w:pPr>
        <w:pStyle w:val="Paragraphedeliste"/>
        <w:numPr>
          <w:ilvl w:val="2"/>
          <w:numId w:val="14"/>
        </w:numPr>
        <w:jc w:val="both"/>
      </w:pPr>
      <w:r>
        <w:t>Programmation quadratique séquentielle (</w:t>
      </w:r>
      <w:r>
        <w:rPr>
          <w:color w:val="2E74B5" w:themeColor="accent5" w:themeShade="BF"/>
        </w:rPr>
        <w:t>SLSQP</w:t>
      </w:r>
      <w:r>
        <w:t>) ;</w:t>
      </w:r>
    </w:p>
    <w:p w14:paraId="63C673E0" w14:textId="626523E2" w:rsidR="00EA0ADB" w:rsidRDefault="00EA0ADB" w:rsidP="00EA0ADB">
      <w:pPr>
        <w:pStyle w:val="Paragraphedeliste"/>
        <w:numPr>
          <w:ilvl w:val="1"/>
          <w:numId w:val="14"/>
        </w:numPr>
        <w:jc w:val="both"/>
      </w:pPr>
      <w:r>
        <w:t xml:space="preserve">Sans gradient : </w:t>
      </w:r>
    </w:p>
    <w:p w14:paraId="5D1E8B90" w14:textId="3FD7692C" w:rsidR="00EA0ADB" w:rsidRDefault="00EA0ADB" w:rsidP="00EA0ADB">
      <w:pPr>
        <w:pStyle w:val="Paragraphedeliste"/>
        <w:numPr>
          <w:ilvl w:val="2"/>
          <w:numId w:val="14"/>
        </w:numPr>
        <w:jc w:val="both"/>
      </w:pPr>
      <w:r>
        <w:t>Optimisation contrainte par approximation linéaire (</w:t>
      </w:r>
      <w:r>
        <w:rPr>
          <w:color w:val="2E74B5" w:themeColor="accent5" w:themeShade="BF"/>
        </w:rPr>
        <w:t>COBYLA</w:t>
      </w:r>
      <w:r>
        <w:t>) ;</w:t>
      </w:r>
    </w:p>
    <w:p w14:paraId="40DBC818" w14:textId="7E682A0F" w:rsidR="00FE0487" w:rsidRDefault="00FE0487" w:rsidP="00A2713C">
      <w:pPr>
        <w:pStyle w:val="Paragraphedeliste"/>
        <w:numPr>
          <w:ilvl w:val="0"/>
          <w:numId w:val="14"/>
        </w:numPr>
        <w:jc w:val="both"/>
      </w:pPr>
      <w:r>
        <w:t xml:space="preserve">N-D minimisation globale sans contrainte : </w:t>
      </w:r>
    </w:p>
    <w:p w14:paraId="6A2AF4AD" w14:textId="408056F9" w:rsidR="00FE0487" w:rsidRDefault="00FE0487" w:rsidP="00A2713C">
      <w:pPr>
        <w:pStyle w:val="Paragraphedeliste"/>
        <w:numPr>
          <w:ilvl w:val="2"/>
          <w:numId w:val="14"/>
        </w:numPr>
        <w:jc w:val="both"/>
      </w:pPr>
      <w:r>
        <w:t>Recuit simulé rapide (</w:t>
      </w:r>
      <w:proofErr w:type="spellStart"/>
      <w:r>
        <w:rPr>
          <w:color w:val="2E74B5" w:themeColor="accent5" w:themeShade="BF"/>
        </w:rPr>
        <w:t>dual_annealing</w:t>
      </w:r>
      <w:proofErr w:type="spellEnd"/>
      <w:r>
        <w:t>) ;</w:t>
      </w:r>
    </w:p>
    <w:p w14:paraId="302A438F" w14:textId="4C33B523" w:rsidR="00FE0487" w:rsidRDefault="00FE0487" w:rsidP="00A2713C">
      <w:pPr>
        <w:pStyle w:val="Paragraphedeliste"/>
        <w:numPr>
          <w:ilvl w:val="2"/>
          <w:numId w:val="14"/>
        </w:numPr>
        <w:jc w:val="both"/>
      </w:pPr>
      <w:r>
        <w:t>Evolution différentielle (</w:t>
      </w:r>
      <w:proofErr w:type="spellStart"/>
      <w:r w:rsidR="00D05B6A">
        <w:rPr>
          <w:color w:val="2E74B5" w:themeColor="accent5" w:themeShade="BF"/>
        </w:rPr>
        <w:t>differential_evolution</w:t>
      </w:r>
      <w:proofErr w:type="spellEnd"/>
      <w:r>
        <w:t>) ;</w:t>
      </w:r>
    </w:p>
    <w:p w14:paraId="1BE3F567" w14:textId="5BA360A8" w:rsidR="00FE0487" w:rsidRDefault="00FE0487" w:rsidP="00A2713C">
      <w:pPr>
        <w:pStyle w:val="Paragraphedeliste"/>
        <w:numPr>
          <w:ilvl w:val="0"/>
          <w:numId w:val="14"/>
        </w:numPr>
        <w:jc w:val="both"/>
      </w:pPr>
      <w:r>
        <w:t>Programmation linéaire (</w:t>
      </w:r>
      <w:proofErr w:type="spellStart"/>
      <w:r>
        <w:rPr>
          <w:b/>
          <w:bCs/>
          <w:color w:val="2E74B5" w:themeColor="accent5" w:themeShade="BF"/>
        </w:rPr>
        <w:t>linprog</w:t>
      </w:r>
      <w:proofErr w:type="spellEnd"/>
      <w:r>
        <w:t>) ;</w:t>
      </w:r>
    </w:p>
    <w:p w14:paraId="7D226B78" w14:textId="07F0A474" w:rsidR="00FE0487" w:rsidRDefault="00FE0487" w:rsidP="00A2713C">
      <w:pPr>
        <w:pStyle w:val="Paragraphedeliste"/>
        <w:numPr>
          <w:ilvl w:val="0"/>
          <w:numId w:val="14"/>
        </w:numPr>
        <w:jc w:val="both"/>
      </w:pPr>
      <w:r>
        <w:t>Moindre carrés (</w:t>
      </w:r>
      <w:proofErr w:type="spellStart"/>
      <w:r>
        <w:rPr>
          <w:b/>
          <w:bCs/>
          <w:color w:val="2E74B5" w:themeColor="accent5" w:themeShade="BF"/>
        </w:rPr>
        <w:t>least_squares</w:t>
      </w:r>
      <w:proofErr w:type="spellEnd"/>
      <w:r>
        <w:t>) ;</w:t>
      </w:r>
    </w:p>
    <w:p w14:paraId="35E1A905" w14:textId="60B6F28F" w:rsidR="0049401A" w:rsidRDefault="00B7360F" w:rsidP="00A2713C">
      <w:pPr>
        <w:jc w:val="both"/>
      </w:pPr>
      <w:r>
        <w:t>Dans le cadre d’une démarche d’ingénierie</w:t>
      </w:r>
      <w:r w:rsidR="00280418">
        <w:t>,</w:t>
      </w:r>
      <w:r>
        <w:t xml:space="preserve"> les problèmes d’optimisation sont souvent contraints avec des bornes définies et des propriétés </w:t>
      </w:r>
      <w:r w:rsidR="00985558">
        <w:t>de dérivabilité</w:t>
      </w:r>
      <w:r>
        <w:t xml:space="preserve"> inconnu</w:t>
      </w:r>
      <w:r w:rsidR="00985558">
        <w:t>e</w:t>
      </w:r>
      <w:r>
        <w:t xml:space="preserve">s. </w:t>
      </w:r>
      <w:r w:rsidR="00AF29A0">
        <w:t>Afin de concevoir des algorithmes modifiés</w:t>
      </w:r>
      <w:r w:rsidR="00985558">
        <w:t>,</w:t>
      </w:r>
      <w:r w:rsidR="00AF29A0">
        <w:t xml:space="preserve"> </w:t>
      </w:r>
      <w:r w:rsidR="00985558">
        <w:t>le</w:t>
      </w:r>
      <w:r w:rsidR="00AF29A0">
        <w:t xml:space="preserve"> problème </w:t>
      </w:r>
      <w:r w:rsidR="00985558">
        <w:t xml:space="preserve">mathématique </w:t>
      </w:r>
      <w:r w:rsidR="00AF29A0">
        <w:t>est donné par l’équation </w:t>
      </w:r>
      <w:r w:rsidR="00985558">
        <w:fldChar w:fldCharType="begin"/>
      </w:r>
      <w:r w:rsidR="00985558">
        <w:instrText xml:space="preserve"> REF _Ref62209676 \h </w:instrText>
      </w:r>
      <w:r w:rsidR="00A2713C">
        <w:instrText xml:space="preserve"> \* MERGEFORMAT </w:instrText>
      </w:r>
      <w:r w:rsidR="00985558">
        <w:fldChar w:fldCharType="separate"/>
      </w:r>
      <w:r w:rsidR="006C0DAE">
        <w:t>(</w:t>
      </w:r>
      <w:r w:rsidR="006C0DAE">
        <w:rPr>
          <w:noProof/>
        </w:rPr>
        <w:t>1</w:t>
      </w:r>
      <w:r w:rsidR="006C0DAE">
        <w:rPr>
          <w:noProof/>
        </w:rPr>
        <w:noBreakHyphen/>
        <w:t>1</w:t>
      </w:r>
      <w:r w:rsidR="006C0DAE">
        <w:t>)</w:t>
      </w:r>
      <w:r w:rsidR="00985558">
        <w:fldChar w:fldCharType="end"/>
      </w:r>
      <w:r w:rsidR="00985558">
        <w:t>.</w:t>
      </w:r>
      <w:r w:rsidR="00251BC4">
        <w:t xml:space="preserve"> </w:t>
      </w:r>
    </w:p>
    <w:p w14:paraId="6E43A73A" w14:textId="3C78A951" w:rsidR="00251BC4" w:rsidRDefault="00251BC4" w:rsidP="00A2713C">
      <w:pPr>
        <w:jc w:val="both"/>
      </w:pPr>
      <w:r>
        <w:t xml:space="preserve">Les améliorations recherchées sont : </w:t>
      </w:r>
    </w:p>
    <w:p w14:paraId="7353D5BF" w14:textId="5C810C13" w:rsidR="00251BC4" w:rsidRDefault="00251BC4" w:rsidP="00A2713C">
      <w:pPr>
        <w:pStyle w:val="Paragraphedeliste"/>
        <w:numPr>
          <w:ilvl w:val="0"/>
          <w:numId w:val="15"/>
        </w:numPr>
        <w:jc w:val="both"/>
      </w:pPr>
      <w:r>
        <w:t xml:space="preserve">Minimisation par gradient ou BFGS bornée et contrainte ; </w:t>
      </w:r>
    </w:p>
    <w:p w14:paraId="75A8417F" w14:textId="452F82F4" w:rsidR="00251BC4" w:rsidRDefault="00251BC4" w:rsidP="00A2713C">
      <w:pPr>
        <w:pStyle w:val="Paragraphedeliste"/>
        <w:numPr>
          <w:ilvl w:val="0"/>
          <w:numId w:val="15"/>
        </w:numPr>
        <w:jc w:val="both"/>
      </w:pPr>
      <w:r>
        <w:t>Minimisation sans gradient bornée et contrainte ;</w:t>
      </w:r>
    </w:p>
    <w:p w14:paraId="58C5BC13" w14:textId="6EE4F587" w:rsidR="00251BC4" w:rsidRDefault="00251BC4" w:rsidP="00A2713C">
      <w:pPr>
        <w:pStyle w:val="Paragraphedeliste"/>
        <w:numPr>
          <w:ilvl w:val="0"/>
          <w:numId w:val="15"/>
        </w:numPr>
        <w:jc w:val="both"/>
      </w:pPr>
      <w:r>
        <w:t xml:space="preserve">Minimisation scalaire bornée et contrainte ; </w:t>
      </w:r>
    </w:p>
    <w:p w14:paraId="60AC3F77" w14:textId="4567D98C" w:rsidR="00251BC4" w:rsidRDefault="00251BC4" w:rsidP="00A2713C">
      <w:pPr>
        <w:pStyle w:val="Paragraphedeliste"/>
        <w:numPr>
          <w:ilvl w:val="0"/>
          <w:numId w:val="15"/>
        </w:numPr>
        <w:jc w:val="both"/>
      </w:pPr>
      <w:r>
        <w:t xml:space="preserve">Minimisation globale bornée et contrainte ; </w:t>
      </w:r>
    </w:p>
    <w:p w14:paraId="3C119E03" w14:textId="1BC0817D" w:rsidR="00FE6D0C" w:rsidRDefault="00FE6D0C" w:rsidP="00FB4F7B">
      <w:pPr>
        <w:pStyle w:val="Paragraphedeliste"/>
        <w:numPr>
          <w:ilvl w:val="0"/>
          <w:numId w:val="15"/>
        </w:numPr>
        <w:jc w:val="both"/>
      </w:pPr>
      <w:r>
        <w:t>Inclure l’appel d’une pré-routine de l’utilisateur avant d’évaluer la fonction et les contraintes. Par exemple, l’utilisation d’une routine qui résout un modèle</w:t>
      </w:r>
      <w:r w:rsidR="00FB4F7B">
        <w:t xml:space="preserve">, puis </w:t>
      </w:r>
      <w:r w:rsidR="003254B1">
        <w:t>l’</w:t>
      </w:r>
      <w:r w:rsidR="00FB4F7B">
        <w:t xml:space="preserve">objectif et les contraintes utilisent </w:t>
      </w:r>
      <w:r w:rsidR="008533E6">
        <w:t>c</w:t>
      </w:r>
      <w:r w:rsidR="00FB4F7B">
        <w:t xml:space="preserve">e résultat sans relancer les calculs. </w:t>
      </w:r>
    </w:p>
    <w:p w14:paraId="7245F4ED" w14:textId="5B90AE43" w:rsidR="007705B8" w:rsidRDefault="00BB5E76" w:rsidP="007705B8">
      <w:pPr>
        <w:pStyle w:val="Titre4"/>
      </w:pPr>
      <w:r>
        <w:t>Sensibilité, r</w:t>
      </w:r>
      <w:r w:rsidR="007705B8">
        <w:t xml:space="preserve">obustesse et convergence des méthodes d’optimisation </w:t>
      </w:r>
    </w:p>
    <w:p w14:paraId="5B4BF1B6" w14:textId="77777777" w:rsidR="007705B8" w:rsidRDefault="007705B8" w:rsidP="007705B8"/>
    <w:p w14:paraId="7ED678AD" w14:textId="4BA81C9B" w:rsidR="00BB5E76" w:rsidRDefault="007705B8" w:rsidP="00BB5E76">
      <w:pPr>
        <w:jc w:val="both"/>
      </w:pPr>
      <w:r>
        <w:t xml:space="preserve">Un algorithme d’optimisation est conditionné par divers paramètres de contrôle et par les conditions initiales imposées. La </w:t>
      </w:r>
      <w:r w:rsidR="00BB5E76">
        <w:t>sensibilité</w:t>
      </w:r>
      <w:r>
        <w:t xml:space="preserve"> d’une méthode est définie </w:t>
      </w:r>
      <w:r w:rsidR="00BB5E76">
        <w:t>par l’effet d</w:t>
      </w:r>
      <w:r w:rsidR="003254B1">
        <w:t>’un</w:t>
      </w:r>
      <w:r w:rsidR="00BB5E76">
        <w:t xml:space="preserve"> changement de condition</w:t>
      </w:r>
      <w:r w:rsidR="00D61464">
        <w:t>s</w:t>
      </w:r>
      <w:r w:rsidR="00280418">
        <w:t xml:space="preserve"> </w:t>
      </w:r>
      <w:r w:rsidR="00BB5E76">
        <w:t>initiale</w:t>
      </w:r>
      <w:r w:rsidR="00280418">
        <w:t>s</w:t>
      </w:r>
      <w:r w:rsidR="00BB5E76">
        <w:t xml:space="preserve"> sur l</w:t>
      </w:r>
      <w:r>
        <w:t>es résultats finaux.</w:t>
      </w:r>
      <w:r w:rsidR="00BB5E76">
        <w:t xml:space="preserve"> La robustesse est la capacité de l’algorithme</w:t>
      </w:r>
      <w:r w:rsidR="00D61464">
        <w:t>,</w:t>
      </w:r>
      <w:r w:rsidR="00BB5E76">
        <w:t xml:space="preserve"> dans une configuration donné</w:t>
      </w:r>
      <w:r w:rsidR="00D61464">
        <w:t>e,</w:t>
      </w:r>
      <w:r w:rsidR="00BB5E76">
        <w:t xml:space="preserve"> à trouver l’optimum de fonctions très différentes.</w:t>
      </w:r>
      <w:r>
        <w:t xml:space="preserve"> L’</w:t>
      </w:r>
      <w:r w:rsidR="00BB5E76">
        <w:t>algorithme parfait donnera</w:t>
      </w:r>
      <w:r w:rsidR="00D61464">
        <w:t>it</w:t>
      </w:r>
      <w:r w:rsidR="00BB5E76">
        <w:t xml:space="preserve"> </w:t>
      </w:r>
      <w:r w:rsidR="00D61464">
        <w:t>quel que</w:t>
      </w:r>
      <w:r w:rsidR="00BB5E76">
        <w:t xml:space="preserve"> soit le problème posé, un optimum global pour n’importe quelle configuration de contrôle. </w:t>
      </w:r>
    </w:p>
    <w:p w14:paraId="7CC6DA42" w14:textId="3DB9353F" w:rsidR="007705B8" w:rsidRDefault="007705B8" w:rsidP="00BB5E76">
      <w:pPr>
        <w:jc w:val="both"/>
      </w:pPr>
      <w:r>
        <w:lastRenderedPageBreak/>
        <w:t xml:space="preserve">Ces méthodes sont itératives et </w:t>
      </w:r>
      <w:r w:rsidR="00BB5E76">
        <w:t>il est nécessaire de s’assurer de la convergence vers un état optimal. Un aspect important des algorithmes d’optimisation est le choix du critère de convergence et l’observation de la dynamique d’évolution de la solution.</w:t>
      </w:r>
    </w:p>
    <w:p w14:paraId="053C8CB4" w14:textId="450E7002" w:rsidR="00BB5E76" w:rsidRDefault="00BB5E76" w:rsidP="00BB5E76">
      <w:pPr>
        <w:pStyle w:val="Titre4"/>
      </w:pPr>
      <w:r>
        <w:t>Poser correctement un problème d’optimisation</w:t>
      </w:r>
    </w:p>
    <w:p w14:paraId="55EBDDC2" w14:textId="54A73DEE" w:rsidR="00BB5E76" w:rsidRDefault="00BB5E76" w:rsidP="00BB5E76"/>
    <w:p w14:paraId="2EFFC73A" w14:textId="04CB3228" w:rsidR="00BB5E76" w:rsidRDefault="00BB5E76" w:rsidP="00BB5E76">
      <w:r>
        <w:t xml:space="preserve">Quelques règles permettent de simplifier la résolution des problèmes d’optimisation : </w:t>
      </w:r>
    </w:p>
    <w:p w14:paraId="4085352F" w14:textId="6843455F" w:rsidR="00BB5E76" w:rsidRDefault="00BB5E76" w:rsidP="00426A44">
      <w:pPr>
        <w:pStyle w:val="Paragraphedeliste"/>
        <w:numPr>
          <w:ilvl w:val="0"/>
          <w:numId w:val="16"/>
        </w:numPr>
        <w:jc w:val="both"/>
      </w:pPr>
      <w:r>
        <w:t xml:space="preserve">Les fonctions (objectif et contraintes) sont linéaires : </w:t>
      </w:r>
      <w:r>
        <w:sym w:font="Wingdings" w:char="F0E0"/>
      </w:r>
      <w:r>
        <w:t xml:space="preserve"> programmation linéaire ; </w:t>
      </w:r>
    </w:p>
    <w:p w14:paraId="024FC96E" w14:textId="069B71F2" w:rsidR="00BB5E76" w:rsidRDefault="00BB5E76" w:rsidP="00426A44">
      <w:pPr>
        <w:pStyle w:val="Paragraphedeliste"/>
        <w:numPr>
          <w:ilvl w:val="0"/>
          <w:numId w:val="16"/>
        </w:numPr>
        <w:jc w:val="both"/>
      </w:pPr>
      <w:r>
        <w:t>Essayer un changement ou un ajout de variable</w:t>
      </w:r>
      <w:r w:rsidR="00BC4123">
        <w:t>s et de contraintes</w:t>
      </w:r>
      <w:r>
        <w:t xml:space="preserve"> pour rendre le problème </w:t>
      </w:r>
      <w:r w:rsidR="00BC4123">
        <w:t xml:space="preserve">totalement </w:t>
      </w:r>
      <w:r>
        <w:t>linéaire</w:t>
      </w:r>
      <w:r w:rsidR="00BC4123">
        <w:t xml:space="preserve"> : </w:t>
      </w:r>
      <w:r w:rsidR="00BC4123">
        <w:sym w:font="Wingdings" w:char="F0E0"/>
      </w:r>
      <w:r w:rsidR="00BC4123">
        <w:t xml:space="preserve"> programmation linéaire ;</w:t>
      </w:r>
    </w:p>
    <w:p w14:paraId="2792B326" w14:textId="46B09B34" w:rsidR="00BC4123" w:rsidRDefault="00BC4123" w:rsidP="00426A44">
      <w:pPr>
        <w:pStyle w:val="Paragraphedeliste"/>
        <w:numPr>
          <w:ilvl w:val="0"/>
          <w:numId w:val="16"/>
        </w:numPr>
        <w:jc w:val="both"/>
      </w:pPr>
      <w:r>
        <w:t xml:space="preserve">La fonction est continue et dérivable : </w:t>
      </w:r>
      <w:r>
        <w:sym w:font="Wingdings" w:char="F0E0"/>
      </w:r>
      <w:r>
        <w:t xml:space="preserve"> méthode analytique avec gradient approché ; </w:t>
      </w:r>
    </w:p>
    <w:p w14:paraId="003EF708" w14:textId="78F63B40" w:rsidR="00BC4123" w:rsidRDefault="00BC4123" w:rsidP="00426A44">
      <w:pPr>
        <w:pStyle w:val="Paragraphedeliste"/>
        <w:numPr>
          <w:ilvl w:val="0"/>
          <w:numId w:val="16"/>
        </w:numPr>
        <w:jc w:val="both"/>
      </w:pPr>
      <w:r>
        <w:t xml:space="preserve">La dérivée est connue : </w:t>
      </w:r>
      <w:r>
        <w:sym w:font="Wingdings" w:char="F0E0"/>
      </w:r>
      <w:r>
        <w:t xml:space="preserve"> méthode analytique avec gradient exacte ; </w:t>
      </w:r>
    </w:p>
    <w:p w14:paraId="194BFB4A" w14:textId="00D468E8" w:rsidR="00BC4123" w:rsidRDefault="00BC4123" w:rsidP="00426A44">
      <w:pPr>
        <w:pStyle w:val="Paragraphedeliste"/>
        <w:numPr>
          <w:ilvl w:val="0"/>
          <w:numId w:val="16"/>
        </w:numPr>
        <w:jc w:val="both"/>
      </w:pPr>
      <w:r>
        <w:t xml:space="preserve">Pas de connaissance de dérivabilité : </w:t>
      </w:r>
      <w:r>
        <w:sym w:font="Wingdings" w:char="F0E0"/>
      </w:r>
      <w:r>
        <w:t xml:space="preserve"> méthode analytique sans gradient ;</w:t>
      </w:r>
    </w:p>
    <w:p w14:paraId="6FC93A23" w14:textId="011F6B49" w:rsidR="00BC4123" w:rsidRDefault="00BC4123" w:rsidP="00426A44">
      <w:pPr>
        <w:pStyle w:val="Paragraphedeliste"/>
        <w:numPr>
          <w:ilvl w:val="0"/>
          <w:numId w:val="16"/>
        </w:numPr>
        <w:jc w:val="both"/>
      </w:pPr>
      <w:r>
        <w:t>Les contraintes sont fortes (égalités) et non-linéaires</w:t>
      </w:r>
      <w:r w:rsidR="003254B1">
        <w:t>, mais dérivables</w:t>
      </w:r>
      <w:r>
        <w:t xml:space="preserve"> </w:t>
      </w:r>
      <w:r>
        <w:sym w:font="Wingdings" w:char="F0E0"/>
      </w:r>
      <w:r>
        <w:t xml:space="preserve"> SLQP</w:t>
      </w:r>
      <w:r w:rsidR="00426A44">
        <w:t>, région de confiance</w:t>
      </w:r>
      <w:r>
        <w:t xml:space="preserve"> ou Lagrangien ; </w:t>
      </w:r>
    </w:p>
    <w:p w14:paraId="2E28FF42" w14:textId="7F751569" w:rsidR="00426A44" w:rsidRDefault="00426A44" w:rsidP="00426A44">
      <w:pPr>
        <w:pStyle w:val="Paragraphedeliste"/>
        <w:numPr>
          <w:ilvl w:val="0"/>
          <w:numId w:val="16"/>
        </w:numPr>
        <w:jc w:val="both"/>
      </w:pPr>
      <w:r>
        <w:t xml:space="preserve">La fonction possède de nombreux minima locaux : </w:t>
      </w:r>
      <w:r>
        <w:sym w:font="Wingdings" w:char="F0E0"/>
      </w:r>
      <w:r>
        <w:t xml:space="preserve"> recherche globale ; </w:t>
      </w:r>
    </w:p>
    <w:p w14:paraId="49C34E97" w14:textId="1C7EB14A" w:rsidR="00426A44" w:rsidRDefault="00426A44" w:rsidP="00426A44">
      <w:pPr>
        <w:pStyle w:val="Paragraphedeliste"/>
        <w:numPr>
          <w:ilvl w:val="0"/>
          <w:numId w:val="16"/>
        </w:numPr>
        <w:jc w:val="both"/>
      </w:pPr>
      <w:r>
        <w:t xml:space="preserve">Améliorer la recherche locale en substituant des contraintes et des variables. Diminué le nombre de variables augmente la complexité de la fonction mais </w:t>
      </w:r>
      <w:r w:rsidR="009F580F">
        <w:t>n’</w:t>
      </w:r>
      <w:r>
        <w:t>affecte p</w:t>
      </w:r>
      <w:r w:rsidR="009F580F">
        <w:t xml:space="preserve">as </w:t>
      </w:r>
      <w:r>
        <w:t xml:space="preserve">les algorithmes de recherche globale ; </w:t>
      </w:r>
    </w:p>
    <w:p w14:paraId="57585035" w14:textId="4675E465" w:rsidR="007239EC" w:rsidRDefault="007239EC" w:rsidP="007239EC">
      <w:pPr>
        <w:pStyle w:val="Titre4"/>
      </w:pPr>
      <w:r>
        <w:t xml:space="preserve">Gestion des contraintes </w:t>
      </w:r>
    </w:p>
    <w:p w14:paraId="2E437EA7" w14:textId="39805C29" w:rsidR="00940EC2" w:rsidRDefault="007239EC" w:rsidP="00940EC2">
      <w:pPr>
        <w:pStyle w:val="Titre5"/>
      </w:pPr>
      <w:r>
        <w:t xml:space="preserve">Programmation linéaire </w:t>
      </w:r>
    </w:p>
    <w:p w14:paraId="0C5C5EF9" w14:textId="4EB43446" w:rsidR="00940EC2" w:rsidRDefault="00940EC2" w:rsidP="00940EC2"/>
    <w:p w14:paraId="12B30C91" w14:textId="76C532FB" w:rsidR="0026520A" w:rsidRDefault="00940EC2" w:rsidP="0026520A">
      <w:pPr>
        <w:jc w:val="both"/>
      </w:pPr>
      <w:r>
        <w:t xml:space="preserve">Le module </w:t>
      </w:r>
      <w:proofErr w:type="spellStart"/>
      <w:r w:rsidRPr="00580442">
        <w:rPr>
          <w:i/>
          <w:iCs/>
        </w:rPr>
        <w:t>linprog</w:t>
      </w:r>
      <w:proofErr w:type="spellEnd"/>
      <w:r>
        <w:rPr>
          <w:b/>
          <w:bCs/>
        </w:rPr>
        <w:t xml:space="preserve"> </w:t>
      </w:r>
      <w:r>
        <w:t xml:space="preserve">de </w:t>
      </w:r>
      <w:proofErr w:type="spellStart"/>
      <w:r w:rsidRPr="00580442">
        <w:rPr>
          <w:i/>
          <w:iCs/>
        </w:rPr>
        <w:t>scipy</w:t>
      </w:r>
      <w:proofErr w:type="spellEnd"/>
      <w:r>
        <w:t xml:space="preserve"> permet de résoudre un problème d’optimisation linéaire. Les fonctions contraintes et objectifs sont linéaires et la résolution est réalisée par différente</w:t>
      </w:r>
      <w:r w:rsidR="003254B1">
        <w:t>s</w:t>
      </w:r>
      <w:r>
        <w:t xml:space="preserve"> méthode</w:t>
      </w:r>
      <w:r w:rsidR="003254B1">
        <w:t>s</w:t>
      </w:r>
      <w:r>
        <w:t xml:space="preserve"> (</w:t>
      </w:r>
      <w:proofErr w:type="spellStart"/>
      <w:r>
        <w:rPr>
          <w:i/>
          <w:iCs/>
        </w:rPr>
        <w:t>interior</w:t>
      </w:r>
      <w:proofErr w:type="spellEnd"/>
      <w:r>
        <w:rPr>
          <w:i/>
          <w:iCs/>
        </w:rPr>
        <w:t>-point, simplex …</w:t>
      </w:r>
      <w:r>
        <w:t xml:space="preserve">). Le problème </w:t>
      </w:r>
      <w:r w:rsidR="0026520A">
        <w:t xml:space="preserve">est formulé </w:t>
      </w:r>
      <w:r w:rsidR="003254B1">
        <w:t>de la manière</w:t>
      </w:r>
      <w:r w:rsidR="0026520A">
        <w:t xml:space="preserve"> suivante, </w:t>
      </w:r>
      <w:proofErr w:type="spellStart"/>
      <w:r w:rsidR="0026520A">
        <w:rPr>
          <w:i/>
          <w:iCs/>
        </w:rPr>
        <w:t>scipy</w:t>
      </w:r>
      <w:proofErr w:type="spellEnd"/>
      <w:r w:rsidR="0026520A">
        <w:rPr>
          <w:i/>
          <w:iCs/>
        </w:rPr>
        <w:t xml:space="preserve"> </w:t>
      </w:r>
      <w:r w:rsidR="0026520A">
        <w:t>r</w:t>
      </w:r>
      <w:r w:rsidR="003254B1">
        <w:t xml:space="preserve">econditionne </w:t>
      </w:r>
      <w:r w:rsidR="0026520A">
        <w:t xml:space="preserve">le problème de </w:t>
      </w:r>
      <w:r w:rsidR="003254B1">
        <w:t xml:space="preserve">façon </w:t>
      </w:r>
      <w:r w:rsidR="0026520A">
        <w:t xml:space="preserve">canonique : </w:t>
      </w:r>
    </w:p>
    <w:p w14:paraId="72D0870A" w14:textId="4127789B" w:rsidR="00580442" w:rsidRPr="0026520A" w:rsidRDefault="0031318B" w:rsidP="00580442">
      <w:pPr>
        <w:jc w:val="cente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m:rPr>
                      <m:sty m:val="bi"/>
                    </m:rPr>
                    <w:rPr>
                      <w:rFonts w:ascii="Cambria Math" w:hAnsi="Cambria Math"/>
                    </w:rPr>
                    <m:t>c</m:t>
                  </m:r>
                </m:e>
                <m:sup>
                  <m:r>
                    <w:rPr>
                      <w:rFonts w:ascii="Cambria Math" w:hAnsi="Cambria Math"/>
                    </w:rPr>
                    <m:t>T</m:t>
                  </m:r>
                </m:sup>
              </m:sSup>
              <m:r>
                <m:rPr>
                  <m:sty m:val="bi"/>
                </m:rPr>
                <w:rPr>
                  <w:rFonts w:ascii="Cambria Math" w:hAnsi="Cambria Math"/>
                </w:rPr>
                <m:t>x</m:t>
              </m:r>
            </m:e>
          </m:func>
        </m:oMath>
      </m:oMathPara>
    </w:p>
    <w:p w14:paraId="68E6A31B" w14:textId="46B8F8A4" w:rsidR="00580442" w:rsidRPr="0026520A" w:rsidRDefault="00580442" w:rsidP="00580442">
      <w:pPr>
        <w:jc w:val="center"/>
        <w:rPr>
          <w:rFonts w:eastAsiaTheme="minorEastAsia"/>
        </w:rPr>
      </w:pPr>
      <w:r>
        <w:rPr>
          <w:rFonts w:eastAsiaTheme="minorEastAsia"/>
        </w:rPr>
        <w:t xml:space="preserve">s.t </w:t>
      </w:r>
      <m:oMath>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eq</m:t>
            </m:r>
          </m:sub>
        </m:sSub>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eq</m:t>
            </m:r>
          </m:sub>
        </m:sSub>
      </m:oMath>
    </w:p>
    <w:p w14:paraId="347CE96A" w14:textId="67551950" w:rsidR="00580442" w:rsidRPr="0026520A" w:rsidRDefault="0031318B" w:rsidP="00580442">
      <w:pPr>
        <w:jc w:val="cente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e>
                <m:sub>
                  <m:r>
                    <w:rPr>
                      <w:rFonts w:ascii="Cambria Math" w:hAnsi="Cambria Math"/>
                    </w:rPr>
                    <m:t>ineq</m:t>
                  </m:r>
                </m:sub>
              </m:sSub>
            </m:e>
          </m:d>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ineq</m:t>
              </m:r>
            </m:sub>
          </m:sSub>
        </m:oMath>
      </m:oMathPara>
    </w:p>
    <w:p w14:paraId="2CE64107" w14:textId="17BFAF4A" w:rsidR="00580442" w:rsidRPr="00FE7186" w:rsidRDefault="0031318B" w:rsidP="00FE7186">
      <w:pPr>
        <w:jc w:val="center"/>
        <w:rPr>
          <w:rFonts w:eastAsiaTheme="minorEastAsia"/>
        </w:rPr>
      </w:pPr>
      <m:oMathPara>
        <m:oMath>
          <m:sSub>
            <m:sSubPr>
              <m:ctrlPr>
                <w:rPr>
                  <w:rFonts w:ascii="Cambria Math" w:hAnsi="Cambria Math"/>
                  <w:i/>
                </w:rPr>
              </m:ctrlPr>
            </m:sSubPr>
            <m:e>
              <m:r>
                <m:rPr>
                  <m:sty m:val="bi"/>
                </m:rPr>
                <w:rPr>
                  <w:rFonts w:ascii="Cambria Math" w:hAnsi="Cambria Math"/>
                </w:rPr>
                <m:t>x</m:t>
              </m:r>
            </m:e>
            <m:sub>
              <m:r>
                <w:rPr>
                  <w:rFonts w:ascii="Cambria Math" w:hAnsi="Cambria Math"/>
                </w:rPr>
                <m:t>min</m:t>
              </m:r>
            </m:sub>
          </m:sSub>
          <m:r>
            <w:rPr>
              <w:rFonts w:ascii="Cambria Math" w:hAnsi="Cambria Math"/>
            </w:rPr>
            <m:t>&lt;</m:t>
          </m:r>
          <m:r>
            <m:rPr>
              <m:sty m:val="bi"/>
            </m:rPr>
            <w:rPr>
              <w:rFonts w:ascii="Cambria Math" w:hAnsi="Cambria Math"/>
            </w:rPr>
            <m:t>x</m:t>
          </m:r>
          <m:r>
            <w:rPr>
              <w:rFonts w:ascii="Cambria Math" w:hAnsi="Cambria Math"/>
            </w:rPr>
            <m:t>&lt;</m:t>
          </m:r>
          <m:sSub>
            <m:sSubPr>
              <m:ctrlPr>
                <w:rPr>
                  <w:rFonts w:ascii="Cambria Math" w:hAnsi="Cambria Math"/>
                  <w:i/>
                </w:rPr>
              </m:ctrlPr>
            </m:sSubPr>
            <m:e>
              <m:r>
                <m:rPr>
                  <m:sty m:val="bi"/>
                </m:rPr>
                <w:rPr>
                  <w:rFonts w:ascii="Cambria Math" w:hAnsi="Cambria Math"/>
                </w:rPr>
                <m:t>x</m:t>
              </m:r>
            </m:e>
            <m:sub>
              <m:r>
                <w:rPr>
                  <w:rFonts w:ascii="Cambria Math" w:hAnsi="Cambria Math"/>
                </w:rPr>
                <m:t>max</m:t>
              </m:r>
            </m:sub>
          </m:sSub>
        </m:oMath>
      </m:oMathPara>
    </w:p>
    <w:p w14:paraId="2FB45DCF" w14:textId="77777777" w:rsidR="00FE7186" w:rsidRPr="00FE7186" w:rsidRDefault="00FE7186" w:rsidP="00FE7186">
      <w:pPr>
        <w:jc w:val="center"/>
        <w:rPr>
          <w:rFonts w:eastAsiaTheme="minorEastAsia"/>
        </w:rPr>
      </w:pPr>
    </w:p>
    <w:p w14:paraId="4ECDD6B7" w14:textId="62FE1C37" w:rsidR="007239EC" w:rsidRDefault="007239EC" w:rsidP="007239EC">
      <w:pPr>
        <w:pStyle w:val="Titre5"/>
      </w:pPr>
      <w:r>
        <w:t xml:space="preserve">Multiplicateur de Lagrange et contraintes d’égalité </w:t>
      </w:r>
    </w:p>
    <w:p w14:paraId="373E515E" w14:textId="6CC45CFC" w:rsidR="007239EC" w:rsidRDefault="007239EC" w:rsidP="007239EC"/>
    <w:p w14:paraId="44302795" w14:textId="48B08E63" w:rsidR="007239EC" w:rsidRDefault="00580442" w:rsidP="00580442">
      <w:pPr>
        <w:jc w:val="both"/>
      </w:pPr>
      <w:r>
        <w:t xml:space="preserve">La méthode du multiplicateur </w:t>
      </w:r>
      <w:r w:rsidR="004E6DD0">
        <w:t xml:space="preserve">de Lagrange </w:t>
      </w:r>
      <w:r>
        <w:t xml:space="preserve">permet de transformer un problème d’optimisation différentiable </w:t>
      </w:r>
      <w:r w:rsidR="001228A1">
        <w:t xml:space="preserve">à </w:t>
      </w:r>
      <m:oMath>
        <m:r>
          <w:rPr>
            <w:rFonts w:ascii="Cambria Math" w:hAnsi="Cambria Math"/>
          </w:rPr>
          <m:t>n</m:t>
        </m:r>
      </m:oMath>
      <w:r w:rsidR="001228A1">
        <w:rPr>
          <w:rFonts w:eastAsiaTheme="minorEastAsia"/>
        </w:rPr>
        <w:t xml:space="preserve"> variable</w:t>
      </w:r>
      <w:r w:rsidR="004E6DD0">
        <w:rPr>
          <w:rFonts w:eastAsiaTheme="minorEastAsia"/>
        </w:rPr>
        <w:t>s</w:t>
      </w:r>
      <w:r w:rsidR="001228A1">
        <w:rPr>
          <w:rFonts w:eastAsiaTheme="minorEastAsia"/>
        </w:rPr>
        <w:t xml:space="preserve"> </w:t>
      </w:r>
      <w:r>
        <w:t xml:space="preserve">avec </w:t>
      </w:r>
      <m:oMath>
        <m:r>
          <w:rPr>
            <w:rFonts w:ascii="Cambria Math" w:hAnsi="Cambria Math"/>
          </w:rPr>
          <m:t>m</m:t>
        </m:r>
      </m:oMath>
      <w:r w:rsidR="001228A1">
        <w:rPr>
          <w:rFonts w:eastAsiaTheme="minorEastAsia"/>
        </w:rPr>
        <w:t xml:space="preserve"> </w:t>
      </w:r>
      <w:r>
        <w:t>contraintes d’égalité</w:t>
      </w:r>
      <w:r w:rsidR="001228A1">
        <w:t xml:space="preserve">, </w:t>
      </w:r>
      <w:r>
        <w:t xml:space="preserve">en </w:t>
      </w:r>
      <w:r w:rsidR="004E6DD0">
        <w:t xml:space="preserve">un </w:t>
      </w:r>
      <w:r w:rsidR="001228A1">
        <w:t xml:space="preserve">système de </w:t>
      </w:r>
      <m:oMath>
        <m:r>
          <w:rPr>
            <w:rFonts w:ascii="Cambria Math" w:hAnsi="Cambria Math"/>
          </w:rPr>
          <m:t xml:space="preserve">n+m </m:t>
        </m:r>
      </m:oMath>
      <w:r w:rsidR="001228A1">
        <w:t>équations</w:t>
      </w:r>
      <w:sdt>
        <w:sdtPr>
          <w:id w:val="526448911"/>
          <w:citation/>
        </w:sdtPr>
        <w:sdtEndPr/>
        <w:sdtContent>
          <w:r w:rsidR="006C0DAE">
            <w:fldChar w:fldCharType="begin"/>
          </w:r>
          <w:r w:rsidR="006C0DAE">
            <w:instrText xml:space="preserve"> CITATION Wik1 \l 1036 </w:instrText>
          </w:r>
          <w:r w:rsidR="006C0DAE">
            <w:fldChar w:fldCharType="separate"/>
          </w:r>
          <w:r w:rsidR="006C0DAE">
            <w:rPr>
              <w:noProof/>
            </w:rPr>
            <w:t xml:space="preserve"> </w:t>
          </w:r>
          <w:r w:rsidR="006C0DAE" w:rsidRPr="006C0DAE">
            <w:rPr>
              <w:noProof/>
            </w:rPr>
            <w:t>[1]</w:t>
          </w:r>
          <w:r w:rsidR="006C0DAE">
            <w:fldChar w:fldCharType="end"/>
          </w:r>
        </w:sdtContent>
      </w:sdt>
      <w:r>
        <w:t xml:space="preserve">. L’opérateur </w:t>
      </w:r>
      <w:r w:rsidR="004E6DD0">
        <w:t>L</w:t>
      </w:r>
      <w:r>
        <w:t xml:space="preserve">agrangien </w:t>
      </w:r>
      <w:r w:rsidR="00B02ACF">
        <w:t xml:space="preserve">est </w:t>
      </w:r>
      <w:r w:rsidR="001228A1">
        <w:t>défini</w:t>
      </w:r>
      <w:r w:rsidR="00B02ACF">
        <w:t xml:space="preserve"> comme suivant avec </w:t>
      </w:r>
      <m:oMath>
        <m:r>
          <m:rPr>
            <m:sty m:val="bi"/>
          </m:rPr>
          <w:rPr>
            <w:rFonts w:ascii="Cambria Math" w:hAnsi="Cambria Math"/>
          </w:rPr>
          <m:t>λ</m:t>
        </m:r>
      </m:oMath>
      <w:r w:rsidR="00B02ACF">
        <w:rPr>
          <w:rFonts w:eastAsiaTheme="minorEastAsia"/>
          <w:b/>
          <w:bCs/>
        </w:rPr>
        <w:t xml:space="preserve"> </w:t>
      </w:r>
      <w:r w:rsidR="004E6DD0">
        <w:rPr>
          <w:rFonts w:eastAsiaTheme="minorEastAsia"/>
        </w:rPr>
        <w:t>le</w:t>
      </w:r>
      <w:r w:rsidR="00B02ACF">
        <w:rPr>
          <w:rFonts w:eastAsiaTheme="minorEastAsia"/>
        </w:rPr>
        <w:t xml:space="preserve"> vecteur </w:t>
      </w:r>
      <w:r w:rsidR="004E6DD0">
        <w:rPr>
          <w:rFonts w:eastAsiaTheme="minorEastAsia"/>
        </w:rPr>
        <w:t xml:space="preserve">des </w:t>
      </w:r>
      <w:r w:rsidR="00B02ACF">
        <w:rPr>
          <w:rFonts w:eastAsiaTheme="minorEastAsia"/>
        </w:rPr>
        <w:t>multiplicateur</w:t>
      </w:r>
      <w:r w:rsidR="004E6DD0">
        <w:rPr>
          <w:rFonts w:eastAsiaTheme="minorEastAsia"/>
        </w:rPr>
        <w:t>s</w:t>
      </w:r>
      <w:r w:rsidR="00B02ACF">
        <w:rPr>
          <w:rFonts w:eastAsiaTheme="minorEastAsia"/>
        </w:rPr>
        <w:t xml:space="preserve"> de Lagrange</w:t>
      </w:r>
      <w:r>
        <w:t xml:space="preserve"> : </w:t>
      </w:r>
    </w:p>
    <w:p w14:paraId="6587A91C" w14:textId="18336C42" w:rsidR="00580442" w:rsidRPr="00B02ACF" w:rsidRDefault="00B02ACF" w:rsidP="007239EC">
      <w:pPr>
        <w:rPr>
          <w:rFonts w:eastAsiaTheme="minorEastAsia"/>
          <w:b/>
          <w:bCs/>
        </w:rPr>
      </w:pPr>
      <m:oMathPara>
        <m:oMath>
          <m:r>
            <m:rPr>
              <m:scr m:val="script"/>
            </m:rP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e>
          </m:d>
          <m:r>
            <w:rPr>
              <w:rFonts w:ascii="Cambria Math" w:hAnsi="Cambria Math"/>
            </w:rPr>
            <m:t>=f</m:t>
          </m:r>
          <m:d>
            <m:dPr>
              <m:ctrlPr>
                <w:rPr>
                  <w:rFonts w:ascii="Cambria Math" w:hAnsi="Cambria Math"/>
                  <w:b/>
                  <w:bCs/>
                  <w:i/>
                </w:rPr>
              </m:ctrlPr>
            </m:dPr>
            <m:e>
              <m:r>
                <m:rPr>
                  <m:sty m:val="bi"/>
                </m:rPr>
                <w:rPr>
                  <w:rFonts w:ascii="Cambria Math" w:hAnsi="Cambria Math"/>
                </w:rPr>
                <m:t>x</m:t>
              </m:r>
              <m:ctrlPr>
                <w:rPr>
                  <w:rFonts w:ascii="Cambria Math" w:hAnsi="Cambria Math"/>
                  <w:i/>
                </w:rPr>
              </m:ctrlPr>
            </m:e>
          </m:d>
          <m:r>
            <w:rPr>
              <w:rFonts w:ascii="Cambria Math" w:hAnsi="Cambria Math"/>
            </w:rPr>
            <m:t>+</m:t>
          </m:r>
          <m:sSup>
            <m:sSupPr>
              <m:ctrlPr>
                <w:rPr>
                  <w:rFonts w:ascii="Cambria Math" w:hAnsi="Cambria Math"/>
                  <w:b/>
                  <w:bCs/>
                  <w:i/>
                </w:rPr>
              </m:ctrlPr>
            </m:sSupPr>
            <m:e>
              <m:r>
                <m:rPr>
                  <m:sty m:val="bi"/>
                </m:rPr>
                <w:rPr>
                  <w:rFonts w:ascii="Cambria Math" w:hAnsi="Cambria Math"/>
                </w:rPr>
                <m:t>λ</m:t>
              </m:r>
            </m:e>
            <m:sup>
              <m:r>
                <w:rPr>
                  <w:rFonts w:ascii="Cambria Math" w:hAnsi="Cambria Math"/>
                </w:rPr>
                <m:t>T</m:t>
              </m:r>
            </m:sup>
          </m:sSup>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hAnsi="Cambria Math"/>
                  <w:i/>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oMath>
      </m:oMathPara>
    </w:p>
    <w:p w14:paraId="76201D97" w14:textId="67417E6B" w:rsidR="00B02ACF" w:rsidRPr="00B02ACF" w:rsidRDefault="00B02ACF" w:rsidP="007239EC">
      <w:pPr>
        <w:rPr>
          <w:rFonts w:eastAsiaTheme="minorEastAsia"/>
        </w:rPr>
      </w:pPr>
      <w:r>
        <w:rPr>
          <w:rFonts w:eastAsiaTheme="minorEastAsia"/>
        </w:rPr>
        <w:t xml:space="preserve">On peut minimiser </w:t>
      </w:r>
      <m:oMath>
        <m:r>
          <w:rPr>
            <w:rFonts w:ascii="Cambria Math" w:eastAsiaTheme="minorEastAsia" w:hAnsi="Cambria Math"/>
          </w:rPr>
          <m:t>f</m:t>
        </m:r>
      </m:oMath>
      <w:r>
        <w:rPr>
          <w:rFonts w:eastAsiaTheme="minorEastAsia"/>
        </w:rPr>
        <w:t xml:space="preserve"> sous contrainte : </w:t>
      </w:r>
    </w:p>
    <w:p w14:paraId="33782C55" w14:textId="638A6061" w:rsidR="00B02ACF" w:rsidRPr="00B02ACF" w:rsidRDefault="0031318B" w:rsidP="007239EC">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0E92CB4" w14:textId="7F0A4D75" w:rsidR="00B02ACF" w:rsidRPr="00B02ACF" w:rsidRDefault="00B02ACF" w:rsidP="007239EC">
      <w:pPr>
        <w:rPr>
          <w:rFonts w:eastAsiaTheme="minorEastAsia"/>
          <w:i/>
        </w:rPr>
      </w:pPr>
      <m:oMathPara>
        <m:oMath>
          <m:r>
            <m:rPr>
              <m:sty m:val="p"/>
            </m:rPr>
            <w:rPr>
              <w:rFonts w:ascii="Cambria Math" w:eastAsiaTheme="minorEastAsia" w:hAnsi="Cambria Math"/>
            </w:rPr>
            <m:t xml:space="preserve">s.t. </m:t>
          </m:r>
          <m:r>
            <m:rPr>
              <m:sty m:val="b"/>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r>
            <w:rPr>
              <w:rFonts w:ascii="Cambria Math" w:eastAsiaTheme="minorEastAsia" w:hAnsi="Cambria Math"/>
            </w:rPr>
            <m:t>=</m:t>
          </m:r>
          <m:r>
            <m:rPr>
              <m:sty m:val="bi"/>
            </m:rPr>
            <w:rPr>
              <w:rFonts w:ascii="Cambria Math" w:eastAsiaTheme="minorEastAsia" w:hAnsi="Cambria Math"/>
            </w:rPr>
            <m:t>0</m:t>
          </m:r>
        </m:oMath>
      </m:oMathPara>
    </w:p>
    <w:p w14:paraId="2F3132E6" w14:textId="6256D530" w:rsidR="00B02ACF" w:rsidRDefault="00B02ACF" w:rsidP="007239EC">
      <w:pPr>
        <w:rPr>
          <w:rFonts w:eastAsiaTheme="minorEastAsia"/>
          <w:iCs/>
        </w:rPr>
      </w:pPr>
      <w:r>
        <w:rPr>
          <w:rFonts w:eastAsiaTheme="minorEastAsia"/>
          <w:iCs/>
        </w:rPr>
        <w:lastRenderedPageBreak/>
        <w:t xml:space="preserve">Une solution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iCs/>
        </w:rPr>
        <w:t xml:space="preserve"> </w:t>
      </w:r>
      <w:r w:rsidR="003F5A12">
        <w:rPr>
          <w:rFonts w:eastAsiaTheme="minorEastAsia"/>
          <w:iCs/>
        </w:rPr>
        <w:t>implique qu</w:t>
      </w:r>
      <w:r w:rsidR="001228A1">
        <w:rPr>
          <w:rFonts w:eastAsiaTheme="minorEastAsia"/>
          <w:iCs/>
        </w:rPr>
        <w:t xml:space="preserve">’il existe </w:t>
      </w:r>
      <m:oMath>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oMath>
      <w:r w:rsidR="001228A1">
        <w:rPr>
          <w:rFonts w:eastAsiaTheme="minorEastAsia"/>
          <w:iCs/>
        </w:rPr>
        <w:t xml:space="preserve"> tel que (théorème)</w:t>
      </w:r>
      <w:r w:rsidR="003F5A12">
        <w:rPr>
          <w:rFonts w:eastAsiaTheme="minorEastAsia"/>
          <w:iCs/>
        </w:rPr>
        <w:t xml:space="preserve"> : </w:t>
      </w:r>
    </w:p>
    <w:p w14:paraId="7052E070" w14:textId="3B62F87D" w:rsidR="00115AE0" w:rsidRPr="001228A1" w:rsidRDefault="003F5A12" w:rsidP="007239EC">
      <w:pPr>
        <w:rPr>
          <w:rFonts w:eastAsiaTheme="minorEastAsia"/>
          <w:b/>
          <w:b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1DB390FA" w14:textId="75E272F1" w:rsidR="001228A1" w:rsidRDefault="001228A1" w:rsidP="007239EC">
      <w:pPr>
        <w:rPr>
          <w:rFonts w:eastAsiaTheme="minorEastAsia"/>
        </w:rPr>
      </w:pPr>
      <w:r>
        <w:rPr>
          <w:rFonts w:eastAsiaTheme="minorEastAsia"/>
        </w:rPr>
        <w:t>Alors, le problème se résume à résoudre</w:t>
      </w:r>
      <w:r w:rsidR="000C2306">
        <w:rPr>
          <w:rFonts w:eastAsiaTheme="minorEastAsia"/>
        </w:rPr>
        <w:t xml:space="preserve"> le système de </w:t>
      </w:r>
      <m:oMath>
        <m:r>
          <w:rPr>
            <w:rFonts w:ascii="Cambria Math" w:eastAsiaTheme="minorEastAsia" w:hAnsi="Cambria Math"/>
          </w:rPr>
          <m:t>m+n</m:t>
        </m:r>
      </m:oMath>
      <w:r w:rsidR="000C2306">
        <w:rPr>
          <w:rFonts w:eastAsiaTheme="minorEastAsia"/>
        </w:rPr>
        <w:t xml:space="preserve"> équations</w:t>
      </w:r>
      <w:r>
        <w:rPr>
          <w:rFonts w:eastAsiaTheme="minorEastAsia"/>
        </w:rPr>
        <w:t xml:space="preserve"> : </w:t>
      </w:r>
    </w:p>
    <w:p w14:paraId="7D29F7EB" w14:textId="50FAFF81" w:rsidR="001228A1" w:rsidRPr="001228A1" w:rsidRDefault="0031318B" w:rsidP="007239EC">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hAnsi="Cambria Math"/>
                    </w:rPr>
                    <m:t>=0</m:t>
                  </m:r>
                </m:e>
                <m:e>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=0</m:t>
                  </m:r>
                </m:e>
              </m:eqArr>
            </m:e>
          </m:d>
        </m:oMath>
      </m:oMathPara>
    </w:p>
    <w:p w14:paraId="78CDEAC7" w14:textId="1A2BB1A7" w:rsidR="001228A1" w:rsidRPr="000C2306" w:rsidRDefault="001228A1" w:rsidP="007239EC">
      <w:pPr>
        <w:rPr>
          <w:rFonts w:eastAsiaTheme="minorEastAsia"/>
        </w:rPr>
      </w:pPr>
      <w:r w:rsidRPr="000C2306">
        <w:rPr>
          <w:rFonts w:eastAsiaTheme="minorEastAsia"/>
        </w:rPr>
        <w:t xml:space="preserve">Idée de démonstration : </w:t>
      </w:r>
    </w:p>
    <w:p w14:paraId="194B1708" w14:textId="494A8168" w:rsidR="001228A1" w:rsidRPr="007E6B30" w:rsidRDefault="001228A1" w:rsidP="007E6B30">
      <w:pPr>
        <w:jc w:val="both"/>
        <w:rPr>
          <w:rFonts w:eastAsiaTheme="minorEastAsia"/>
          <w:b/>
          <w:bCs/>
          <w:i/>
          <w:iCs/>
        </w:rPr>
      </w:pPr>
      <w:r w:rsidRPr="007E6B30">
        <w:rPr>
          <w:rFonts w:eastAsiaTheme="minorEastAsia"/>
          <w:i/>
          <w:iCs/>
        </w:rPr>
        <w:t xml:space="preserve">L’ensemble des contraintes forme un sous-espace </w:t>
      </w:r>
      <m:oMath>
        <m:r>
          <m:rPr>
            <m:sty m:val="bi"/>
          </m:rPr>
          <w:rPr>
            <w:rFonts w:ascii="Cambria Math" w:eastAsiaTheme="minorEastAsia" w:hAnsi="Cambria Math"/>
          </w:rPr>
          <m:t>S</m:t>
        </m:r>
      </m:oMath>
      <w:r w:rsidRPr="007E6B30">
        <w:rPr>
          <w:rFonts w:eastAsiaTheme="minorEastAsia"/>
          <w:b/>
          <w:bCs/>
          <w:i/>
          <w:iCs/>
        </w:rPr>
        <w:t xml:space="preserve"> </w:t>
      </w:r>
      <w:r w:rsidRPr="007E6B30">
        <w:rPr>
          <w:rFonts w:eastAsiaTheme="minorEastAsia"/>
          <w:i/>
          <w:iCs/>
        </w:rPr>
        <w:t xml:space="preserve">de dimension </w:t>
      </w:r>
      <m:oMath>
        <m:r>
          <w:rPr>
            <w:rFonts w:ascii="Cambria Math" w:eastAsiaTheme="minorEastAsia" w:hAnsi="Cambria Math"/>
          </w:rPr>
          <m:t>n-m</m:t>
        </m:r>
      </m:oMath>
      <w:r w:rsidRPr="007E6B30">
        <w:rPr>
          <w:rFonts w:eastAsiaTheme="minorEastAsia"/>
          <w:i/>
          <w:iCs/>
        </w:rPr>
        <w:t xml:space="preserve">. Pour trois variables et une contrainte, </w:t>
      </w:r>
      <m:oMath>
        <m:r>
          <m:rPr>
            <m:sty m:val="bi"/>
          </m:rPr>
          <w:rPr>
            <w:rFonts w:ascii="Cambria Math" w:eastAsiaTheme="minorEastAsia" w:hAnsi="Cambria Math"/>
          </w:rPr>
          <m:t>S</m:t>
        </m:r>
      </m:oMath>
      <w:r w:rsidRPr="007E6B30">
        <w:rPr>
          <w:rFonts w:eastAsiaTheme="minorEastAsia"/>
          <w:i/>
          <w:iCs/>
        </w:rPr>
        <w:t xml:space="preserve"> est une surface, pour deux contraintes </w:t>
      </w:r>
      <m:oMath>
        <m:r>
          <m:rPr>
            <m:sty m:val="bi"/>
          </m:rPr>
          <w:rPr>
            <w:rFonts w:ascii="Cambria Math" w:eastAsiaTheme="minorEastAsia" w:hAnsi="Cambria Math"/>
          </w:rPr>
          <m:t>S</m:t>
        </m:r>
      </m:oMath>
      <w:r w:rsidRPr="007E6B30">
        <w:rPr>
          <w:rFonts w:eastAsiaTheme="minorEastAsia"/>
          <w:i/>
          <w:iCs/>
        </w:rPr>
        <w:t xml:space="preserve"> est une courbe. </w:t>
      </w:r>
      <w:r w:rsidR="009472BE" w:rsidRPr="007E6B30">
        <w:rPr>
          <w:rFonts w:eastAsiaTheme="minorEastAsia"/>
          <w:i/>
          <w:iCs/>
        </w:rPr>
        <w:t xml:space="preserve">Pour un point </w:t>
      </w:r>
      <m:oMath>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9472BE" w:rsidRPr="007E6B30">
        <w:rPr>
          <w:rFonts w:eastAsiaTheme="minorEastAsia"/>
          <w:b/>
          <w:bCs/>
          <w:i/>
          <w:iCs/>
        </w:rPr>
        <w:t xml:space="preserve"> </w:t>
      </w:r>
      <w:r w:rsidR="002D3450">
        <w:rPr>
          <w:rFonts w:eastAsiaTheme="minorEastAsia"/>
          <w:i/>
          <w:iCs/>
        </w:rPr>
        <w:t>les</w:t>
      </w:r>
      <w:r w:rsidR="009472BE" w:rsidRPr="007E6B30">
        <w:rPr>
          <w:rFonts w:eastAsiaTheme="minorEastAsia"/>
          <w:i/>
          <w:iCs/>
        </w:rPr>
        <w:t xml:space="preserve"> différentielle</w:t>
      </w:r>
      <w:r w:rsidR="002D3450">
        <w:rPr>
          <w:rFonts w:eastAsiaTheme="minorEastAsia"/>
          <w:i/>
          <w:iCs/>
        </w:rPr>
        <w:t>s</w:t>
      </w:r>
      <w:r w:rsidR="009472BE" w:rsidRPr="007E6B30">
        <w:rPr>
          <w:rFonts w:eastAsiaTheme="minorEastAsia"/>
          <w:i/>
          <w:iCs/>
        </w:rPr>
        <w:t xml:space="preserve"> de </w:t>
      </w:r>
      <m:oMath>
        <m:r>
          <w:rPr>
            <w:rFonts w:ascii="Cambria Math" w:eastAsiaTheme="minorEastAsia" w:hAnsi="Cambria Math"/>
          </w:rPr>
          <m:t>f</m:t>
        </m:r>
      </m:oMath>
      <w:r w:rsidR="009472BE" w:rsidRPr="007E6B30">
        <w:rPr>
          <w:rFonts w:eastAsiaTheme="minorEastAsia"/>
          <w:i/>
          <w:iCs/>
        </w:rPr>
        <w:t xml:space="preserve"> et </w:t>
      </w:r>
      <m:oMath>
        <m:r>
          <m:rPr>
            <m:sty m:val="bi"/>
          </m:rPr>
          <w:rPr>
            <w:rFonts w:ascii="Cambria Math" w:eastAsiaTheme="minorEastAsia" w:hAnsi="Cambria Math"/>
          </w:rPr>
          <m:t>c</m:t>
        </m:r>
      </m:oMath>
      <w:r w:rsidR="009472BE" w:rsidRPr="007E6B30">
        <w:rPr>
          <w:rFonts w:eastAsiaTheme="minorEastAsia"/>
          <w:i/>
          <w:iCs/>
        </w:rPr>
        <w:t xml:space="preserve"> s’écrivent : </w:t>
      </w:r>
      <m:oMath>
        <m:r>
          <w:rPr>
            <w:rFonts w:ascii="Cambria Math" w:eastAsiaTheme="minorEastAsia" w:hAnsi="Cambria Math"/>
          </w:rPr>
          <m:t>df=</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oMath>
      <w:r w:rsidR="007F566C" w:rsidRPr="007E6B30">
        <w:rPr>
          <w:rFonts w:eastAsiaTheme="minorEastAsia"/>
          <w:b/>
          <w:bCs/>
          <w:i/>
          <w:iCs/>
        </w:rPr>
        <w:t xml:space="preserve"> </w:t>
      </w:r>
      <w:r w:rsidR="007F566C" w:rsidRPr="007E6B30">
        <w:rPr>
          <w:rFonts w:eastAsiaTheme="minorEastAsia"/>
          <w:i/>
          <w:iCs/>
        </w:rPr>
        <w:t xml:space="preserve">et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p>
    <w:p w14:paraId="79EAD622" w14:textId="39143AEA" w:rsidR="00115AE0" w:rsidRPr="007E6B30" w:rsidRDefault="007F566C" w:rsidP="007E6B30">
      <w:pPr>
        <w:jc w:val="both"/>
        <w:rPr>
          <w:rFonts w:eastAsiaTheme="minorEastAsia"/>
          <w:i/>
          <w:iCs/>
        </w:rPr>
      </w:pPr>
      <w:r w:rsidRPr="007E6B30">
        <w:rPr>
          <w:rFonts w:eastAsiaTheme="minorEastAsia"/>
          <w:i/>
          <w:iCs/>
        </w:rPr>
        <w:t xml:space="preserve">Si </w:t>
      </w:r>
      <w:r w:rsidR="003159B8" w:rsidRPr="007E6B30">
        <w:rPr>
          <w:rFonts w:eastAsiaTheme="minorEastAsia"/>
          <w:i/>
          <w:iCs/>
        </w:rPr>
        <w:t>on</w:t>
      </w:r>
      <w:r w:rsidRPr="007E6B30">
        <w:rPr>
          <w:rFonts w:eastAsiaTheme="minorEastAsia"/>
          <w:i/>
          <w:iCs/>
        </w:rPr>
        <w:t xml:space="preserve"> restreint </w:t>
      </w:r>
      <m:oMath>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Pr="007E6B30">
        <w:rPr>
          <w:rFonts w:eastAsiaTheme="minorEastAsia"/>
          <w:i/>
          <w:iCs/>
        </w:rPr>
        <w:t xml:space="preserve">, où par définition </w:t>
      </w:r>
      <m:oMath>
        <m:r>
          <m:rPr>
            <m:sty m:val="bi"/>
          </m:rPr>
          <w:rPr>
            <w:rFonts w:ascii="Cambria Math" w:eastAsiaTheme="minorEastAsia" w:hAnsi="Cambria Math"/>
          </w:rPr>
          <m:t>c</m:t>
        </m:r>
        <m:r>
          <w:rPr>
            <w:rFonts w:ascii="Cambria Math" w:eastAsiaTheme="minorEastAsia" w:hAnsi="Cambria Math"/>
          </w:rPr>
          <m:t>=</m:t>
        </m:r>
        <m:r>
          <m:rPr>
            <m:sty m:val="bi"/>
          </m:rPr>
          <w:rPr>
            <w:rFonts w:ascii="Cambria Math" w:eastAsiaTheme="minorEastAsia" w:hAnsi="Cambria Math"/>
          </w:rPr>
          <m:t>0</m:t>
        </m:r>
      </m:oMath>
      <w:r w:rsidRPr="007E6B30">
        <w:rPr>
          <w:rFonts w:eastAsiaTheme="minorEastAsia"/>
          <w:i/>
          <w:iCs/>
        </w:rPr>
        <w:t>,</w:t>
      </w:r>
      <w:r w:rsidR="003159B8" w:rsidRPr="007E6B30">
        <w:rPr>
          <w:rFonts w:eastAsiaTheme="minorEastAsia"/>
          <w:i/>
          <w:iCs/>
        </w:rPr>
        <w:t xml:space="preserve"> alors</w:t>
      </w:r>
      <w:r w:rsidRPr="007E6B30">
        <w:rPr>
          <w:rFonts w:eastAsiaTheme="minorEastAsia"/>
          <w:i/>
          <w:iCs/>
        </w:rPr>
        <w:t xml:space="preserve">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 xml:space="preserve">= 0= </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r w:rsidRPr="007E6B30">
        <w:rPr>
          <w:rFonts w:eastAsiaTheme="minorEastAsia"/>
          <w:i/>
          <w:iCs/>
        </w:rPr>
        <w:t xml:space="preserve">, donc les gradients des contraintes sont orthogonaux à </w:t>
      </w:r>
      <m:oMath>
        <m:r>
          <m:rPr>
            <m:sty m:val="bi"/>
          </m:rPr>
          <w:rPr>
            <w:rFonts w:ascii="Cambria Math" w:eastAsiaTheme="minorEastAsia" w:hAnsi="Cambria Math"/>
          </w:rPr>
          <m:t>S</m:t>
        </m:r>
      </m:oMath>
      <w:r w:rsidRPr="007E6B30">
        <w:rPr>
          <w:rFonts w:eastAsiaTheme="minorEastAsia"/>
          <w:i/>
          <w:iCs/>
        </w:rPr>
        <w:t xml:space="preserve">. </w:t>
      </w:r>
    </w:p>
    <w:p w14:paraId="555ECE64" w14:textId="5A8E1F99" w:rsidR="00115AE0" w:rsidRDefault="00115AE0" w:rsidP="007E6B30">
      <w:pPr>
        <w:jc w:val="both"/>
        <w:rPr>
          <w:rFonts w:eastAsiaTheme="minorEastAsia"/>
          <w:i/>
          <w:iCs/>
        </w:rPr>
      </w:pPr>
      <w:r w:rsidRPr="007E6B30">
        <w:rPr>
          <w:rFonts w:eastAsiaTheme="minorEastAsia"/>
          <w:i/>
          <w:iCs/>
        </w:rPr>
        <w:t xml:space="preserve">Maintenant si ce point </w:t>
      </w:r>
      <m:oMath>
        <m:r>
          <m:rPr>
            <m:sty m:val="bi"/>
          </m:rPr>
          <w:rPr>
            <w:rFonts w:ascii="Cambria Math" w:eastAsiaTheme="minorEastAsia" w:hAnsi="Cambria Math"/>
          </w:rPr>
          <m:t>M=</m:t>
        </m:r>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sidR="007E6B30">
        <w:rPr>
          <w:rFonts w:eastAsiaTheme="minorEastAsia"/>
          <w:i/>
          <w:iCs/>
        </w:rPr>
        <w:t xml:space="preserve">, </w:t>
      </w:r>
      <w:r w:rsidR="007E6B30" w:rsidRPr="002D3450">
        <w:rPr>
          <w:rFonts w:eastAsiaTheme="minorEastAsia"/>
          <w:i/>
          <w:iCs/>
        </w:rPr>
        <w:t>alors</w:t>
      </w:r>
      <w:r w:rsidRPr="002D3450">
        <w:rPr>
          <w:rFonts w:eastAsiaTheme="minorEastAsia"/>
          <w:i/>
          <w:iCs/>
        </w:rPr>
        <w:t xml:space="preserve"> </w:t>
      </w:r>
      <w:r w:rsidR="007E6B30" w:rsidRPr="002D3450">
        <w:rPr>
          <w:rFonts w:eastAsiaTheme="minorEastAsia"/>
          <w:i/>
          <w:iCs/>
        </w:rPr>
        <w:t>c’</w:t>
      </w:r>
      <w:r w:rsidRPr="002D3450">
        <w:rPr>
          <w:rFonts w:eastAsiaTheme="minorEastAsia"/>
          <w:i/>
          <w:iCs/>
        </w:rPr>
        <w:t>est</w:t>
      </w:r>
      <w:r w:rsidRPr="007E6B30">
        <w:rPr>
          <w:rFonts w:eastAsiaTheme="minorEastAsia"/>
          <w:i/>
          <w:iCs/>
        </w:rPr>
        <w:t xml:space="preserve"> un extrema de </w:t>
      </w:r>
      <m:oMath>
        <m:r>
          <w:rPr>
            <w:rFonts w:ascii="Cambria Math" w:eastAsiaTheme="minorEastAsia" w:hAnsi="Cambria Math"/>
          </w:rPr>
          <m:t>f</m:t>
        </m:r>
      </m:oMath>
      <w:r w:rsidRPr="007E6B30">
        <w:rPr>
          <w:rFonts w:eastAsiaTheme="minorEastAsia"/>
          <w:i/>
          <w:iCs/>
        </w:rPr>
        <w:t xml:space="preserve"> </w:t>
      </w:r>
      <w:r w:rsidR="007E6B30">
        <w:rPr>
          <w:rFonts w:eastAsiaTheme="minorEastAsia"/>
          <w:i/>
          <w:iCs/>
        </w:rPr>
        <w:t xml:space="preserve">restreint </w:t>
      </w:r>
      <w:r w:rsidRPr="007E6B30">
        <w:rPr>
          <w:rFonts w:eastAsiaTheme="minorEastAsia"/>
          <w:i/>
          <w:iCs/>
        </w:rPr>
        <w:t xml:space="preserve">sur </w:t>
      </w:r>
      <m:oMath>
        <m:r>
          <m:rPr>
            <m:sty m:val="bi"/>
          </m:rPr>
          <w:rPr>
            <w:rFonts w:ascii="Cambria Math" w:eastAsiaTheme="minorEastAsia" w:hAnsi="Cambria Math"/>
          </w:rPr>
          <m:t>S</m:t>
        </m:r>
      </m:oMath>
      <w:r w:rsidRPr="007E6B30">
        <w:rPr>
          <w:rFonts w:eastAsiaTheme="minorEastAsia"/>
          <w:b/>
          <w:bCs/>
          <w:i/>
          <w:iCs/>
        </w:rPr>
        <w:t>,</w:t>
      </w:r>
      <w:r w:rsidRPr="007E6B30">
        <w:rPr>
          <w:rFonts w:eastAsiaTheme="minorEastAsia"/>
          <w:i/>
          <w:iCs/>
        </w:rPr>
        <w:t xml:space="preserve"> </w:t>
      </w:r>
      <w:r w:rsidR="007E6B30">
        <w:rPr>
          <w:rFonts w:eastAsiaTheme="minorEastAsia"/>
          <w:i/>
          <w:iCs/>
        </w:rPr>
        <w:t>donc</w:t>
      </w:r>
      <w:r w:rsidRPr="007E6B30">
        <w:rPr>
          <w:rFonts w:eastAsiaTheme="minorEastAsia"/>
          <w:i/>
          <w:iCs/>
        </w:rPr>
        <w:t xml:space="preserve"> quelques soit le déplacement</w:t>
      </w:r>
      <m:oMath>
        <m:r>
          <w:rPr>
            <w:rFonts w:ascii="Cambria Math" w:eastAsiaTheme="minorEastAsia" w:hAnsi="Cambria Math"/>
          </w:rPr>
          <m:t xml:space="preserve"> 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7E6B30">
        <w:rPr>
          <w:rFonts w:eastAsiaTheme="minorEastAsia"/>
          <w:b/>
          <w:bCs/>
          <w:i/>
          <w:iCs/>
        </w:rPr>
        <w:t xml:space="preserve"> </w:t>
      </w:r>
      <w:r w:rsidR="007E6B30">
        <w:rPr>
          <w:rFonts w:eastAsiaTheme="minorEastAsia"/>
          <w:i/>
          <w:iCs/>
        </w:rPr>
        <w:t xml:space="preserve">autour de </w:t>
      </w:r>
      <m:oMath>
        <m:r>
          <m:rPr>
            <m:sty m:val="bi"/>
          </m:rPr>
          <w:rPr>
            <w:rFonts w:ascii="Cambria Math" w:eastAsiaTheme="minorEastAsia" w:hAnsi="Cambria Math"/>
          </w:rPr>
          <m:t>M</m:t>
        </m:r>
      </m:oMath>
      <w:r w:rsidRPr="007E6B30">
        <w:rPr>
          <w:rFonts w:eastAsiaTheme="minorEastAsia"/>
          <w:i/>
          <w:iCs/>
        </w:rPr>
        <w:t xml:space="preserve">, la fonction </w:t>
      </w:r>
      <m:oMath>
        <m:r>
          <w:rPr>
            <w:rFonts w:ascii="Cambria Math" w:eastAsiaTheme="minorEastAsia" w:hAnsi="Cambria Math"/>
          </w:rPr>
          <m:t>f</m:t>
        </m:r>
      </m:oMath>
      <w:r w:rsidRPr="007E6B30">
        <w:rPr>
          <w:rFonts w:eastAsiaTheme="minorEastAsia"/>
          <w:i/>
          <w:iCs/>
        </w:rPr>
        <w:t xml:space="preserve"> ne peut diminuer ou s’accroitre davantage par définition d’un extremum. On comprend ici que la différentielle de </w:t>
      </w:r>
      <m:oMath>
        <m:r>
          <w:rPr>
            <w:rFonts w:ascii="Cambria Math" w:eastAsiaTheme="minorEastAsia" w:hAnsi="Cambria Math"/>
          </w:rPr>
          <m:t>f</m:t>
        </m:r>
      </m:oMath>
      <w:r w:rsidRPr="007E6B30">
        <w:rPr>
          <w:rFonts w:eastAsiaTheme="minorEastAsia"/>
          <w:i/>
          <w:iCs/>
        </w:rPr>
        <w:t xml:space="preserve"> est nulle en ce point : </w:t>
      </w:r>
      <m:oMath>
        <m:r>
          <w:rPr>
            <w:rFonts w:ascii="Cambria Math" w:eastAsiaTheme="minorEastAsia" w:hAnsi="Cambria Math"/>
          </w:rPr>
          <m:t xml:space="preserve">df=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r>
          <w:rPr>
            <w:rFonts w:ascii="Cambria Math" w:eastAsiaTheme="minorEastAsia" w:hAnsi="Cambria Math"/>
          </w:rPr>
          <m:t>=0</m:t>
        </m:r>
      </m:oMath>
      <w:r w:rsidR="007E6B30" w:rsidRPr="007E6B30">
        <w:rPr>
          <w:rFonts w:eastAsiaTheme="minorEastAsia"/>
          <w:i/>
          <w:iCs/>
        </w:rPr>
        <w:t xml:space="preserve">. Le gradient de </w:t>
      </w:r>
      <m:oMath>
        <m:r>
          <w:rPr>
            <w:rFonts w:ascii="Cambria Math" w:eastAsiaTheme="minorEastAsia" w:hAnsi="Cambria Math"/>
          </w:rPr>
          <m:t>f</m:t>
        </m:r>
      </m:oMath>
      <w:r w:rsidR="007E6B30" w:rsidRPr="007E6B30">
        <w:rPr>
          <w:rFonts w:eastAsiaTheme="minorEastAsia"/>
          <w:i/>
          <w:iCs/>
        </w:rPr>
        <w:t xml:space="preserve"> est orthogonal à </w:t>
      </w:r>
      <m:oMath>
        <m:r>
          <m:rPr>
            <m:sty m:val="bi"/>
          </m:rPr>
          <w:rPr>
            <w:rFonts w:ascii="Cambria Math" w:eastAsiaTheme="minorEastAsia" w:hAnsi="Cambria Math"/>
          </w:rPr>
          <m:t>S</m:t>
        </m:r>
      </m:oMath>
      <w:r w:rsidR="007E6B30" w:rsidRPr="007E6B30">
        <w:rPr>
          <w:rFonts w:eastAsiaTheme="minorEastAsia"/>
          <w:i/>
          <w:iCs/>
        </w:rPr>
        <w:t xml:space="preserve">. </w:t>
      </w:r>
    </w:p>
    <w:p w14:paraId="634911BE" w14:textId="7A0C498F" w:rsidR="007E6B30" w:rsidRDefault="007E6B30" w:rsidP="007E6B30">
      <w:pPr>
        <w:jc w:val="both"/>
        <w:rPr>
          <w:rFonts w:eastAsiaTheme="minorEastAsia"/>
          <w:i/>
          <w:iCs/>
        </w:rPr>
      </w:pPr>
      <w:r>
        <w:rPr>
          <w:rFonts w:eastAsiaTheme="minorEastAsia"/>
          <w:i/>
          <w:iCs/>
        </w:rPr>
        <w:t xml:space="preserve">On en conclut qu’une combinaison linéaire des gradients des contraintes et le gradient de </w:t>
      </w:r>
      <m:oMath>
        <m:r>
          <w:rPr>
            <w:rFonts w:ascii="Cambria Math" w:eastAsiaTheme="minorEastAsia" w:hAnsi="Cambria Math"/>
          </w:rPr>
          <m:t>f</m:t>
        </m:r>
      </m:oMath>
      <w:r>
        <w:rPr>
          <w:rFonts w:eastAsiaTheme="minorEastAsia"/>
          <w:i/>
          <w:iCs/>
        </w:rPr>
        <w:t xml:space="preserve"> sont colinéaires au point </w:t>
      </w:r>
      <m:oMath>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Pr>
          <w:rFonts w:eastAsiaTheme="minorEastAsia"/>
          <w:i/>
          <w:iCs/>
        </w:rPr>
        <w:t xml:space="preserve"> solution du problème.  </w:t>
      </w:r>
    </w:p>
    <w:p w14:paraId="446EE18B" w14:textId="321CC756" w:rsidR="000D4BDC" w:rsidRPr="000C2306" w:rsidRDefault="000D4BDC" w:rsidP="007E6B30">
      <w:pPr>
        <w:jc w:val="both"/>
        <w:rPr>
          <w:rFonts w:eastAsiaTheme="minorEastAsia"/>
          <w:i/>
          <w:iCs/>
        </w:rPr>
      </w:pPr>
      <m:oMathPara>
        <m:oMath>
          <m:r>
            <w:rPr>
              <w:rFonts w:ascii="Cambria Math" w:eastAsiaTheme="minorEastAsia" w:hAnsi="Cambria Math"/>
            </w:rPr>
            <m:t>d</m:t>
          </m:r>
          <m:r>
            <m:rPr>
              <m:scr m:val="script"/>
            </m:rPr>
            <w:rPr>
              <w:rFonts w:ascii="Cambria Math" w:hAnsi="Cambria Math"/>
            </w:rPr>
            <m:t xml:space="preserve">L= </m:t>
          </m:r>
          <m:r>
            <m:rPr>
              <m:sty m:val="bi"/>
            </m:rPr>
            <w:rPr>
              <w:rFonts w:ascii="Cambria Math" w:eastAsiaTheme="minorEastAsia" w:hAnsi="Cambria Math"/>
            </w:rPr>
            <m:t>∇</m:t>
          </m:r>
          <m:r>
            <m:rPr>
              <m:scr m:val="script"/>
            </m:rPr>
            <w:rPr>
              <w:rFonts w:ascii="Cambria Math" w:hAnsi="Cambria Math"/>
            </w:rPr>
            <m:t>L</m:t>
          </m:r>
          <m:r>
            <w:rPr>
              <w:rFonts w:ascii="Cambria Math" w:eastAsiaTheme="minorEastAsia" w:hAnsi="Cambria Math"/>
            </w:rPr>
            <m:t>∙d</m:t>
          </m:r>
          <m:r>
            <m:rPr>
              <m:sty m:val="bi"/>
            </m:rPr>
            <w:rPr>
              <w:rFonts w:ascii="Cambria Math" w:eastAsiaTheme="minorEastAsia" w:hAnsi="Cambria Math"/>
            </w:rPr>
            <m:t>M</m:t>
          </m:r>
          <m:r>
            <w:rPr>
              <w:rFonts w:ascii="Cambria Math" w:hAnsi="Cambria Math"/>
            </w:rPr>
            <m:t xml:space="preserve"> =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sSup>
            <m:sSupPr>
              <m:ctrlPr>
                <w:rPr>
                  <w:rFonts w:ascii="Cambria Math" w:eastAsiaTheme="minorEastAsia" w:hAnsi="Cambria Math"/>
                  <w:i/>
                  <w:iCs/>
                </w:rPr>
              </m:ctrlPr>
            </m:sSupPr>
            <m:e>
              <m:r>
                <m:rPr>
                  <m:sty m:val="bi"/>
                </m:rPr>
                <w:rPr>
                  <w:rFonts w:ascii="Cambria Math" w:eastAsiaTheme="minorEastAsia" w:hAnsi="Cambria Math"/>
                </w:rPr>
                <m:t>λ</m:t>
              </m:r>
              <m:ctrlPr>
                <w:rPr>
                  <w:rFonts w:ascii="Cambria Math" w:eastAsiaTheme="minorEastAsia" w:hAnsi="Cambria Math"/>
                  <w:b/>
                  <w:bCs/>
                  <w:i/>
                  <w:iCs/>
                </w:rPr>
              </m:ctrlPr>
            </m:e>
            <m:sup>
              <m:r>
                <w:rPr>
                  <w:rFonts w:ascii="Cambria Math" w:eastAsiaTheme="minorEastAsia" w:hAnsi="Cambria Math"/>
                </w:rPr>
                <m:t>T</m:t>
              </m:r>
            </m:sup>
          </m:sSup>
          <m:r>
            <m:rPr>
              <m:sty m:val="bi"/>
            </m:rPr>
            <w:rPr>
              <w:rFonts w:ascii="Cambria Math" w:eastAsiaTheme="minorEastAsia" w:hAnsi="Cambria Math"/>
            </w:rPr>
            <m:t>∙∇c</m:t>
          </m:r>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df+∑</m:t>
          </m:r>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=0</m:t>
          </m:r>
        </m:oMath>
      </m:oMathPara>
    </w:p>
    <w:p w14:paraId="15180ADB" w14:textId="3E40F7BE" w:rsidR="000C2306" w:rsidRDefault="000C2306" w:rsidP="007E6B30">
      <w:pPr>
        <w:jc w:val="both"/>
        <w:rPr>
          <w:rFonts w:eastAsiaTheme="minorEastAsia"/>
          <w:i/>
          <w:iCs/>
        </w:rPr>
      </w:pPr>
      <w:r>
        <w:rPr>
          <w:rFonts w:eastAsiaTheme="minorEastAsia"/>
          <w:i/>
          <w:iCs/>
        </w:rPr>
        <w:t xml:space="preserve">Donc il existe </w:t>
      </w:r>
      <m:oMath>
        <m:sSub>
          <m:sSubPr>
            <m:ctrlPr>
              <w:rPr>
                <w:rFonts w:ascii="Cambria Math" w:eastAsiaTheme="minorEastAsia" w:hAnsi="Cambria Math"/>
                <w:i/>
                <w:iCs/>
              </w:rPr>
            </m:ctrlPr>
          </m:sSubPr>
          <m:e>
            <m:r>
              <m:rPr>
                <m:sty m:val="bi"/>
              </m:rPr>
              <w:rPr>
                <w:rFonts w:ascii="Cambria Math" w:eastAsiaTheme="minorEastAsia" w:hAnsi="Cambria Math"/>
              </w:rPr>
              <m:t>λ</m:t>
            </m:r>
          </m:e>
          <m:sub>
            <m:r>
              <w:rPr>
                <w:rFonts w:ascii="Cambria Math" w:eastAsiaTheme="minorEastAsia" w:hAnsi="Cambria Math"/>
              </w:rPr>
              <m:t>0</m:t>
            </m:r>
          </m:sub>
        </m:sSub>
      </m:oMath>
      <w:r>
        <w:rPr>
          <w:rFonts w:eastAsiaTheme="minorEastAsia"/>
          <w:i/>
          <w:iCs/>
        </w:rPr>
        <w:t xml:space="preserve"> tel que : </w:t>
      </w:r>
    </w:p>
    <w:p w14:paraId="5D6CFA3B" w14:textId="01ABE85D" w:rsidR="000C2306" w:rsidRPr="000D4BDC" w:rsidRDefault="000C2306" w:rsidP="007E6B30">
      <w:pPr>
        <w:jc w:val="both"/>
        <w:rPr>
          <w:rFonts w:eastAsiaTheme="minorEastAsia"/>
          <w:i/>
          <w:i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05ABB156" w14:textId="7CA94173" w:rsidR="006B2102" w:rsidRDefault="002D3450" w:rsidP="00FE7186">
      <w:pPr>
        <w:jc w:val="both"/>
        <w:rPr>
          <w:rFonts w:eastAsiaTheme="minorEastAsia"/>
        </w:rPr>
      </w:pPr>
      <w:r>
        <w:rPr>
          <w:rFonts w:eastAsiaTheme="minorEastAsia"/>
        </w:rPr>
        <w:t>Une extension permet de formuler le Lagrangien avec des contraintes d’</w:t>
      </w:r>
      <w:r w:rsidR="00503CB5">
        <w:rPr>
          <w:rFonts w:eastAsiaTheme="minorEastAsia"/>
        </w:rPr>
        <w:t>in</w:t>
      </w:r>
      <w:r>
        <w:rPr>
          <w:rFonts w:eastAsiaTheme="minorEastAsia"/>
        </w:rPr>
        <w:t xml:space="preserve">égalité. Néanmoins, cette méthode impose de résoudre un système d’équations basé sur les gradients. Si les propriétés de dérivabilité ne sont pas </w:t>
      </w:r>
      <w:r w:rsidR="001409D5">
        <w:rPr>
          <w:rFonts w:eastAsiaTheme="minorEastAsia"/>
        </w:rPr>
        <w:t>vérifiées</w:t>
      </w:r>
      <w:r>
        <w:rPr>
          <w:rFonts w:eastAsiaTheme="minorEastAsia"/>
        </w:rPr>
        <w:t xml:space="preserve"> et que les expressions des dérivées premières et secondes ne sont pas connu</w:t>
      </w:r>
      <w:r w:rsidR="00A43030">
        <w:rPr>
          <w:rFonts w:eastAsiaTheme="minorEastAsia"/>
        </w:rPr>
        <w:t>e</w:t>
      </w:r>
      <w:r>
        <w:rPr>
          <w:rFonts w:eastAsiaTheme="minorEastAsia"/>
        </w:rPr>
        <w:t>s alors l’algorithme semble très compliqué à mettre en œuvre</w:t>
      </w:r>
      <w:r w:rsidR="00BA533D">
        <w:rPr>
          <w:rFonts w:eastAsiaTheme="minorEastAsia"/>
        </w:rPr>
        <w:t xml:space="preserve"> avec des approximations successives. </w:t>
      </w:r>
    </w:p>
    <w:p w14:paraId="59108C30" w14:textId="35C118B3" w:rsidR="00115AE0" w:rsidRDefault="006B2102" w:rsidP="006B2102">
      <w:pPr>
        <w:pStyle w:val="Titre5"/>
        <w:rPr>
          <w:rFonts w:eastAsiaTheme="minorEastAsia"/>
        </w:rPr>
      </w:pPr>
      <w:r>
        <w:rPr>
          <w:rFonts w:eastAsiaTheme="minorEastAsia"/>
        </w:rPr>
        <w:t xml:space="preserve">Pénalisation des contraintes </w:t>
      </w:r>
    </w:p>
    <w:p w14:paraId="4BDD60BF" w14:textId="06D55170" w:rsidR="006B2102" w:rsidRDefault="006B2102" w:rsidP="006B2102"/>
    <w:p w14:paraId="40A1E531" w14:textId="1CB72419" w:rsidR="006B2102" w:rsidRDefault="006B2102" w:rsidP="00F568CD">
      <w:pPr>
        <w:jc w:val="both"/>
      </w:pPr>
      <w:r>
        <w:t xml:space="preserve">Cette méthode consiste à transformer une minimisation contrainte en un problème sans contrainte, sans modifier les propriétés </w:t>
      </w:r>
      <w:r w:rsidR="00F568CD">
        <w:t xml:space="preserve">de </w:t>
      </w:r>
      <w:r>
        <w:t>dérivabilité</w:t>
      </w:r>
      <w:r w:rsidR="00F568CD">
        <w:t xml:space="preserve"> et de continuité. Il existe plusieurs formes de pénalisation avec comme distinction deux propriétés : exacte/inexacte et intérieur</w:t>
      </w:r>
      <w:r w:rsidR="00503CB5">
        <w:t>e</w:t>
      </w:r>
      <w:r w:rsidR="00F568CD">
        <w:t>/extérieur</w:t>
      </w:r>
      <w:r w:rsidR="00503CB5">
        <w:t>e</w:t>
      </w:r>
      <w:r w:rsidR="00F568CD">
        <w:t>. Une méthode polyvalente est la pénalisation quadratique</w:t>
      </w:r>
      <w:r w:rsidR="001640A0">
        <w:t xml:space="preserve"> qui est exacte extérieure</w:t>
      </w:r>
      <w:r w:rsidR="00311DC9">
        <w:t xml:space="preserve">. Le problème </w:t>
      </w:r>
      <w:r w:rsidR="00311DC9">
        <w:fldChar w:fldCharType="begin"/>
      </w:r>
      <w:r w:rsidR="00311DC9">
        <w:instrText xml:space="preserve"> REF _Ref62209676 \h </w:instrText>
      </w:r>
      <w:r w:rsidR="00311DC9">
        <w:fldChar w:fldCharType="separate"/>
      </w:r>
      <w:r w:rsidR="006C0DAE">
        <w:t>(</w:t>
      </w:r>
      <w:r w:rsidR="006C0DAE">
        <w:rPr>
          <w:noProof/>
        </w:rPr>
        <w:t>1</w:t>
      </w:r>
      <w:r w:rsidR="006C0DAE">
        <w:noBreakHyphen/>
      </w:r>
      <w:r w:rsidR="006C0DAE">
        <w:rPr>
          <w:noProof/>
        </w:rPr>
        <w:t>1</w:t>
      </w:r>
      <w:r w:rsidR="006C0DAE">
        <w:t>)</w:t>
      </w:r>
      <w:r w:rsidR="00311DC9">
        <w:fldChar w:fldCharType="end"/>
      </w:r>
      <w:r w:rsidR="00311DC9">
        <w:t xml:space="preserve"> devient : </w:t>
      </w:r>
    </w:p>
    <w:p w14:paraId="625C5905" w14:textId="2C95376B" w:rsidR="00311DC9" w:rsidRPr="007A44C5" w:rsidRDefault="0031318B" w:rsidP="00223233">
      <w:pPr>
        <w:jc w:val="both"/>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f</m:t>
                  </m:r>
                </m:e>
                <m:sub>
                  <m:r>
                    <w:rPr>
                      <w:rFonts w:ascii="Cambria Math" w:hAnsi="Cambria Math"/>
                    </w:rPr>
                    <m:t>penal</m:t>
                  </m:r>
                </m:sub>
              </m:sSub>
              <m:d>
                <m:dPr>
                  <m:ctrlPr>
                    <w:rPr>
                      <w:rFonts w:ascii="Cambria Math" w:hAnsi="Cambria Math"/>
                      <w:i/>
                    </w:rPr>
                  </m:ctrlPr>
                </m:dPr>
                <m:e>
                  <m:r>
                    <m:rPr>
                      <m:sty m:val="bi"/>
                    </m:rPr>
                    <w:rPr>
                      <w:rFonts w:ascii="Cambria Math" w:hAnsi="Cambria Math"/>
                    </w:rPr>
                    <m:t>x</m:t>
                  </m:r>
                </m:e>
              </m:d>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m:t>
                              </m:r>
                            </m:e>
                          </m:d>
                        </m:e>
                      </m:func>
                    </m:e>
                    <m:sup>
                      <m:r>
                        <w:rPr>
                          <w:rFonts w:ascii="Cambria Math" w:hAnsi="Cambria Math"/>
                        </w:rPr>
                        <m:t>2</m:t>
                      </m:r>
                    </m:sup>
                  </m:sSup>
                </m:e>
              </m:nary>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2</m:t>
                      </m:r>
                    </m:sup>
                  </m:sSup>
                </m:e>
              </m:nary>
            </m:e>
          </m:func>
          <m:r>
            <w:rPr>
              <w:rFonts w:ascii="Cambria Math" w:hAnsi="Cambria Math"/>
            </w:rPr>
            <m:t xml:space="preserve"> </m:t>
          </m:r>
        </m:oMath>
      </m:oMathPara>
    </w:p>
    <w:p w14:paraId="0C2B0566" w14:textId="77777777" w:rsidR="00223233" w:rsidRPr="00BD4432" w:rsidRDefault="00223233" w:rsidP="00223233">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4569972C" w14:textId="043BFBA3" w:rsidR="00311DC9" w:rsidRDefault="00EF5CCE" w:rsidP="001640A0">
      <w:pPr>
        <w:jc w:val="both"/>
        <w:rPr>
          <w:rFonts w:eastAsiaTheme="minorEastAsia"/>
        </w:rPr>
      </w:pPr>
      <w:r>
        <w:t xml:space="preserve">Le facteur </w:t>
      </w:r>
      <m:oMath>
        <m:r>
          <w:rPr>
            <w:rFonts w:ascii="Cambria Math" w:hAnsi="Cambria Math"/>
          </w:rPr>
          <m:t>r</m:t>
        </m:r>
      </m:oMath>
      <w:r>
        <w:rPr>
          <w:rFonts w:eastAsiaTheme="minorEastAsia"/>
        </w:rPr>
        <w:t xml:space="preserve"> permet d</w:t>
      </w:r>
      <w:r w:rsidR="00503CB5">
        <w:rPr>
          <w:rFonts w:eastAsiaTheme="minorEastAsia"/>
        </w:rPr>
        <w:t>e modifier</w:t>
      </w:r>
      <w:r>
        <w:rPr>
          <w:rFonts w:eastAsiaTheme="minorEastAsia"/>
        </w:rPr>
        <w:t xml:space="preserve"> la pénalisation des contraintes. </w:t>
      </w:r>
      <w:r w:rsidR="00764553">
        <w:rPr>
          <w:rFonts w:eastAsiaTheme="minorEastAsia"/>
        </w:rPr>
        <w:t xml:space="preserve">Ce paramètre doit être ajusté en fonction de la méthode de résolution et des amplitudes des contraintes et des objectifs. </w:t>
      </w:r>
      <w:r w:rsidR="0069697C">
        <w:rPr>
          <w:rFonts w:eastAsiaTheme="minorEastAsia"/>
        </w:rPr>
        <w:t>Pour cela</w:t>
      </w:r>
      <w:r w:rsidR="00946F96">
        <w:rPr>
          <w:rFonts w:eastAsiaTheme="minorEastAsia"/>
        </w:rPr>
        <w:t>,</w:t>
      </w:r>
      <w:r w:rsidR="0069697C">
        <w:rPr>
          <w:rFonts w:eastAsiaTheme="minorEastAsia"/>
        </w:rPr>
        <w:t xml:space="preserve"> il faut essayer de connaître les variations des fonctions, normer les contraintes et ajuster la valeur du facteur de pénalisation.</w:t>
      </w:r>
      <w:r w:rsidR="001640A0">
        <w:rPr>
          <w:rFonts w:eastAsiaTheme="minorEastAsia"/>
        </w:rPr>
        <w:t xml:space="preserve"> Cette méthode très simple à mettre en œuvre peut engendrer un mauvais conditionnement du problème. Une </w:t>
      </w:r>
      <w:r w:rsidR="00C051E4">
        <w:rPr>
          <w:rFonts w:eastAsiaTheme="minorEastAsia"/>
        </w:rPr>
        <w:t>alternative</w:t>
      </w:r>
      <w:r w:rsidR="001640A0">
        <w:rPr>
          <w:rFonts w:eastAsiaTheme="minorEastAsia"/>
        </w:rPr>
        <w:t xml:space="preserve"> est d’augmenter le facteur </w:t>
      </w:r>
      <m:oMath>
        <m:r>
          <w:rPr>
            <w:rFonts w:ascii="Cambria Math" w:eastAsiaTheme="minorEastAsia" w:hAnsi="Cambria Math"/>
          </w:rPr>
          <m:t>r</m:t>
        </m:r>
      </m:oMath>
      <w:r w:rsidR="001640A0">
        <w:rPr>
          <w:rFonts w:eastAsiaTheme="minorEastAsia"/>
        </w:rPr>
        <w:t xml:space="preserve"> pendant les itérations de résolution. Une </w:t>
      </w:r>
      <w:r w:rsidR="001640A0">
        <w:rPr>
          <w:rFonts w:eastAsiaTheme="minorEastAsia"/>
        </w:rPr>
        <w:lastRenderedPageBreak/>
        <w:t xml:space="preserve">dernière solution est de remplacer </w:t>
      </w:r>
      <w:r w:rsidR="00C051E4">
        <w:rPr>
          <w:rFonts w:eastAsiaTheme="minorEastAsia"/>
        </w:rPr>
        <w:t>la fonction objectif</w:t>
      </w:r>
      <w:r w:rsidR="001640A0">
        <w:rPr>
          <w:rFonts w:eastAsiaTheme="minorEastAsia"/>
        </w:rPr>
        <w:t xml:space="preserve"> dans l’équation précédent</w:t>
      </w:r>
      <w:r w:rsidR="00936C85">
        <w:rPr>
          <w:rFonts w:eastAsiaTheme="minorEastAsia"/>
        </w:rPr>
        <w:t>e</w:t>
      </w:r>
      <w:r w:rsidR="001640A0">
        <w:rPr>
          <w:rFonts w:eastAsiaTheme="minorEastAsia"/>
        </w:rPr>
        <w:t xml:space="preserve"> par l’opérateur Lagrangien</w:t>
      </w:r>
      <w:r w:rsidR="001377F8">
        <w:rPr>
          <w:rFonts w:eastAsiaTheme="minorEastAsia"/>
        </w:rPr>
        <w:t>. L</w:t>
      </w:r>
      <w:r w:rsidR="001640A0">
        <w:rPr>
          <w:rFonts w:eastAsiaTheme="minorEastAsia"/>
        </w:rPr>
        <w:t>es multiplicateurs sont estimés à chaque itération.</w:t>
      </w:r>
      <w:r w:rsidR="001377F8">
        <w:rPr>
          <w:rFonts w:eastAsiaTheme="minorEastAsia"/>
        </w:rPr>
        <w:t xml:space="preserve"> Cette méthode s’appelle le Lagrangien augmenté</w:t>
      </w:r>
      <w:r w:rsidR="0002761A">
        <w:rPr>
          <w:rFonts w:eastAsiaTheme="minorEastAsia"/>
        </w:rPr>
        <w:t xml:space="preserve"> </w:t>
      </w:r>
      <w:sdt>
        <w:sdtPr>
          <w:rPr>
            <w:rFonts w:eastAsiaTheme="minorEastAsia"/>
          </w:rPr>
          <w:id w:val="70785842"/>
          <w:citation/>
        </w:sdtPr>
        <w:sdtEndPr/>
        <w:sdtContent>
          <w:r w:rsidR="0002761A">
            <w:rPr>
              <w:rFonts w:eastAsiaTheme="minorEastAsia"/>
            </w:rPr>
            <w:fldChar w:fldCharType="begin"/>
          </w:r>
          <w:r w:rsidR="0002761A">
            <w:rPr>
              <w:rFonts w:eastAsiaTheme="minorEastAsia"/>
            </w:rPr>
            <w:instrText xml:space="preserve"> CITATION Pau15 \l 1036 </w:instrText>
          </w:r>
          <w:r w:rsidR="0002761A">
            <w:rPr>
              <w:rFonts w:eastAsiaTheme="minorEastAsia"/>
            </w:rPr>
            <w:fldChar w:fldCharType="separate"/>
          </w:r>
          <w:r w:rsidR="006C0DAE" w:rsidRPr="006C0DAE">
            <w:rPr>
              <w:rFonts w:eastAsiaTheme="minorEastAsia"/>
              <w:noProof/>
            </w:rPr>
            <w:t>[2]</w:t>
          </w:r>
          <w:r w:rsidR="0002761A">
            <w:rPr>
              <w:rFonts w:eastAsiaTheme="minorEastAsia"/>
            </w:rPr>
            <w:fldChar w:fldCharType="end"/>
          </w:r>
        </w:sdtContent>
      </w:sdt>
      <w:r w:rsidR="001377F8">
        <w:rPr>
          <w:rFonts w:eastAsiaTheme="minorEastAsia"/>
        </w:rPr>
        <w:t xml:space="preserve">. </w:t>
      </w:r>
    </w:p>
    <w:p w14:paraId="68E78CC1" w14:textId="1FECF2AD" w:rsidR="00E44ED2" w:rsidRPr="00E44ED2" w:rsidRDefault="00E44ED2" w:rsidP="00E44ED2">
      <w:pPr>
        <w:pStyle w:val="Titre4"/>
      </w:pPr>
      <w:r>
        <w:t>Approximation des dérivé</w:t>
      </w:r>
      <w:r w:rsidR="004F6931">
        <w:t>e</w:t>
      </w:r>
      <w:r>
        <w:t xml:space="preserve">s et </w:t>
      </w:r>
      <w:r w:rsidR="00084B99">
        <w:t xml:space="preserve">des </w:t>
      </w:r>
      <w:r>
        <w:t>gradient</w:t>
      </w:r>
      <w:r w:rsidR="00084B99">
        <w:t>s</w:t>
      </w:r>
    </w:p>
    <w:p w14:paraId="6EE43F13" w14:textId="1A9C54FC" w:rsidR="00E44ED2" w:rsidRDefault="00E44ED2" w:rsidP="00E44ED2">
      <w:r>
        <w:t xml:space="preserve"> </w:t>
      </w:r>
    </w:p>
    <w:p w14:paraId="7A750E80" w14:textId="5E7ECF71" w:rsidR="00E44ED2" w:rsidRPr="00EE0499" w:rsidRDefault="00E44ED2" w:rsidP="00E44ED2">
      <w:pPr>
        <w:jc w:val="both"/>
      </w:pPr>
      <w:r>
        <w:t xml:space="preserve">Pour approcher numériquement la dérivée d’une fonction </w:t>
      </w:r>
      <m:oMath>
        <m:r>
          <w:rPr>
            <w:rFonts w:ascii="Cambria Math" w:hAnsi="Cambria Math"/>
          </w:rPr>
          <m:t>f</m:t>
        </m:r>
      </m:oMath>
      <w:r w:rsidR="006D2FA0">
        <w:rPr>
          <w:rFonts w:eastAsiaTheme="minorEastAsia"/>
        </w:rPr>
        <w:t>,</w:t>
      </w:r>
      <w:r>
        <w:rPr>
          <w:rFonts w:eastAsiaTheme="minorEastAsia"/>
        </w:rPr>
        <w:t xml:space="preserve"> la première solution est d’utiliser les différences finies. </w:t>
      </w:r>
      <w:r w:rsidR="00EE0499">
        <w:t xml:space="preserve">La première approximation est moins précise que la seconde, mais elle permet d’optimiser le nombre d’appels de la fonction en utilisant la valeur de </w:t>
      </w:r>
      <m:oMath>
        <m:r>
          <w:rPr>
            <w:rFonts w:ascii="Cambria Math" w:hAnsi="Cambria Math"/>
          </w:rPr>
          <m:t>f(x)</m:t>
        </m:r>
      </m:oMath>
      <w:r w:rsidR="00EE0499">
        <w:rPr>
          <w:rFonts w:eastAsiaTheme="minorEastAsia"/>
        </w:rPr>
        <w:t xml:space="preserve"> souvent déjà connue</w:t>
      </w:r>
      <w:r w:rsidR="00EE0499">
        <w:t xml:space="preserve">. </w:t>
      </w:r>
    </w:p>
    <w:p w14:paraId="533232F1" w14:textId="6D9A810C" w:rsidR="00E44ED2" w:rsidRPr="00E44ED2" w:rsidRDefault="0031318B"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m:t>
            </m:r>
          </m:num>
          <m:den>
            <m:r>
              <w:rPr>
                <w:rFonts w:ascii="Cambria Math" w:hAnsi="Cambria Math"/>
              </w:rPr>
              <m:t>h</m:t>
            </m:r>
          </m:den>
        </m:f>
      </m:oMath>
      <w:r w:rsidR="00E44ED2">
        <w:rPr>
          <w:rFonts w:eastAsiaTheme="minorEastAsia"/>
        </w:rPr>
        <w:t xml:space="preserve"> ordre 1 </w:t>
      </w:r>
      <w:r w:rsidR="00E44ED2">
        <w:rPr>
          <w:rFonts w:eastAsiaTheme="minorEastAsia"/>
          <w:i/>
          <w:iCs/>
        </w:rPr>
        <w:t>(</w:t>
      </w:r>
      <w:proofErr w:type="spellStart"/>
      <w:r w:rsidR="00E44ED2">
        <w:rPr>
          <w:rFonts w:eastAsiaTheme="minorEastAsia"/>
          <w:i/>
          <w:iCs/>
        </w:rPr>
        <w:t>forward</w:t>
      </w:r>
      <w:proofErr w:type="spellEnd"/>
      <w:r w:rsidR="00E44ED2">
        <w:rPr>
          <w:rFonts w:eastAsiaTheme="minorEastAsia"/>
          <w:i/>
          <w:iCs/>
        </w:rPr>
        <w:t xml:space="preserve"> </w:t>
      </w:r>
      <w:proofErr w:type="spellStart"/>
      <w:r w:rsidR="00E44ED2">
        <w:rPr>
          <w:rFonts w:eastAsiaTheme="minorEastAsia"/>
          <w:i/>
          <w:iCs/>
        </w:rPr>
        <w:t>finite-difference</w:t>
      </w:r>
      <w:proofErr w:type="spellEnd"/>
      <w:r w:rsidR="00E44ED2">
        <w:rPr>
          <w:rFonts w:eastAsiaTheme="minorEastAsia"/>
          <w:i/>
          <w:iCs/>
        </w:rPr>
        <w:t>)</w:t>
      </w:r>
      <w:r w:rsidR="00E44ED2">
        <w:rPr>
          <w:rFonts w:eastAsiaTheme="minorEastAsia"/>
        </w:rPr>
        <w:t xml:space="preserve">; </w:t>
      </w:r>
    </w:p>
    <w:p w14:paraId="5A1B3572" w14:textId="650F6194" w:rsidR="00E44ED2" w:rsidRPr="005530C0" w:rsidRDefault="0031318B"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-f(x-h)</m:t>
            </m:r>
          </m:num>
          <m:den>
            <m:r>
              <w:rPr>
                <w:rFonts w:ascii="Cambria Math" w:hAnsi="Cambria Math"/>
              </w:rPr>
              <m:t>2</m:t>
            </m:r>
            <m:r>
              <w:rPr>
                <w:rFonts w:ascii="Cambria Math" w:hAnsi="Cambria Math"/>
              </w:rPr>
              <m:t>h</m:t>
            </m:r>
          </m:den>
        </m:f>
      </m:oMath>
      <w:r w:rsidR="00E44ED2">
        <w:rPr>
          <w:rFonts w:eastAsiaTheme="minorEastAsia"/>
        </w:rPr>
        <w:t xml:space="preserve"> ordre 2 </w:t>
      </w:r>
      <w:r w:rsidR="00E44ED2">
        <w:rPr>
          <w:rFonts w:eastAsiaTheme="minorEastAsia"/>
          <w:i/>
          <w:iCs/>
        </w:rPr>
        <w:t xml:space="preserve">(central </w:t>
      </w:r>
      <w:proofErr w:type="spellStart"/>
      <w:r w:rsidR="00E44ED2">
        <w:rPr>
          <w:rFonts w:eastAsiaTheme="minorEastAsia"/>
          <w:i/>
          <w:iCs/>
        </w:rPr>
        <w:t>finite-difference</w:t>
      </w:r>
      <w:proofErr w:type="spellEnd"/>
      <w:r w:rsidR="00E44ED2">
        <w:rPr>
          <w:rFonts w:eastAsiaTheme="minorEastAsia"/>
          <w:i/>
          <w:iCs/>
        </w:rPr>
        <w:t>)</w:t>
      </w:r>
      <w:r w:rsidR="00E44ED2">
        <w:rPr>
          <w:rFonts w:eastAsiaTheme="minorEastAsia"/>
        </w:rPr>
        <w:t xml:space="preserve"> ; </w:t>
      </w:r>
    </w:p>
    <w:p w14:paraId="1A1F517F" w14:textId="0D284853" w:rsidR="005530C0" w:rsidRDefault="005530C0" w:rsidP="005530C0">
      <w:pPr>
        <w:jc w:val="both"/>
        <w:rPr>
          <w:rFonts w:eastAsiaTheme="minorEastAsia"/>
        </w:rPr>
      </w:pPr>
      <w:r>
        <w:t xml:space="preserve">Une autre méthode utilise une valeur complexe. L’approximation est d’ordre 2 et permet d’optimisation le nombre d’appels de la fonction </w:t>
      </w:r>
      <m:oMath>
        <m:r>
          <w:rPr>
            <w:rFonts w:ascii="Cambria Math" w:hAnsi="Cambria Math"/>
          </w:rPr>
          <m:t>f</m:t>
        </m:r>
      </m:oMath>
      <w:r>
        <w:rPr>
          <w:rFonts w:eastAsiaTheme="minorEastAsia"/>
        </w:rPr>
        <w:t>.</w:t>
      </w:r>
    </w:p>
    <w:p w14:paraId="4A98C950" w14:textId="23B6AC5A" w:rsidR="005530C0" w:rsidRPr="0026075E" w:rsidRDefault="0031318B" w:rsidP="0026075E">
      <w:pPr>
        <w:pStyle w:val="Paragraphedeliste"/>
        <w:numPr>
          <w:ilvl w:val="0"/>
          <w:numId w:val="20"/>
        </w:numPr>
        <w:jc w:val="both"/>
        <w:rPr>
          <w:rFonts w:eastAsiaTheme="minorEastAsia"/>
        </w:rPr>
      </w:pPr>
      <m:oMath>
        <m:f>
          <m:fPr>
            <m:ctrlPr>
              <w:rPr>
                <w:rFonts w:ascii="Cambria Math" w:hAnsi="Cambria Math"/>
                <w:i/>
              </w:rPr>
            </m:ctrlPr>
          </m:fPr>
          <m:num>
            <m:r>
              <w:rPr>
                <w:rFonts w:ascii="Cambria Math" w:hAnsi="Cambria Math"/>
              </w:rPr>
              <m:t>df</m:t>
            </m:r>
          </m:num>
          <m:den>
            <m:r>
              <w:rPr>
                <w:rFonts w:ascii="Cambria Math" w:hAnsi="Cambria Math"/>
              </w:rPr>
              <m:t>dx</m:t>
            </m:r>
          </m:den>
        </m:f>
        <m:r>
          <m:rPr>
            <m:scr m:val="fraktur"/>
          </m:rPr>
          <w:rPr>
            <w:rFonts w:ascii="Cambria Math" w:hAnsi="Cambria Math"/>
          </w:rPr>
          <m:t>=I[</m:t>
        </m:r>
        <m:r>
          <w:rPr>
            <w:rFonts w:ascii="Cambria Math" w:hAnsi="Cambria Math"/>
          </w:rPr>
          <m:t>f</m:t>
        </m:r>
        <m:d>
          <m:dPr>
            <m:ctrlPr>
              <w:rPr>
                <w:rFonts w:ascii="Cambria Math" w:hAnsi="Cambria Math"/>
                <w:i/>
              </w:rPr>
            </m:ctrlPr>
          </m:dPr>
          <m:e>
            <m:r>
              <w:rPr>
                <w:rFonts w:ascii="Cambria Math" w:hAnsi="Cambria Math"/>
              </w:rPr>
              <m:t>x+jh</m:t>
            </m:r>
          </m:e>
        </m:d>
        <m:r>
          <w:rPr>
            <w:rFonts w:ascii="Cambria Math" w:hAnsi="Cambria Math"/>
          </w:rPr>
          <m:t>]</m:t>
        </m:r>
      </m:oMath>
    </w:p>
    <w:p w14:paraId="6476D2B1" w14:textId="4FB2A6E6" w:rsidR="00FE7CE4" w:rsidRDefault="005530C0" w:rsidP="003332B4">
      <w:pPr>
        <w:jc w:val="both"/>
        <w:rPr>
          <w:rFonts w:eastAsiaTheme="minorEastAsia"/>
        </w:rPr>
      </w:pPr>
      <w:r>
        <w:rPr>
          <w:rFonts w:eastAsiaTheme="minorEastAsia"/>
        </w:rPr>
        <w:t xml:space="preserve">Avec </w:t>
      </w:r>
      <m:oMath>
        <m:r>
          <m:rPr>
            <m:scr m:val="fraktur"/>
          </m:rPr>
          <w:rPr>
            <w:rFonts w:ascii="Cambria Math" w:eastAsiaTheme="minorEastAsia" w:hAnsi="Cambria Math"/>
          </w:rPr>
          <m:t>I</m:t>
        </m:r>
      </m:oMath>
      <w:r>
        <w:rPr>
          <w:rFonts w:eastAsiaTheme="minorEastAsia"/>
        </w:rPr>
        <w:t xml:space="preserve"> la partie imaginaire</w:t>
      </w:r>
      <w:r w:rsidR="00F50316">
        <w:rPr>
          <w:rFonts w:eastAsiaTheme="minorEastAsia"/>
        </w:rPr>
        <w:t xml:space="preserve"> et </w:t>
      </w:r>
      <m:oMath>
        <m:r>
          <w:rPr>
            <w:rFonts w:ascii="Cambria Math" w:eastAsiaTheme="minorEastAsia" w:hAnsi="Cambria Math"/>
          </w:rPr>
          <m:t>h≈1∙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F50316">
        <w:rPr>
          <w:rFonts w:eastAsiaTheme="minorEastAsia"/>
        </w:rPr>
        <w:t xml:space="preserve"> le pas. </w:t>
      </w:r>
    </w:p>
    <w:p w14:paraId="13B9A730" w14:textId="0F979B1C" w:rsidR="0002761A" w:rsidRDefault="0002761A" w:rsidP="003332B4">
      <w:pPr>
        <w:jc w:val="both"/>
        <w:rPr>
          <w:rFonts w:eastAsiaTheme="minorEastAsia"/>
        </w:rPr>
      </w:pPr>
      <w:r>
        <w:rPr>
          <w:rFonts w:eastAsiaTheme="minorEastAsia"/>
        </w:rPr>
        <w:t xml:space="preserve">Il faut faire attention lors de l’approximation des dérivées d’une fonction pénalisée et ne pas </w:t>
      </w:r>
      <w:r w:rsidR="00936C85">
        <w:rPr>
          <w:rFonts w:eastAsiaTheme="minorEastAsia"/>
        </w:rPr>
        <w:t>approcher</w:t>
      </w:r>
      <w:r>
        <w:rPr>
          <w:rFonts w:eastAsiaTheme="minorEastAsia"/>
        </w:rPr>
        <w:t xml:space="preserve"> les gradients des contraintes. L’erreur d’approximation est transformée au carré et multipliée par le facteur de pénalisation. Il est préférable d’approchée la dérivée directement sur la fonction pénalisée</w:t>
      </w:r>
      <w:r w:rsidR="00936C85">
        <w:rPr>
          <w:rFonts w:eastAsiaTheme="minorEastAsia"/>
        </w:rPr>
        <w:t>.</w:t>
      </w:r>
      <w:r>
        <w:rPr>
          <w:rFonts w:eastAsiaTheme="minorEastAsia"/>
        </w:rPr>
        <w:t xml:space="preserve"> </w:t>
      </w:r>
    </w:p>
    <w:p w14:paraId="734B0290" w14:textId="77777777" w:rsidR="00A862A0" w:rsidRDefault="00A862A0" w:rsidP="003332B4">
      <w:pPr>
        <w:jc w:val="both"/>
        <w:rPr>
          <w:rFonts w:eastAsiaTheme="minorEastAsia"/>
        </w:rPr>
      </w:pPr>
    </w:p>
    <w:p w14:paraId="1AE082A3" w14:textId="53780094" w:rsidR="00FE7CE4" w:rsidRDefault="00FE7CE4" w:rsidP="00FE7CE4">
      <w:pPr>
        <w:pStyle w:val="Titre2"/>
      </w:pPr>
      <w:r>
        <w:t xml:space="preserve">Algorithmes analytiques d’optimisation locale </w:t>
      </w:r>
    </w:p>
    <w:p w14:paraId="3DBB0967" w14:textId="034C8D6B" w:rsidR="00FE7CE4" w:rsidRDefault="00FE7CE4" w:rsidP="00FE7CE4">
      <w:pPr>
        <w:pStyle w:val="Titre3"/>
      </w:pPr>
      <w:r>
        <w:t>Optimisation scalaire</w:t>
      </w:r>
    </w:p>
    <w:p w14:paraId="2AD9FBA4" w14:textId="1ABA850A" w:rsidR="00657C79" w:rsidRDefault="00657C79" w:rsidP="00657C79">
      <w:pPr>
        <w:pStyle w:val="Titre5"/>
      </w:pPr>
      <w:r>
        <w:t xml:space="preserve">Méthode du nombre d’or </w:t>
      </w:r>
    </w:p>
    <w:p w14:paraId="008E9007" w14:textId="78380347" w:rsidR="00921AD9" w:rsidRDefault="00921AD9" w:rsidP="00921AD9"/>
    <w:p w14:paraId="61FFB1F9" w14:textId="580A3245" w:rsidR="00921AD9" w:rsidRPr="003332B4" w:rsidRDefault="00921AD9" w:rsidP="00FE7186">
      <w:pPr>
        <w:jc w:val="both"/>
        <w:rPr>
          <w:rFonts w:eastAsiaTheme="minorEastAsia"/>
        </w:rPr>
      </w:pPr>
      <w:r>
        <w:t>La méthode du nombre d’or ressemble à la méthode de la dichotomie</w:t>
      </w:r>
      <w:r w:rsidR="000A33DA">
        <w:t>,</w:t>
      </w:r>
      <w:r>
        <w:t xml:space="preserve"> mais </w:t>
      </w:r>
      <w:r w:rsidR="00E8030C">
        <w:t xml:space="preserve">le </w:t>
      </w:r>
      <w:r>
        <w:t xml:space="preserve">point </w:t>
      </w:r>
      <w:r w:rsidR="00E8030C">
        <w:t>sonde</w:t>
      </w:r>
      <w:r>
        <w:t xml:space="preserve"> n’est pas le centre d’un segment</w:t>
      </w:r>
      <w:r w:rsidR="000A33DA">
        <w:t>,</w:t>
      </w:r>
      <w:r>
        <w:t xml:space="preserve"> mais utilise le ratio du nombre d’or</w:t>
      </w:r>
      <w:r w:rsidR="008E7692">
        <w:t xml:space="preserve"> </w:t>
      </w:r>
      <m:oMath>
        <m:r>
          <w:rPr>
            <w:rFonts w:ascii="Cambria Math" w:hAnsi="Cambria Math"/>
          </w:rPr>
          <m:t>ϕ=</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5</m:t>
                </m:r>
              </m:e>
            </m:rad>
          </m:num>
          <m:den>
            <m:r>
              <w:rPr>
                <w:rFonts w:ascii="Cambria Math" w:hAnsi="Cambria Math"/>
              </w:rPr>
              <m:t>2</m:t>
            </m:r>
          </m:den>
        </m:f>
      </m:oMath>
      <w:r>
        <w:t xml:space="preserve">. </w:t>
      </w:r>
      <w:r w:rsidR="001E4C40">
        <w:t>L’algorithme est restreint aux fonctions unimodale</w:t>
      </w:r>
      <w:r w:rsidR="002909D5">
        <w:t>s</w:t>
      </w:r>
      <w:r w:rsidR="001E4C40">
        <w:t xml:space="preserve">, c’est-à-dire </w:t>
      </w:r>
      <w:r w:rsidR="002909D5">
        <w:t>qui</w:t>
      </w:r>
      <w:r w:rsidR="001E4C40">
        <w:t xml:space="preserve"> ne possède</w:t>
      </w:r>
      <w:r w:rsidR="002909D5">
        <w:t>nt</w:t>
      </w:r>
      <w:r w:rsidR="001E4C40">
        <w:t xml:space="preserve"> qu’un extremum local dans l’intervalle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001E4C40">
        <w:rPr>
          <w:rFonts w:eastAsiaTheme="minorEastAsia"/>
        </w:rPr>
        <w:t>. Dans le cas d’une fonction multimodale, l’algorithme retourne un extremum local sans garantir que ce soit l’extremum global sur l’intervalle.</w:t>
      </w:r>
      <w:sdt>
        <w:sdtPr>
          <w:rPr>
            <w:rFonts w:eastAsiaTheme="minorEastAsia"/>
          </w:rPr>
          <w:id w:val="-1608190498"/>
          <w:citation/>
        </w:sdtPr>
        <w:sdtEndPr/>
        <w:sdtContent>
          <w:r w:rsidR="006C0DAE">
            <w:rPr>
              <w:rFonts w:eastAsiaTheme="minorEastAsia"/>
            </w:rPr>
            <w:fldChar w:fldCharType="begin"/>
          </w:r>
          <w:r w:rsidR="006C0DAE">
            <w:rPr>
              <w:rFonts w:eastAsiaTheme="minorEastAsia"/>
            </w:rPr>
            <w:instrText xml:space="preserve"> CITATION Wik \l 1036 </w:instrText>
          </w:r>
          <w:r w:rsidR="006C0DAE">
            <w:rPr>
              <w:rFonts w:eastAsiaTheme="minorEastAsia"/>
            </w:rPr>
            <w:fldChar w:fldCharType="separate"/>
          </w:r>
          <w:r w:rsidR="006C0DAE">
            <w:rPr>
              <w:rFonts w:eastAsiaTheme="minorEastAsia"/>
              <w:noProof/>
            </w:rPr>
            <w:t xml:space="preserve"> </w:t>
          </w:r>
          <w:r w:rsidR="006C0DAE" w:rsidRPr="006C0DAE">
            <w:rPr>
              <w:rFonts w:eastAsiaTheme="minorEastAsia"/>
              <w:noProof/>
            </w:rPr>
            <w:t>[3]</w:t>
          </w:r>
          <w:r w:rsidR="006C0DAE">
            <w:rPr>
              <w:rFonts w:eastAsiaTheme="minorEastAsia"/>
            </w:rPr>
            <w:fldChar w:fldCharType="end"/>
          </w:r>
        </w:sdtContent>
      </w:sdt>
      <w:r w:rsidR="001E4C40">
        <w:rPr>
          <w:rFonts w:eastAsiaTheme="minorEastAsia"/>
        </w:rPr>
        <w:t xml:space="preserve"> </w:t>
      </w:r>
    </w:p>
    <w:p w14:paraId="137FDC0F" w14:textId="3C4CC2A1" w:rsidR="00D978E5" w:rsidRPr="00D978E5" w:rsidRDefault="00D978E5" w:rsidP="00D978E5">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D978E5">
        <w:rPr>
          <w:rFonts w:ascii="Courier New" w:hAnsi="Courier New" w:cs="Courier New"/>
          <w:color w:val="A626A4"/>
          <w:sz w:val="20"/>
          <w:szCs w:val="20"/>
        </w:rPr>
        <w:t>def</w:t>
      </w:r>
      <w:proofErr w:type="spellEnd"/>
      <w:r w:rsidRPr="00D978E5">
        <w:rPr>
          <w:rFonts w:ascii="Courier New" w:hAnsi="Courier New" w:cs="Courier New"/>
          <w:color w:val="383A42"/>
          <w:sz w:val="20"/>
          <w:szCs w:val="20"/>
        </w:rPr>
        <w:t xml:space="preserve"> </w:t>
      </w:r>
      <w:proofErr w:type="spellStart"/>
      <w:r w:rsidRPr="00D978E5">
        <w:rPr>
          <w:rFonts w:ascii="Courier New" w:hAnsi="Courier New" w:cs="Courier New"/>
          <w:color w:val="4078F2"/>
          <w:sz w:val="20"/>
          <w:szCs w:val="20"/>
        </w:rPr>
        <w:t>goldenSearch</w:t>
      </w:r>
      <w:proofErr w:type="spellEnd"/>
      <w:r w:rsidRPr="00D978E5">
        <w:rPr>
          <w:rFonts w:ascii="Courier New" w:hAnsi="Courier New" w:cs="Courier New"/>
          <w:color w:val="383A42"/>
          <w:sz w:val="20"/>
          <w:szCs w:val="20"/>
        </w:rPr>
        <w:t>(</w:t>
      </w:r>
      <w:proofErr w:type="spellStart"/>
      <w:r w:rsidRPr="00D978E5">
        <w:rPr>
          <w:rFonts w:ascii="Courier New" w:hAnsi="Courier New" w:cs="Courier New"/>
          <w:color w:val="383A42"/>
          <w:sz w:val="20"/>
          <w:szCs w:val="20"/>
        </w:rPr>
        <w:t>f,xmin,xmax</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xa,xb</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xmin,xmax</w:t>
      </w:r>
      <w:proofErr w:type="spellEnd"/>
      <w:r w:rsidRPr="00D978E5">
        <w:rPr>
          <w:rFonts w:ascii="Courier New" w:hAnsi="Courier New" w:cs="Courier New"/>
          <w:color w:val="383A42"/>
          <w:sz w:val="20"/>
          <w:szCs w:val="20"/>
        </w:rPr>
        <w:br/>
        <w:t xml:space="preserve">    alpha_1 = (</w:t>
      </w:r>
      <w:r w:rsidRPr="00D978E5">
        <w:rPr>
          <w:rFonts w:ascii="Courier New" w:hAnsi="Courier New" w:cs="Courier New"/>
          <w:color w:val="986801"/>
          <w:sz w:val="20"/>
          <w:szCs w:val="20"/>
        </w:rPr>
        <w:t>3</w:t>
      </w:r>
      <w:r w:rsidRPr="00D978E5">
        <w:rPr>
          <w:rFonts w:ascii="Courier New" w:hAnsi="Courier New" w:cs="Courier New"/>
          <w:color w:val="383A42"/>
          <w:sz w:val="20"/>
          <w:szCs w:val="20"/>
        </w:rPr>
        <w:t>-sqrt(</w:t>
      </w:r>
      <w:r w:rsidRPr="00D978E5">
        <w:rPr>
          <w:rFonts w:ascii="Courier New" w:hAnsi="Courier New" w:cs="Courier New"/>
          <w:color w:val="986801"/>
          <w:sz w:val="20"/>
          <w:szCs w:val="20"/>
        </w:rPr>
        <w:t>5</w:t>
      </w:r>
      <w:r w:rsidRPr="00D978E5">
        <w:rPr>
          <w:rFonts w:ascii="Courier New" w:hAnsi="Courier New" w:cs="Courier New"/>
          <w:color w:val="383A42"/>
          <w:sz w:val="20"/>
          <w:szCs w:val="20"/>
        </w:rPr>
        <w:t>))/</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alpha_2 = </w:t>
      </w:r>
      <w:r w:rsidRPr="00D978E5">
        <w:rPr>
          <w:rFonts w:ascii="Courier New" w:hAnsi="Courier New" w:cs="Courier New"/>
          <w:color w:val="986801"/>
          <w:sz w:val="20"/>
          <w:szCs w:val="20"/>
        </w:rPr>
        <w:t>1</w:t>
      </w:r>
      <w:r w:rsidRPr="00D978E5">
        <w:rPr>
          <w:rFonts w:ascii="Courier New" w:hAnsi="Courier New" w:cs="Courier New"/>
          <w:color w:val="383A42"/>
          <w:sz w:val="20"/>
          <w:szCs w:val="20"/>
        </w:rPr>
        <w:t>-alpha_1</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x1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alpha1*(</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x2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alpha2*(</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r>
      <w:r w:rsidRPr="00D978E5">
        <w:rPr>
          <w:rFonts w:ascii="Courier New" w:hAnsi="Courier New" w:cs="Courier New"/>
          <w:color w:val="383A42"/>
          <w:sz w:val="20"/>
          <w:szCs w:val="20"/>
        </w:rPr>
        <w:lastRenderedPageBreak/>
        <w:t xml:space="preserve">    </w:t>
      </w:r>
      <w:proofErr w:type="spellStart"/>
      <w:r w:rsidRPr="00D978E5">
        <w:rPr>
          <w:rFonts w:ascii="Courier New" w:hAnsi="Courier New" w:cs="Courier New"/>
          <w:color w:val="A626A4"/>
          <w:sz w:val="20"/>
          <w:szCs w:val="20"/>
        </w:rPr>
        <w:t>while</w:t>
      </w:r>
      <w:proofErr w:type="spellEnd"/>
      <w:r w:rsidRPr="00D978E5">
        <w:rPr>
          <w:rFonts w:ascii="Courier New" w:hAnsi="Courier New" w:cs="Courier New"/>
          <w:color w:val="383A42"/>
          <w:sz w:val="20"/>
          <w:szCs w:val="20"/>
        </w:rPr>
        <w:t xml:space="preserve"> condition </w:t>
      </w:r>
      <w:proofErr w:type="spellStart"/>
      <w:r w:rsidRPr="00D978E5">
        <w:rPr>
          <w:rFonts w:ascii="Courier New" w:hAnsi="Courier New" w:cs="Courier New"/>
          <w:color w:val="383A42"/>
          <w:sz w:val="20"/>
          <w:szCs w:val="20"/>
        </w:rPr>
        <w:t>arret</w:t>
      </w:r>
      <w:proofErr w:type="spellEnd"/>
      <w:r w:rsidRPr="00D978E5">
        <w:rPr>
          <w:rFonts w:ascii="Courier New" w:hAnsi="Courier New" w:cs="Courier New"/>
          <w:color w:val="383A42"/>
          <w:sz w:val="20"/>
          <w:szCs w:val="20"/>
        </w:rPr>
        <w:t xml:space="preserve"> : </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xb</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x2</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383A42"/>
          <w:sz w:val="20"/>
          <w:szCs w:val="20"/>
        </w:rPr>
        <w:br/>
        <w:t xml:space="preserve">            f2 = f1</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x1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alpha1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A626A4"/>
          <w:sz w:val="20"/>
          <w:szCs w:val="20"/>
        </w:rPr>
        <w:t>else</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x1</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383A42"/>
          <w:sz w:val="20"/>
          <w:szCs w:val="20"/>
        </w:rPr>
        <w:br/>
        <w:t xml:space="preserve">            f1 = f2</w:t>
      </w:r>
      <w:r w:rsidR="000A33DA" w:rsidRPr="00D978E5">
        <w:rPr>
          <w:rFonts w:ascii="Courier New" w:hAnsi="Courier New" w:cs="Courier New"/>
          <w:color w:val="383A42"/>
          <w:sz w:val="20"/>
          <w:szCs w:val="20"/>
        </w:rP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x2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xmin</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A626A4"/>
          <w:sz w:val="20"/>
          <w:szCs w:val="20"/>
        </w:rPr>
        <w:t>else</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xmin</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xb</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return</w:t>
      </w:r>
      <w:r w:rsidRPr="00D978E5">
        <w:rPr>
          <w:rFonts w:ascii="Courier New" w:hAnsi="Courier New" w:cs="Courier New"/>
          <w:color w:val="383A42"/>
          <w:sz w:val="20"/>
          <w:szCs w:val="20"/>
        </w:rPr>
        <w:t xml:space="preserve"> </w:t>
      </w:r>
      <w:proofErr w:type="spellStart"/>
      <w:r w:rsidRPr="00D978E5">
        <w:rPr>
          <w:rFonts w:ascii="Courier New" w:hAnsi="Courier New" w:cs="Courier New"/>
          <w:color w:val="383A42"/>
          <w:sz w:val="20"/>
          <w:szCs w:val="20"/>
        </w:rPr>
        <w:t>xmin</w:t>
      </w:r>
      <w:proofErr w:type="spellEnd"/>
    </w:p>
    <w:p w14:paraId="03D272BE" w14:textId="595B4531" w:rsidR="0047079F" w:rsidRDefault="0047079F">
      <w:pPr>
        <w:rPr>
          <w:rFonts w:ascii="Courier New" w:hAnsi="Courier New" w:cs="Courier New"/>
          <w:color w:val="383A42"/>
          <w:sz w:val="20"/>
          <w:szCs w:val="20"/>
        </w:rPr>
      </w:pPr>
    </w:p>
    <w:p w14:paraId="6A7B333D" w14:textId="0E66D52A" w:rsidR="004B1084" w:rsidRPr="0047079F" w:rsidRDefault="004B1084" w:rsidP="0047079F">
      <w:pPr>
        <w:pStyle w:val="Titre5"/>
        <w:rPr>
          <w:rFonts w:eastAsiaTheme="minorEastAsia"/>
        </w:rPr>
      </w:pPr>
      <w:r>
        <w:rPr>
          <w:rFonts w:eastAsiaTheme="minorEastAsia"/>
        </w:rPr>
        <w:t>Méthod</w:t>
      </w:r>
      <w:r w:rsidRPr="0047079F">
        <w:rPr>
          <w:rFonts w:eastAsiaTheme="minorEastAsia"/>
        </w:rPr>
        <w:t xml:space="preserve">e du gradient </w:t>
      </w:r>
    </w:p>
    <w:p w14:paraId="0A6CA66A" w14:textId="0538F7D8" w:rsidR="004B1084" w:rsidRDefault="004B1084" w:rsidP="004B1084"/>
    <w:p w14:paraId="7588C9F2" w14:textId="62C935DC" w:rsidR="004B1084" w:rsidRDefault="004B1084" w:rsidP="004B1084">
      <w:pPr>
        <w:jc w:val="both"/>
        <w:rPr>
          <w:rFonts w:eastAsiaTheme="minorEastAsia"/>
        </w:rPr>
      </w:pPr>
      <w:r>
        <w:t>Pour préparer la méthode du gradient en dimension</w:t>
      </w:r>
      <w:r w:rsidR="000A33DA">
        <w:t>s</w:t>
      </w:r>
      <w:r>
        <w:t xml:space="preserve"> supérieur</w:t>
      </w:r>
      <w:r w:rsidR="000A33DA">
        <w:t>es,</w:t>
      </w:r>
      <w:r>
        <w:t xml:space="preserve"> il est utile de l’introduire en dimension scalaire. </w:t>
      </w:r>
      <w:r w:rsidR="0039778B">
        <w:t>Cet algorithme</w:t>
      </w:r>
      <w:r w:rsidR="00817115">
        <w:t xml:space="preserve"> utilise la valeur de la dérivée </w:t>
      </w:r>
      <m:oMath>
        <m:r>
          <w:rPr>
            <w:rFonts w:ascii="Cambria Math" w:hAnsi="Cambria Math"/>
          </w:rPr>
          <m:t xml:space="preserve">df </m:t>
        </m:r>
      </m:oMath>
      <w:r w:rsidR="00817115">
        <w:t xml:space="preserve">de </w:t>
      </w:r>
      <m:oMath>
        <m:r>
          <w:rPr>
            <w:rFonts w:ascii="Cambria Math" w:hAnsi="Cambria Math"/>
          </w:rPr>
          <m:t>f</m:t>
        </m:r>
      </m:oMath>
      <w:r w:rsidR="00817115">
        <w:rPr>
          <w:rFonts w:eastAsiaTheme="minorEastAsia"/>
        </w:rPr>
        <w:t xml:space="preserve"> pour désigner une direction dans laquelle rechercher une solution. </w:t>
      </w:r>
      <w:r w:rsidR="0039778B">
        <w:rPr>
          <w:rFonts w:eastAsiaTheme="minorEastAsia"/>
        </w:rPr>
        <w:t>En dimension 1D</w:t>
      </w:r>
      <w:r w:rsidR="000A33DA">
        <w:rPr>
          <w:rFonts w:eastAsiaTheme="minorEastAsia"/>
        </w:rPr>
        <w:t>,</w:t>
      </w:r>
      <w:r w:rsidR="0039778B">
        <w:rPr>
          <w:rFonts w:eastAsiaTheme="minorEastAsia"/>
        </w:rPr>
        <w:t xml:space="preserve"> cette direction est </w:t>
      </w:r>
      <w:r w:rsidR="000A33DA">
        <w:rPr>
          <w:rFonts w:eastAsiaTheme="minorEastAsia"/>
        </w:rPr>
        <w:t>donnée</w:t>
      </w:r>
      <w:r w:rsidR="0039778B">
        <w:rPr>
          <w:rFonts w:eastAsiaTheme="minorEastAsia"/>
        </w:rPr>
        <w:t xml:space="preserve"> par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39778B">
        <w:rPr>
          <w:rFonts w:eastAsiaTheme="minorEastAsia"/>
        </w:rPr>
        <w:t xml:space="preserve">. </w:t>
      </w:r>
      <w:r w:rsidR="00312B31">
        <w:rPr>
          <w:rFonts w:eastAsiaTheme="minorEastAsia"/>
        </w:rPr>
        <w:t xml:space="preserve">A chaque itération on effectue une recherche linéaire pour évaluer la nouvelle valeur de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oMath>
      <w:r w:rsidR="00312B31">
        <w:rPr>
          <w:rFonts w:eastAsiaTheme="minorEastAsia"/>
        </w:rPr>
        <w:t xml:space="preserve">. </w:t>
      </w:r>
    </w:p>
    <w:p w14:paraId="635B8C2B" w14:textId="14D2E068" w:rsidR="00890ED5" w:rsidRPr="00890ED5" w:rsidRDefault="00890ED5" w:rsidP="00890ED5">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890ED5">
        <w:rPr>
          <w:rFonts w:ascii="Courier New" w:hAnsi="Courier New" w:cs="Courier New"/>
          <w:color w:val="A626A4"/>
          <w:sz w:val="20"/>
          <w:szCs w:val="20"/>
        </w:rPr>
        <w:t>def</w:t>
      </w:r>
      <w:proofErr w:type="spellEnd"/>
      <w:r w:rsidRPr="00890ED5">
        <w:rPr>
          <w:rFonts w:ascii="Courier New" w:hAnsi="Courier New" w:cs="Courier New"/>
          <w:color w:val="383A42"/>
          <w:sz w:val="20"/>
          <w:szCs w:val="20"/>
        </w:rPr>
        <w:t xml:space="preserve"> </w:t>
      </w:r>
      <w:r w:rsidRPr="00890ED5">
        <w:rPr>
          <w:rFonts w:ascii="Courier New" w:hAnsi="Courier New" w:cs="Courier New"/>
          <w:color w:val="4078F2"/>
          <w:sz w:val="20"/>
          <w:szCs w:val="20"/>
        </w:rPr>
        <w:t>gradient1D</w:t>
      </w:r>
      <w:r w:rsidRPr="00890ED5">
        <w:rPr>
          <w:rFonts w:ascii="Courier New" w:hAnsi="Courier New" w:cs="Courier New"/>
          <w:color w:val="383A42"/>
          <w:sz w:val="20"/>
          <w:szCs w:val="20"/>
        </w:rPr>
        <w:t>(f,x0,xmin,xmax):</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x0 </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A626A4"/>
          <w:sz w:val="20"/>
          <w:szCs w:val="20"/>
        </w:rPr>
        <w:t>while</w:t>
      </w:r>
      <w:proofErr w:type="spellEnd"/>
      <w:r w:rsidRPr="00890ED5">
        <w:rPr>
          <w:rFonts w:ascii="Courier New" w:hAnsi="Courier New" w:cs="Courier New"/>
          <w:color w:val="383A42"/>
          <w:sz w:val="20"/>
          <w:szCs w:val="20"/>
        </w:rPr>
        <w:t xml:space="preserve"> condition </w:t>
      </w:r>
      <w:proofErr w:type="spellStart"/>
      <w:r w:rsidRPr="00890ED5">
        <w:rPr>
          <w:rFonts w:ascii="Courier New" w:hAnsi="Courier New" w:cs="Courier New"/>
          <w:color w:val="383A42"/>
          <w:sz w:val="20"/>
          <w:szCs w:val="20"/>
        </w:rPr>
        <w:t>arret</w:t>
      </w:r>
      <w:proofErr w:type="spellEnd"/>
      <w:r w:rsidRPr="00890ED5">
        <w:rPr>
          <w:rFonts w:ascii="Courier New" w:hAnsi="Courier New" w:cs="Courier New"/>
          <w:color w:val="383A42"/>
          <w:sz w:val="20"/>
          <w:szCs w:val="20"/>
        </w:rPr>
        <w:t xml:space="preserve"> :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 f(</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w:t>
      </w:r>
      <w:proofErr w:type="spellStart"/>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df</w:t>
      </w:r>
      <w:proofErr w:type="spellEnd"/>
      <w:r w:rsidRPr="00890ED5">
        <w:rPr>
          <w:rFonts w:ascii="Courier New" w:hAnsi="Courier New" w:cs="Courier New"/>
          <w:color w:val="383A42"/>
          <w:sz w:val="20"/>
          <w:szCs w:val="20"/>
        </w:rPr>
        <w:t>(</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pk = -</w:t>
      </w:r>
      <w:proofErr w:type="spellStart"/>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tk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recherche_lineaire</w:t>
      </w:r>
      <w:proofErr w:type="spellEnd"/>
      <w:r w:rsidRPr="00890ED5">
        <w:rPr>
          <w:rFonts w:ascii="Courier New" w:hAnsi="Courier New" w:cs="Courier New"/>
          <w:color w:val="383A42"/>
          <w:sz w:val="20"/>
          <w:szCs w:val="20"/>
        </w:rPr>
        <w:t>(</w:t>
      </w:r>
      <w:proofErr w:type="spellStart"/>
      <w:r w:rsidRPr="00890ED5">
        <w:rPr>
          <w:rFonts w:ascii="Courier New" w:hAnsi="Courier New" w:cs="Courier New"/>
          <w:color w:val="383A42"/>
          <w:sz w:val="20"/>
          <w:szCs w:val="20"/>
        </w:rPr>
        <w:t>f,xk,fk,</w:t>
      </w:r>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xknew</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tk</w:t>
      </w:r>
      <w:proofErr w:type="spellEnd"/>
      <w:r w:rsidRPr="00890ED5">
        <w:rPr>
          <w:rFonts w:ascii="Courier New" w:hAnsi="Courier New" w:cs="Courier New"/>
          <w:color w:val="383A42"/>
          <w:sz w:val="20"/>
          <w:szCs w:val="20"/>
        </w:rPr>
        <w:t>*</w:t>
      </w:r>
      <w:r w:rsidR="0026075E">
        <w:rPr>
          <w:rFonts w:ascii="Courier New" w:hAnsi="Courier New" w:cs="Courier New"/>
          <w:color w:val="383A42"/>
          <w:sz w:val="20"/>
          <w:szCs w:val="20"/>
        </w:rPr>
        <w:t>p</w:t>
      </w:r>
      <w:r w:rsidRPr="00890ED5">
        <w:rPr>
          <w:rFonts w:ascii="Courier New" w:hAnsi="Courier New" w:cs="Courier New"/>
          <w:color w:val="383A42"/>
          <w:sz w:val="20"/>
          <w:szCs w:val="20"/>
        </w:rPr>
        <w:t>k</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xknew</w:t>
      </w:r>
      <w:proofErr w:type="spellEnd"/>
    </w:p>
    <w:p w14:paraId="2D2DE00A" w14:textId="085B4F36" w:rsidR="006408E9" w:rsidRDefault="00890ED5" w:rsidP="00D978E5">
      <w:pPr>
        <w:jc w:val="both"/>
        <w:rPr>
          <w:rFonts w:eastAsiaTheme="minorEastAsia"/>
        </w:rPr>
      </w:pPr>
      <w:r>
        <w:t xml:space="preserve">Comme cette version est contrainte entre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oMath>
      <w:r>
        <w:rPr>
          <w:rFonts w:eastAsiaTheme="minorEastAsia"/>
        </w:rPr>
        <w:t xml:space="preserve"> le nouve</w:t>
      </w:r>
      <w:r w:rsidR="000A33DA">
        <w:rPr>
          <w:rFonts w:eastAsiaTheme="minorEastAsia"/>
        </w:rPr>
        <w:t>au</w:t>
      </w:r>
      <w:r>
        <w:rPr>
          <w:rFonts w:eastAsiaTheme="minorEastAsia"/>
        </w:rPr>
        <w:t xml:space="preserve"> itéré et la recherche linéaire doivent être bornés. Aussi, </w:t>
      </w:r>
      <w:r w:rsidR="00A83D92">
        <w:rPr>
          <w:rFonts w:eastAsiaTheme="minorEastAsia"/>
        </w:rPr>
        <w:t>la recherche</w:t>
      </w:r>
      <w:r>
        <w:rPr>
          <w:rFonts w:eastAsiaTheme="minorEastAsia"/>
        </w:rPr>
        <w:t xml:space="preserve"> peut admettre un gradient non nul si le minimum se trouve sur une frontière. </w:t>
      </w:r>
      <w:r w:rsidR="006408E9">
        <w:rPr>
          <w:rFonts w:eastAsiaTheme="minorEastAsia"/>
        </w:rPr>
        <w:t xml:space="preserve">L’algorithme est très similaire à celui appliqué en dimensions supérieures. </w:t>
      </w:r>
    </w:p>
    <w:p w14:paraId="2D777D1E" w14:textId="48C7CBFC" w:rsidR="00890ED5" w:rsidRDefault="006408E9" w:rsidP="006408E9">
      <w:pPr>
        <w:pStyle w:val="Titre5"/>
      </w:pPr>
      <w:r>
        <w:t>Recherche linéaire</w:t>
      </w:r>
      <w:r w:rsidR="00D978E5">
        <w:t>,</w:t>
      </w:r>
      <w:r>
        <w:t xml:space="preserve"> condition d’</w:t>
      </w:r>
      <w:proofErr w:type="spellStart"/>
      <w:r>
        <w:t>Armijo</w:t>
      </w:r>
      <w:proofErr w:type="spellEnd"/>
      <w:r w:rsidR="00EB4E25">
        <w:t xml:space="preserve"> et critère de Wolfe</w:t>
      </w:r>
    </w:p>
    <w:p w14:paraId="0872EF5A" w14:textId="3C55045F" w:rsidR="006408E9" w:rsidRDefault="006408E9" w:rsidP="006408E9"/>
    <w:p w14:paraId="24957E97" w14:textId="6E898804" w:rsidR="006408E9" w:rsidRDefault="006408E9" w:rsidP="00FC46B9">
      <w:pPr>
        <w:jc w:val="both"/>
      </w:pPr>
      <w:r>
        <w:t xml:space="preserve">Un algorithme de recherche linéaire est nécessaire pour les méthodes de gradient, gradient conjugué et BFGS. La recherche linéaire est un sous-problème 1D posé de la manière suivante : </w:t>
      </w:r>
    </w:p>
    <w:p w14:paraId="2D33FEA9" w14:textId="16CA5BA4" w:rsidR="006408E9" w:rsidRPr="00EB4E25" w:rsidRDefault="0031318B" w:rsidP="006408E9">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φ</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e>
          </m:func>
        </m:oMath>
      </m:oMathPara>
    </w:p>
    <w:p w14:paraId="6C2A6E07" w14:textId="449F548E" w:rsidR="00EB4E25" w:rsidRDefault="009E767B" w:rsidP="00FC46B9">
      <w:pPr>
        <w:jc w:val="both"/>
        <w:rPr>
          <w:rFonts w:eastAsiaTheme="minorEastAsia"/>
        </w:rPr>
      </w:pPr>
      <w:r>
        <w:lastRenderedPageBreak/>
        <w:t xml:space="preserve">La résolution exacte de ce problème est trop couteuse pour être envisageable. </w:t>
      </w:r>
      <w:r w:rsidR="00EB4E25">
        <w:t>Le critère de Wolfe est un ensemble d’inégalité</w:t>
      </w:r>
      <w:r w:rsidR="00094525">
        <w:t>s</w:t>
      </w:r>
      <w:r w:rsidR="00EB4E25">
        <w:t xml:space="preserve"> qui permet d’optimiser la valeur du pas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EB4E25">
        <w:rPr>
          <w:rFonts w:eastAsiaTheme="minorEastAsia"/>
        </w:rPr>
        <w:t xml:space="preserve"> lors d’une recherche linéaire. </w:t>
      </w:r>
      <w:r w:rsidR="00413FA1">
        <w:rPr>
          <w:rFonts w:eastAsiaTheme="minorEastAsia"/>
        </w:rPr>
        <w:t xml:space="preserve">La première inégalité est </w:t>
      </w:r>
      <w:r w:rsidR="00724B1C">
        <w:rPr>
          <w:rFonts w:eastAsiaTheme="minorEastAsia"/>
        </w:rPr>
        <w:t xml:space="preserve">désignée </w:t>
      </w:r>
      <w:r w:rsidR="00094525">
        <w:rPr>
          <w:rFonts w:eastAsiaTheme="minorEastAsia"/>
        </w:rPr>
        <w:t>comme</w:t>
      </w:r>
      <w:r w:rsidR="00724B1C">
        <w:rPr>
          <w:rFonts w:eastAsiaTheme="minorEastAsia"/>
        </w:rPr>
        <w:t xml:space="preserve"> condition d’</w:t>
      </w:r>
      <w:proofErr w:type="spellStart"/>
      <w:r w:rsidR="00724B1C">
        <w:rPr>
          <w:rFonts w:eastAsiaTheme="minorEastAsia"/>
        </w:rPr>
        <w:t>Armijo</w:t>
      </w:r>
      <w:proofErr w:type="spellEnd"/>
      <w:r w:rsidR="00724B1C">
        <w:rPr>
          <w:rFonts w:eastAsiaTheme="minorEastAsia"/>
        </w:rPr>
        <w:t xml:space="preserve"> et l’autre par condition de courbure.</w:t>
      </w:r>
      <w:sdt>
        <w:sdtPr>
          <w:rPr>
            <w:rFonts w:eastAsiaTheme="minorEastAsia"/>
          </w:rPr>
          <w:id w:val="-678729304"/>
          <w:citation/>
        </w:sdtPr>
        <w:sdtEndPr/>
        <w:sdtContent>
          <w:r w:rsidR="006C0DAE">
            <w:rPr>
              <w:rFonts w:eastAsiaTheme="minorEastAsia"/>
            </w:rPr>
            <w:fldChar w:fldCharType="begin"/>
          </w:r>
          <w:r w:rsidR="006C0DAE">
            <w:rPr>
              <w:rFonts w:eastAsiaTheme="minorEastAsia"/>
            </w:rPr>
            <w:instrText xml:space="preserve"> CITATION DrR07 \l 1036 </w:instrText>
          </w:r>
          <w:r w:rsidR="006C0DAE">
            <w:rPr>
              <w:rFonts w:eastAsiaTheme="minorEastAsia"/>
            </w:rPr>
            <w:fldChar w:fldCharType="separate"/>
          </w:r>
          <w:r w:rsidR="006C0DAE">
            <w:rPr>
              <w:rFonts w:eastAsiaTheme="minorEastAsia"/>
              <w:noProof/>
            </w:rPr>
            <w:t xml:space="preserve"> </w:t>
          </w:r>
          <w:r w:rsidR="006C0DAE" w:rsidRPr="006C0DAE">
            <w:rPr>
              <w:rFonts w:eastAsiaTheme="minorEastAsia"/>
              <w:noProof/>
            </w:rPr>
            <w:t>[4]</w:t>
          </w:r>
          <w:r w:rsidR="006C0DAE">
            <w:rPr>
              <w:rFonts w:eastAsiaTheme="minorEastAsia"/>
            </w:rPr>
            <w:fldChar w:fldCharType="end"/>
          </w:r>
        </w:sdtContent>
      </w:sdt>
      <w:sdt>
        <w:sdtPr>
          <w:rPr>
            <w:rFonts w:eastAsiaTheme="minorEastAsia"/>
          </w:rPr>
          <w:id w:val="563139569"/>
          <w:citation/>
        </w:sdtPr>
        <w:sdtEndPr/>
        <w:sdtContent>
          <w:r w:rsidR="006C0DAE">
            <w:rPr>
              <w:rFonts w:eastAsiaTheme="minorEastAsia"/>
            </w:rPr>
            <w:fldChar w:fldCharType="begin"/>
          </w:r>
          <w:r w:rsidR="006C0DAE">
            <w:rPr>
              <w:rFonts w:eastAsiaTheme="minorEastAsia"/>
            </w:rPr>
            <w:instrText xml:space="preserve"> CITATION Pre \l 1036 </w:instrText>
          </w:r>
          <w:r w:rsidR="006C0DAE">
            <w:rPr>
              <w:rFonts w:eastAsiaTheme="minorEastAsia"/>
            </w:rPr>
            <w:fldChar w:fldCharType="separate"/>
          </w:r>
          <w:r w:rsidR="006C0DAE">
            <w:rPr>
              <w:rFonts w:eastAsiaTheme="minorEastAsia"/>
              <w:noProof/>
            </w:rPr>
            <w:t xml:space="preserve"> </w:t>
          </w:r>
          <w:r w:rsidR="006C0DAE" w:rsidRPr="006C0DAE">
            <w:rPr>
              <w:rFonts w:eastAsiaTheme="minorEastAsia"/>
              <w:noProof/>
            </w:rPr>
            <w:t>[5]</w:t>
          </w:r>
          <w:r w:rsidR="006C0DAE">
            <w:rPr>
              <w:rFonts w:eastAsiaTheme="minorEastAsia"/>
            </w:rPr>
            <w:fldChar w:fldCharType="end"/>
          </w:r>
        </w:sdtContent>
      </w:sdt>
      <w:sdt>
        <w:sdtPr>
          <w:rPr>
            <w:rFonts w:eastAsiaTheme="minorEastAsia"/>
          </w:rPr>
          <w:id w:val="625046333"/>
          <w:citation/>
        </w:sdtPr>
        <w:sdtEndPr/>
        <w:sdtContent>
          <w:r w:rsidR="006C0DAE">
            <w:rPr>
              <w:rFonts w:eastAsiaTheme="minorEastAsia"/>
            </w:rPr>
            <w:fldChar w:fldCharType="begin"/>
          </w:r>
          <w:r w:rsidR="006C0DAE">
            <w:rPr>
              <w:rFonts w:eastAsiaTheme="minorEastAsia"/>
            </w:rPr>
            <w:instrText xml:space="preserve"> CITATION Tho \l 1036 </w:instrText>
          </w:r>
          <w:r w:rsidR="006C0DAE">
            <w:rPr>
              <w:rFonts w:eastAsiaTheme="minorEastAsia"/>
            </w:rPr>
            <w:fldChar w:fldCharType="separate"/>
          </w:r>
          <w:r w:rsidR="006C0DAE">
            <w:rPr>
              <w:rFonts w:eastAsiaTheme="minorEastAsia"/>
              <w:noProof/>
            </w:rPr>
            <w:t xml:space="preserve"> </w:t>
          </w:r>
          <w:r w:rsidR="006C0DAE" w:rsidRPr="006C0DAE">
            <w:rPr>
              <w:rFonts w:eastAsiaTheme="minorEastAsia"/>
              <w:noProof/>
            </w:rPr>
            <w:t>[6]</w:t>
          </w:r>
          <w:r w:rsidR="006C0DAE">
            <w:rPr>
              <w:rFonts w:eastAsiaTheme="minorEastAsia"/>
            </w:rPr>
            <w:fldChar w:fldCharType="end"/>
          </w:r>
        </w:sdtContent>
      </w:sdt>
      <w:r w:rsidR="00724B1C">
        <w:rPr>
          <w:rFonts w:eastAsiaTheme="minorEastAsia"/>
        </w:rPr>
        <w:t xml:space="preserve"> </w:t>
      </w:r>
    </w:p>
    <w:p w14:paraId="50ED05A1" w14:textId="729E833F" w:rsidR="00EB4E25" w:rsidRPr="00EB4E25" w:rsidRDefault="00EB4E25" w:rsidP="006408E9">
      <w:pPr>
        <w:rPr>
          <w:rFonts w:eastAsiaTheme="minorEastAsia"/>
          <w:i/>
          <w:iCs/>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 xml:space="preserve"> c</m:t>
              </m:r>
            </m:e>
            <m:sub>
              <m:r>
                <w:rPr>
                  <w:rFonts w:ascii="Cambria Math" w:hAnsi="Cambria Math"/>
                </w:rPr>
                <m:t>1</m:t>
              </m:r>
            </m:sub>
          </m:sSub>
          <m:r>
            <w:rPr>
              <w:rFonts w:ascii="Cambria Math" w:hAnsi="Cambria Math"/>
            </w:rPr>
            <m:t xml:space="preserve"> </m:t>
          </m:r>
          <m:sSubSup>
            <m:sSubSupPr>
              <m:ctrlPr>
                <w:rPr>
                  <w:rFonts w:ascii="Cambria Math" w:hAnsi="Cambria Math"/>
                  <w:i/>
                  <w:iCs/>
                </w:rPr>
              </m:ctrlPr>
            </m:sSubSupPr>
            <m:e>
              <m:r>
                <m:rPr>
                  <m:sty m:val="bi"/>
                </m:rPr>
                <w:rPr>
                  <w:rFonts w:ascii="Cambria Math" w:hAnsi="Cambria Math"/>
                </w:rPr>
                <m:t>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oMath>
      </m:oMathPara>
    </w:p>
    <w:p w14:paraId="793B84E1" w14:textId="3A367C9A" w:rsidR="00EB4E25" w:rsidRPr="00413FA1" w:rsidRDefault="0031318B" w:rsidP="006408E9">
      <m:oMathPara>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T</m:t>
              </m:r>
            </m:sup>
          </m:sSubSup>
          <m:r>
            <w:rPr>
              <w:rFonts w:ascii="Cambria Math" w:hAnsi="Cambria Math"/>
            </w:rPr>
            <m:t>∙</m:t>
          </m:r>
          <m:r>
            <m:rPr>
              <m:sty m:val="b"/>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iCs/>
                </w:rPr>
              </m:ctrlPr>
            </m:sSubSupPr>
            <m:e>
              <m:r>
                <m:rPr>
                  <m:sty m:val="bi"/>
                </m:rP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m:oMathPara>
    </w:p>
    <w:p w14:paraId="07D21031" w14:textId="23294900" w:rsidR="00394AFF" w:rsidRDefault="00413FA1" w:rsidP="00413FA1">
      <w:pPr>
        <w:rPr>
          <w:rFonts w:eastAsiaTheme="minorEastAsia"/>
        </w:rPr>
      </w:pPr>
      <w:r>
        <w:t xml:space="preserve">Avec </w:t>
      </w:r>
      <m:oMath>
        <m:r>
          <w:rPr>
            <w:rFonts w:ascii="Cambria Math" w:hAnsi="Cambria Math"/>
          </w:rPr>
          <m:t>0&lt;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&lt;0</m:t>
        </m:r>
      </m:oMath>
      <w:r w:rsidR="00AF5EED">
        <w:rPr>
          <w:rFonts w:eastAsiaTheme="minorEastAsia"/>
        </w:rPr>
        <w:t xml:space="preserve">. </w:t>
      </w:r>
    </w:p>
    <w:p w14:paraId="1130DEAA" w14:textId="4B1C29B2" w:rsidR="006A64C6" w:rsidRDefault="00AF5EED" w:rsidP="0053527A">
      <w:pPr>
        <w:jc w:val="both"/>
        <w:rPr>
          <w:rFonts w:eastAsiaTheme="minorEastAsia"/>
        </w:rPr>
      </w:pPr>
      <w:r>
        <w:rPr>
          <w:rFonts w:eastAsiaTheme="minorEastAsia"/>
        </w:rPr>
        <w:t>La condition d’</w:t>
      </w:r>
      <w:proofErr w:type="spellStart"/>
      <w:r>
        <w:rPr>
          <w:rFonts w:eastAsiaTheme="minorEastAsia"/>
        </w:rPr>
        <w:t>Armijo</w:t>
      </w:r>
      <w:proofErr w:type="spellEnd"/>
      <w:r>
        <w:rPr>
          <w:rFonts w:eastAsiaTheme="minorEastAsia"/>
        </w:rPr>
        <w:t xml:space="preserve"> assure que le pas sélectionné permet de diminuer </w:t>
      </w:r>
      <m:oMath>
        <m:r>
          <w:rPr>
            <w:rFonts w:ascii="Cambria Math" w:eastAsiaTheme="minorEastAsia" w:hAnsi="Cambria Math"/>
          </w:rPr>
          <m:t>f</m:t>
        </m:r>
      </m:oMath>
      <w:r>
        <w:rPr>
          <w:rFonts w:eastAsiaTheme="minorEastAsia"/>
        </w:rPr>
        <w:t xml:space="preserve"> en dessous de la valeur obtenue par interpolation linéaire (gradient affecté d’un facteur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La seconde équation permet d’assurer que le taux d’accroissement de </w:t>
      </w:r>
      <m:oMath>
        <m:r>
          <w:rPr>
            <w:rFonts w:ascii="Cambria Math" w:eastAsiaTheme="minorEastAsia" w:hAnsi="Cambria Math"/>
          </w:rPr>
          <m:t>f</m:t>
        </m:r>
      </m:oMath>
      <w:r>
        <w:rPr>
          <w:rFonts w:eastAsiaTheme="minorEastAsia"/>
        </w:rPr>
        <w:t xml:space="preserve"> est plus grand que précédemment</w:t>
      </w:r>
      <w:r w:rsidR="008B653B">
        <w:rPr>
          <w:rFonts w:eastAsiaTheme="minorEastAsia"/>
        </w:rPr>
        <w:t xml:space="preserve"> (approche d’un minimum local)</w:t>
      </w:r>
      <w:r>
        <w:rPr>
          <w:rFonts w:eastAsiaTheme="minorEastAsia"/>
        </w:rPr>
        <w:t xml:space="preserve">. </w:t>
      </w:r>
      <w:r w:rsidR="0053527A">
        <w:rPr>
          <w:rFonts w:eastAsiaTheme="minorEastAsia"/>
        </w:rPr>
        <w:t>La réalisation de la recherche n’est pas intuitive.</w:t>
      </w:r>
      <w:r w:rsidR="00094525">
        <w:rPr>
          <w:rFonts w:eastAsiaTheme="minorEastAsia"/>
        </w:rPr>
        <w:t xml:space="preserve"> Le codage d’un algorithme de recherche est possible, mais il préférable d’utiliser la routine de </w:t>
      </w:r>
      <w:proofErr w:type="spellStart"/>
      <w:r w:rsidR="00094525">
        <w:rPr>
          <w:rFonts w:eastAsiaTheme="minorEastAsia"/>
          <w:i/>
          <w:iCs/>
        </w:rPr>
        <w:t>scipy.optimize.line_search</w:t>
      </w:r>
      <w:proofErr w:type="spellEnd"/>
      <w:r w:rsidR="00094525">
        <w:rPr>
          <w:rFonts w:eastAsiaTheme="minorEastAsia"/>
        </w:rPr>
        <w:t>.</w:t>
      </w:r>
      <w:r w:rsidR="0053527A">
        <w:rPr>
          <w:rFonts w:eastAsiaTheme="minorEastAsia"/>
        </w:rPr>
        <w:t xml:space="preserve"> </w:t>
      </w:r>
      <w:r w:rsidR="00164F74">
        <w:rPr>
          <w:rFonts w:eastAsiaTheme="minorEastAsia"/>
        </w:rPr>
        <w:t xml:space="preserve">Dans </w:t>
      </w:r>
      <w:proofErr w:type="spellStart"/>
      <w:r w:rsidR="00164F74">
        <w:rPr>
          <w:rFonts w:eastAsiaTheme="minorEastAsia"/>
          <w:i/>
          <w:iCs/>
        </w:rPr>
        <w:t>scipy</w:t>
      </w:r>
      <w:proofErr w:type="spellEnd"/>
      <w:r w:rsidR="00164F74">
        <w:rPr>
          <w:rFonts w:eastAsiaTheme="minorEastAsia"/>
          <w:i/>
          <w:iCs/>
        </w:rPr>
        <w:t xml:space="preserve"> </w:t>
      </w:r>
      <w:r w:rsidR="00164F74">
        <w:rPr>
          <w:rFonts w:eastAsiaTheme="minorEastAsia"/>
        </w:rPr>
        <w:t xml:space="preserve">les valeurs par défaut des paramètres sont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=0.001</m:t>
        </m:r>
      </m:oMath>
      <w:r w:rsidR="00164F74">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=0.9</m:t>
        </m:r>
      </m:oMath>
      <w:r w:rsidR="00094525">
        <w:rPr>
          <w:rFonts w:eastAsiaTheme="minorEastAsia"/>
        </w:rPr>
        <w:t xml:space="preserve">. </w:t>
      </w:r>
    </w:p>
    <w:p w14:paraId="555334E5" w14:textId="26B669CD" w:rsidR="00BE2BDF" w:rsidRDefault="00BE2BDF" w:rsidP="0053527A">
      <w:pPr>
        <w:jc w:val="both"/>
        <w:rPr>
          <w:rFonts w:eastAsiaTheme="minorEastAsia"/>
        </w:rPr>
      </w:pPr>
      <w:r>
        <w:rPr>
          <w:rFonts w:eastAsiaTheme="minorEastAsia"/>
        </w:rPr>
        <w:t xml:space="preserve">On note : </w:t>
      </w:r>
    </w:p>
    <w:p w14:paraId="3F05ADF2" w14:textId="701BB654"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gfk=</m:t>
        </m:r>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Pr="00BE2BDF">
        <w:rPr>
          <w:rFonts w:eastAsiaTheme="minorEastAsia"/>
        </w:rPr>
        <w:t xml:space="preserve"> le gradient</w:t>
      </w:r>
      <w:r>
        <w:rPr>
          <w:rFonts w:eastAsiaTheme="minorEastAsia"/>
        </w:rPr>
        <w:t xml:space="preserve"> au point k ; </w:t>
      </w:r>
    </w:p>
    <w:p w14:paraId="722E9578" w14:textId="1B96E1D2" w:rsidR="00BE2BDF" w:rsidRDefault="0031318B" w:rsidP="00BE2BDF">
      <w:pPr>
        <w:pStyle w:val="Paragraphedeliste"/>
        <w:numPr>
          <w:ilvl w:val="0"/>
          <w:numId w:val="20"/>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00BE2BDF">
        <w:rPr>
          <w:rFonts w:eastAsiaTheme="minorEastAsia"/>
        </w:rPr>
        <w:t xml:space="preserve"> l’évaluation au point k ; </w:t>
      </w:r>
    </w:p>
    <w:p w14:paraId="3B094C13" w14:textId="3B8693B1"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w:r>
        <w:rPr>
          <w:rFonts w:eastAsiaTheme="minorEastAsia"/>
        </w:rPr>
        <w:t xml:space="preserve">la pente au point k suivant la direction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m:t>
        </m:r>
      </m:oMath>
      <w:r>
        <w:rPr>
          <w:rFonts w:eastAsiaTheme="minorEastAsia"/>
        </w:rPr>
        <w:t>;</w:t>
      </w:r>
    </w:p>
    <w:p w14:paraId="2FEED098" w14:textId="1600B7E9" w:rsidR="00BE2BDF" w:rsidRPr="00C82560" w:rsidRDefault="00C82560" w:rsidP="0053527A">
      <w:pPr>
        <w:pStyle w:val="Paragraphedeliste"/>
        <w:numPr>
          <w:ilvl w:val="0"/>
          <w:numId w:val="20"/>
        </w:numPr>
        <w:jc w:val="both"/>
        <w:rPr>
          <w:rFonts w:eastAsiaTheme="minorEastAsia"/>
        </w:rPr>
      </w:pPr>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oMath>
      <w:r>
        <w:rPr>
          <w:rFonts w:eastAsiaTheme="minorEastAsia"/>
        </w:rPr>
        <w:t xml:space="preserve"> et </w:t>
      </w:r>
      <m:oMath>
        <m:r>
          <w:rPr>
            <w:rFonts w:ascii="Cambria Math" w:eastAsiaTheme="minorEastAsia" w:hAnsi="Cambria Math"/>
          </w:rPr>
          <m:t>dφ</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p</m:t>
                </m:r>
              </m:e>
              <m:sub>
                <m:r>
                  <w:rPr>
                    <w:rFonts w:ascii="Cambria Math" w:hAnsi="Cambria Math"/>
                  </w:rPr>
                  <m:t>k</m:t>
                </m:r>
              </m:sub>
            </m:sSub>
          </m:e>
        </m:d>
      </m:oMath>
      <w:r>
        <w:rPr>
          <w:rFonts w:eastAsiaTheme="minorEastAsia"/>
          <w:iCs/>
        </w:rPr>
        <w:t xml:space="preserve">. </w:t>
      </w:r>
    </w:p>
    <w:p w14:paraId="43BB49A0" w14:textId="785C60B1" w:rsidR="008B653B" w:rsidRDefault="008B653B" w:rsidP="0053527A">
      <w:pPr>
        <w:jc w:val="both"/>
        <w:rPr>
          <w:rFonts w:eastAsiaTheme="minorEastAsia"/>
          <w:i/>
          <w:iCs/>
        </w:rPr>
      </w:pPr>
      <w:r>
        <w:rPr>
          <w:rFonts w:eastAsiaTheme="minorEastAsia"/>
          <w:i/>
          <w:iCs/>
        </w:rPr>
        <w:t xml:space="preserve">Recherche linéaire 1 : </w:t>
      </w:r>
      <w:proofErr w:type="spellStart"/>
      <w:r>
        <w:rPr>
          <w:rFonts w:eastAsiaTheme="minorEastAsia"/>
          <w:i/>
          <w:iCs/>
        </w:rPr>
        <w:t>backtracking</w:t>
      </w:r>
      <w:proofErr w:type="spellEnd"/>
      <w:r>
        <w:rPr>
          <w:rFonts w:eastAsiaTheme="minorEastAsia"/>
          <w:i/>
          <w:iCs/>
        </w:rPr>
        <w:t xml:space="preserve"> </w:t>
      </w:r>
      <w:proofErr w:type="spellStart"/>
      <w:r>
        <w:rPr>
          <w:rFonts w:eastAsiaTheme="minorEastAsia"/>
          <w:i/>
          <w:iCs/>
        </w:rPr>
        <w:t>armijo</w:t>
      </w:r>
      <w:proofErr w:type="spellEnd"/>
    </w:p>
    <w:p w14:paraId="01E24A63" w14:textId="1AF52F16" w:rsidR="00AF5EED" w:rsidRDefault="006A64C6" w:rsidP="0053527A">
      <w:pPr>
        <w:jc w:val="both"/>
        <w:rPr>
          <w:rFonts w:eastAsiaTheme="minorEastAsia"/>
        </w:rPr>
      </w:pPr>
      <w:r>
        <w:rPr>
          <w:rFonts w:eastAsiaTheme="minorEastAsia"/>
        </w:rPr>
        <w:t>La recherche linéaire prend un pas</w:t>
      </w:r>
      <w:r w:rsidR="002909D5">
        <w:rPr>
          <w:rFonts w:eastAsiaTheme="minorEastAsia"/>
        </w:rPr>
        <w:t xml:space="preserve"> de</w:t>
      </w:r>
      <w:r>
        <w:rPr>
          <w:rFonts w:eastAsiaTheme="minorEastAsia"/>
        </w:rPr>
        <w:t xml:space="preserve"> départ puis le diminue jusqu’à valider la condition d’</w:t>
      </w:r>
      <w:proofErr w:type="spellStart"/>
      <w:r>
        <w:rPr>
          <w:rFonts w:eastAsiaTheme="minorEastAsia"/>
        </w:rPr>
        <w:t>Armijo</w:t>
      </w:r>
      <w:proofErr w:type="spellEnd"/>
      <w:r>
        <w:rPr>
          <w:rFonts w:eastAsiaTheme="minorEastAsia"/>
        </w:rPr>
        <w:t>.</w:t>
      </w:r>
      <w:r w:rsidR="003C6A16">
        <w:rPr>
          <w:rFonts w:eastAsiaTheme="minorEastAsia"/>
        </w:rPr>
        <w:t xml:space="preserve"> Cet algorithme a l’avantage d’être très simple</w:t>
      </w:r>
      <w:r w:rsidR="008B653B">
        <w:rPr>
          <w:rFonts w:eastAsiaTheme="minorEastAsia"/>
        </w:rPr>
        <w:t xml:space="preserve"> mais inutilisable dans la pratique car il fournit des valeurs très faibles de progression</w:t>
      </w:r>
      <w:r w:rsidR="003C6A16">
        <w:rPr>
          <w:rFonts w:eastAsiaTheme="minorEastAsia"/>
        </w:rPr>
        <w:t>.</w:t>
      </w:r>
      <w:r>
        <w:rPr>
          <w:rFonts w:eastAsiaTheme="minorEastAsia"/>
        </w:rPr>
        <w:t xml:space="preserve"> </w:t>
      </w:r>
      <w:r w:rsidR="000B30C9">
        <w:rPr>
          <w:rFonts w:eastAsiaTheme="minorEastAsia"/>
        </w:rPr>
        <w:t xml:space="preserve">On parle de </w:t>
      </w:r>
      <w:proofErr w:type="spellStart"/>
      <w:r w:rsidR="000B30C9">
        <w:rPr>
          <w:rFonts w:eastAsiaTheme="minorEastAsia"/>
          <w:i/>
          <w:iCs/>
        </w:rPr>
        <w:t>backtracking</w:t>
      </w:r>
      <w:proofErr w:type="spellEnd"/>
      <w:r w:rsidR="000B30C9">
        <w:rPr>
          <w:rFonts w:eastAsiaTheme="minorEastAsia"/>
          <w:i/>
          <w:iCs/>
        </w:rPr>
        <w:t xml:space="preserve"> line </w:t>
      </w:r>
      <w:proofErr w:type="spellStart"/>
      <w:r w:rsidR="000B30C9">
        <w:rPr>
          <w:rFonts w:eastAsiaTheme="minorEastAsia"/>
          <w:i/>
          <w:iCs/>
        </w:rPr>
        <w:t>search</w:t>
      </w:r>
      <w:proofErr w:type="spellEnd"/>
      <w:r w:rsidR="000B30C9">
        <w:rPr>
          <w:rFonts w:eastAsiaTheme="minorEastAsia"/>
        </w:rPr>
        <w:t xml:space="preserve">. </w:t>
      </w:r>
    </w:p>
    <w:p w14:paraId="396FB5CC" w14:textId="0AB70621" w:rsidR="003C6A16" w:rsidRPr="003C6A16" w:rsidRDefault="003C6A16" w:rsidP="003C6A16">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3C6A16">
        <w:rPr>
          <w:rFonts w:ascii="Courier New" w:hAnsi="Courier New" w:cs="Courier New"/>
          <w:color w:val="A626A4"/>
          <w:sz w:val="20"/>
          <w:szCs w:val="20"/>
        </w:rPr>
        <w:t>def</w:t>
      </w:r>
      <w:proofErr w:type="spellEnd"/>
      <w:r w:rsidRPr="003C6A16">
        <w:rPr>
          <w:rFonts w:ascii="Courier New" w:hAnsi="Courier New" w:cs="Courier New"/>
          <w:color w:val="383A42"/>
          <w:sz w:val="20"/>
          <w:szCs w:val="20"/>
        </w:rPr>
        <w:t xml:space="preserve"> </w:t>
      </w:r>
      <w:proofErr w:type="spellStart"/>
      <w:r w:rsidRPr="003C6A16">
        <w:rPr>
          <w:rFonts w:ascii="Courier New" w:hAnsi="Courier New" w:cs="Courier New"/>
          <w:color w:val="4078F2"/>
          <w:sz w:val="20"/>
          <w:szCs w:val="20"/>
        </w:rPr>
        <w:t>backtracking_linesearch</w:t>
      </w:r>
      <w:proofErr w:type="spellEnd"/>
      <w:r w:rsidRPr="003C6A16">
        <w:rPr>
          <w:rFonts w:ascii="Courier New" w:hAnsi="Courier New" w:cs="Courier New"/>
          <w:color w:val="383A42"/>
          <w:sz w:val="20"/>
          <w:szCs w:val="20"/>
        </w:rPr>
        <w:t>(</w:t>
      </w:r>
      <w:proofErr w:type="spellStart"/>
      <w:r w:rsidRPr="003C6A16">
        <w:rPr>
          <w:rFonts w:ascii="Courier New" w:hAnsi="Courier New" w:cs="Courier New"/>
          <w:color w:val="383A42"/>
          <w:sz w:val="20"/>
          <w:szCs w:val="20"/>
        </w:rPr>
        <w:t>f,xk</w:t>
      </w:r>
      <w:r>
        <w:rPr>
          <w:rFonts w:ascii="Courier New" w:hAnsi="Courier New" w:cs="Courier New"/>
          <w:color w:val="383A42"/>
          <w:sz w:val="20"/>
          <w:szCs w:val="20"/>
        </w:rPr>
        <w:t>,fk</w:t>
      </w:r>
      <w:r w:rsidRPr="003C6A16">
        <w:rPr>
          <w:rFonts w:ascii="Courier New" w:hAnsi="Courier New" w:cs="Courier New"/>
          <w:color w:val="383A42"/>
          <w:sz w:val="20"/>
          <w:szCs w:val="20"/>
        </w:rPr>
        <w:t>,gfk,pk</w:t>
      </w:r>
      <w:proofErr w:type="spellEnd"/>
      <w:r w:rsidRPr="003C6A16">
        <w:rPr>
          <w:rFonts w:ascii="Courier New" w:hAnsi="Courier New" w:cs="Courier New"/>
          <w:color w:val="383A42"/>
          <w:sz w:val="20"/>
          <w:szCs w:val="20"/>
        </w:rPr>
        <w:t>):</w:t>
      </w:r>
      <w:r w:rsidRPr="003C6A16">
        <w:rPr>
          <w:rFonts w:ascii="Courier New" w:hAnsi="Courier New" w:cs="Courier New"/>
          <w:color w:val="383A42"/>
          <w:sz w:val="20"/>
          <w:szCs w:val="20"/>
        </w:rPr>
        <w:br/>
        <w:t xml:space="preserve">    t = </w:t>
      </w:r>
      <w:r w:rsidRPr="003C6A16">
        <w:rPr>
          <w:rFonts w:ascii="Courier New" w:hAnsi="Courier New" w:cs="Courier New"/>
          <w:color w:val="986801"/>
          <w:sz w:val="20"/>
          <w:szCs w:val="20"/>
        </w:rPr>
        <w:t>1.0</w:t>
      </w:r>
      <w:r w:rsidRPr="003C6A16">
        <w:rPr>
          <w:rFonts w:ascii="Courier New" w:hAnsi="Courier New" w:cs="Courier New"/>
          <w:color w:val="383A42"/>
          <w:sz w:val="20"/>
          <w:szCs w:val="20"/>
        </w:rPr>
        <w:br/>
        <w:t xml:space="preserve">    </w:t>
      </w:r>
      <w:proofErr w:type="spellStart"/>
      <w:r w:rsidRPr="003C6A16">
        <w:rPr>
          <w:rFonts w:ascii="Courier New" w:hAnsi="Courier New" w:cs="Courier New"/>
          <w:color w:val="383A42"/>
          <w:sz w:val="20"/>
          <w:szCs w:val="20"/>
        </w:rPr>
        <w:t>dphi</w:t>
      </w:r>
      <w:proofErr w:type="spellEnd"/>
      <w:r w:rsidRPr="003C6A16">
        <w:rPr>
          <w:rFonts w:ascii="Courier New" w:hAnsi="Courier New" w:cs="Courier New"/>
          <w:color w:val="383A42"/>
          <w:sz w:val="20"/>
          <w:szCs w:val="20"/>
        </w:rPr>
        <w:t xml:space="preserve"> = pk.dot(</w:t>
      </w:r>
      <w:proofErr w:type="spellStart"/>
      <w:r w:rsidRPr="003C6A16">
        <w:rPr>
          <w:rFonts w:ascii="Courier New" w:hAnsi="Courier New" w:cs="Courier New"/>
          <w:color w:val="383A42"/>
          <w:sz w:val="20"/>
          <w:szCs w:val="20"/>
        </w:rPr>
        <w:t>gfk</w:t>
      </w:r>
      <w:proofErr w:type="spellEnd"/>
      <w:r w:rsidRPr="003C6A16">
        <w:rPr>
          <w:rFonts w:ascii="Courier New" w:hAnsi="Courier New" w:cs="Courier New"/>
          <w:color w:val="383A42"/>
          <w:sz w:val="20"/>
          <w:szCs w:val="20"/>
        </w:rPr>
        <w:t>)</w:t>
      </w:r>
      <w:r w:rsidRPr="003C6A16">
        <w:rPr>
          <w:rFonts w:ascii="Courier New" w:hAnsi="Courier New" w:cs="Courier New"/>
          <w:color w:val="383A42"/>
          <w:sz w:val="20"/>
          <w:szCs w:val="20"/>
        </w:rPr>
        <w:br/>
        <w:t xml:space="preserve">    </w:t>
      </w:r>
      <w:proofErr w:type="spellStart"/>
      <w:r w:rsidRPr="003C6A16">
        <w:rPr>
          <w:rFonts w:ascii="Courier New" w:hAnsi="Courier New" w:cs="Courier New"/>
          <w:color w:val="A626A4"/>
          <w:sz w:val="20"/>
          <w:szCs w:val="20"/>
        </w:rPr>
        <w:t>while</w:t>
      </w:r>
      <w:proofErr w:type="spellEnd"/>
      <w:r w:rsidRPr="003C6A16">
        <w:rPr>
          <w:rFonts w:ascii="Courier New" w:hAnsi="Courier New" w:cs="Courier New"/>
          <w:color w:val="383A42"/>
          <w:sz w:val="20"/>
          <w:szCs w:val="20"/>
        </w:rPr>
        <w:t xml:space="preserve"> f(</w:t>
      </w:r>
      <w:proofErr w:type="spellStart"/>
      <w:r w:rsidRPr="003C6A16">
        <w:rPr>
          <w:rFonts w:ascii="Courier New" w:hAnsi="Courier New" w:cs="Courier New"/>
          <w:color w:val="383A42"/>
          <w:sz w:val="20"/>
          <w:szCs w:val="20"/>
        </w:rPr>
        <w:t>xk+t</w:t>
      </w:r>
      <w:proofErr w:type="spellEnd"/>
      <w:r w:rsidRPr="003C6A16">
        <w:rPr>
          <w:rFonts w:ascii="Courier New" w:hAnsi="Courier New" w:cs="Courier New"/>
          <w:color w:val="383A42"/>
          <w:sz w:val="20"/>
          <w:szCs w:val="20"/>
        </w:rPr>
        <w:t xml:space="preserve">*pk) &lt;= </w:t>
      </w:r>
      <w:proofErr w:type="spellStart"/>
      <w:r w:rsidRPr="003C6A16">
        <w:rPr>
          <w:rFonts w:ascii="Courier New" w:hAnsi="Courier New" w:cs="Courier New"/>
          <w:color w:val="383A42"/>
          <w:sz w:val="20"/>
          <w:szCs w:val="20"/>
        </w:rPr>
        <w:t>fk</w:t>
      </w:r>
      <w:proofErr w:type="spellEnd"/>
      <w:r w:rsidRPr="003C6A16">
        <w:rPr>
          <w:rFonts w:ascii="Courier New" w:hAnsi="Courier New" w:cs="Courier New"/>
          <w:color w:val="383A42"/>
          <w:sz w:val="20"/>
          <w:szCs w:val="20"/>
        </w:rPr>
        <w:t xml:space="preserve"> + c1*t*</w:t>
      </w:r>
      <w:proofErr w:type="spellStart"/>
      <w:r w:rsidRPr="003C6A16">
        <w:rPr>
          <w:rFonts w:ascii="Courier New" w:hAnsi="Courier New" w:cs="Courier New"/>
          <w:color w:val="383A42"/>
          <w:sz w:val="20"/>
          <w:szCs w:val="20"/>
        </w:rPr>
        <w:t>dphi</w:t>
      </w:r>
      <w:proofErr w:type="spellEnd"/>
      <w:r w:rsidRPr="003C6A16">
        <w:rPr>
          <w:rFonts w:ascii="Courier New" w:hAnsi="Courier New" w:cs="Courier New"/>
          <w:color w:val="383A42"/>
          <w:sz w:val="20"/>
          <w:szCs w:val="20"/>
        </w:rPr>
        <w:t xml:space="preserve"> : </w:t>
      </w:r>
      <w:r w:rsidRPr="003C6A16">
        <w:rPr>
          <w:rFonts w:ascii="Courier New" w:hAnsi="Courier New" w:cs="Courier New"/>
          <w:i/>
          <w:color w:val="A0A1A7"/>
          <w:sz w:val="20"/>
          <w:szCs w:val="20"/>
        </w:rPr>
        <w:t xml:space="preserve">#Armijo condition </w:t>
      </w:r>
      <w:r w:rsidRPr="003C6A16">
        <w:rPr>
          <w:rFonts w:ascii="Courier New" w:hAnsi="Courier New" w:cs="Courier New"/>
          <w:color w:val="383A42"/>
          <w:sz w:val="20"/>
          <w:szCs w:val="20"/>
        </w:rPr>
        <w:br/>
        <w:t xml:space="preserve">        t = t/</w:t>
      </w:r>
      <w:r w:rsidRPr="003C6A16">
        <w:rPr>
          <w:rFonts w:ascii="Courier New" w:hAnsi="Courier New" w:cs="Courier New"/>
          <w:color w:val="986801"/>
          <w:sz w:val="20"/>
          <w:szCs w:val="20"/>
        </w:rPr>
        <w:t>2</w:t>
      </w:r>
    </w:p>
    <w:p w14:paraId="1BDE4CA4" w14:textId="5D992527" w:rsidR="005178AA" w:rsidRPr="005178AA" w:rsidRDefault="005178AA" w:rsidP="00EA16CB">
      <w:pPr>
        <w:jc w:val="both"/>
        <w:rPr>
          <w:rFonts w:eastAsiaTheme="minorEastAsia"/>
          <w:i/>
          <w:iCs/>
        </w:rPr>
      </w:pPr>
      <w:r>
        <w:rPr>
          <w:rFonts w:eastAsiaTheme="minorEastAsia"/>
          <w:i/>
          <w:iCs/>
        </w:rPr>
        <w:t>Recherche linéaire 2 : interpolation quadratique et cubique</w:t>
      </w:r>
    </w:p>
    <w:p w14:paraId="7B69B5D3" w14:textId="0A12A832" w:rsidR="003C6A16" w:rsidRPr="004446A0" w:rsidRDefault="005178AA" w:rsidP="00EA16CB">
      <w:pPr>
        <w:jc w:val="both"/>
        <w:rPr>
          <w:rFonts w:eastAsiaTheme="minorEastAsia"/>
        </w:rPr>
      </w:pPr>
      <w:r>
        <w:rPr>
          <w:rFonts w:eastAsiaTheme="minorEastAsia"/>
        </w:rPr>
        <w:t xml:space="preserve">Une version améliorer de la recherche utilise </w:t>
      </w:r>
      <w:r w:rsidR="003C6A16" w:rsidRPr="004446A0">
        <w:rPr>
          <w:rFonts w:eastAsiaTheme="minorEastAsia"/>
        </w:rPr>
        <w:t>des interpolation</w:t>
      </w:r>
      <w:r w:rsidR="001366E1" w:rsidRPr="004446A0">
        <w:rPr>
          <w:rFonts w:eastAsiaTheme="minorEastAsia"/>
        </w:rPr>
        <w:t>s</w:t>
      </w:r>
      <w:r w:rsidR="003C6A16" w:rsidRPr="004446A0">
        <w:rPr>
          <w:rFonts w:eastAsiaTheme="minorEastAsia"/>
        </w:rPr>
        <w:t xml:space="preserve"> paraboliques et cubiques pour </w:t>
      </w:r>
      <w:r w:rsidR="00094525">
        <w:rPr>
          <w:rFonts w:eastAsiaTheme="minorEastAsia"/>
        </w:rPr>
        <w:t>s’approcher</w:t>
      </w:r>
      <w:r w:rsidR="003C6A16" w:rsidRPr="004446A0">
        <w:rPr>
          <w:rFonts w:eastAsiaTheme="minorEastAsia"/>
        </w:rPr>
        <w:t xml:space="preserve"> </w:t>
      </w:r>
      <w:r w:rsidR="00094525">
        <w:rPr>
          <w:rFonts w:eastAsiaTheme="minorEastAsia"/>
        </w:rPr>
        <w:t>d’</w:t>
      </w:r>
      <w:r w:rsidR="003C6A16" w:rsidRPr="004446A0">
        <w:rPr>
          <w:rFonts w:eastAsiaTheme="minorEastAsia"/>
        </w:rPr>
        <w:t xml:space="preserve">un minimum. </w:t>
      </w:r>
      <w:r w:rsidR="00717CAE" w:rsidRPr="004446A0">
        <w:rPr>
          <w:rFonts w:eastAsiaTheme="minorEastAsia"/>
        </w:rPr>
        <w:t>Ces algorithmes sont légèrement modifiés pour contraindre la recherche linéaire entre les bornes limites des variables.</w:t>
      </w:r>
    </w:p>
    <w:p w14:paraId="78287202" w14:textId="0C4B2FC1" w:rsidR="001366E1" w:rsidRPr="001366E1" w:rsidRDefault="001366E1" w:rsidP="001366E1">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1366E1">
        <w:rPr>
          <w:rFonts w:ascii="Courier New" w:hAnsi="Courier New" w:cs="Courier New"/>
          <w:color w:val="A626A4"/>
          <w:sz w:val="20"/>
          <w:szCs w:val="20"/>
        </w:rPr>
        <w:t>def</w:t>
      </w:r>
      <w:proofErr w:type="spellEnd"/>
      <w:r w:rsidRPr="001366E1">
        <w:rPr>
          <w:rFonts w:ascii="Courier New" w:hAnsi="Courier New" w:cs="Courier New"/>
          <w:color w:val="383A42"/>
          <w:sz w:val="20"/>
          <w:szCs w:val="20"/>
        </w:rPr>
        <w:t xml:space="preserve"> </w:t>
      </w:r>
      <w:proofErr w:type="spellStart"/>
      <w:r w:rsidRPr="001366E1">
        <w:rPr>
          <w:rFonts w:ascii="Courier New" w:hAnsi="Courier New" w:cs="Courier New"/>
          <w:color w:val="4078F2"/>
          <w:sz w:val="20"/>
          <w:szCs w:val="20"/>
        </w:rPr>
        <w:t>linesearch</w:t>
      </w:r>
      <w:proofErr w:type="spellEnd"/>
      <w:r w:rsidRPr="001366E1">
        <w:rPr>
          <w:rFonts w:ascii="Courier New" w:hAnsi="Courier New" w:cs="Courier New"/>
          <w:color w:val="383A42"/>
          <w:sz w:val="20"/>
          <w:szCs w:val="20"/>
        </w:rPr>
        <w:t>(</w:t>
      </w:r>
      <w:proofErr w:type="spellStart"/>
      <w:r w:rsidRPr="001366E1">
        <w:rPr>
          <w:rFonts w:ascii="Courier New" w:hAnsi="Courier New" w:cs="Courier New"/>
          <w:color w:val="383A42"/>
          <w:sz w:val="20"/>
          <w:szCs w:val="20"/>
        </w:rPr>
        <w:t>f,xk,gfk,pk</w:t>
      </w:r>
      <w:proofErr w:type="spellEnd"/>
      <w:r w:rsidRPr="001366E1">
        <w:rPr>
          <w:rFonts w:ascii="Courier New" w:hAnsi="Courier New" w:cs="Courier New"/>
          <w:color w:val="383A42"/>
          <w:sz w:val="20"/>
          <w:szCs w:val="20"/>
        </w:rPr>
        <w:t>):</w:t>
      </w:r>
      <w:r w:rsidRPr="001366E1">
        <w:rPr>
          <w:rFonts w:ascii="Courier New" w:hAnsi="Courier New" w:cs="Courier New"/>
          <w:color w:val="383A42"/>
          <w:sz w:val="20"/>
          <w:szCs w:val="20"/>
        </w:rPr>
        <w:br/>
        <w:t xml:space="preserve">    t</w:t>
      </w:r>
      <w:r w:rsidR="00AB22A9">
        <w:rPr>
          <w:rFonts w:ascii="Courier New" w:hAnsi="Courier New" w:cs="Courier New"/>
          <w:color w:val="383A42"/>
          <w:sz w:val="20"/>
          <w:szCs w:val="20"/>
        </w:rPr>
        <w:t>0</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1.0</w:t>
      </w:r>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1 </w:t>
      </w:r>
      <w:r w:rsidRPr="001366E1">
        <w:rPr>
          <w:rFonts w:ascii="Courier New" w:hAnsi="Courier New" w:cs="Courier New"/>
          <w:color w:val="383A42"/>
          <w:sz w:val="20"/>
          <w:szCs w:val="20"/>
        </w:rPr>
        <w:br/>
        <w:t xml:space="preserve">    phi_0 = </w:t>
      </w:r>
      <w:proofErr w:type="spellStart"/>
      <w:r w:rsidRPr="001366E1">
        <w:rPr>
          <w:rFonts w:ascii="Courier New" w:hAnsi="Courier New" w:cs="Courier New"/>
          <w:color w:val="383A42"/>
          <w:sz w:val="20"/>
          <w:szCs w:val="20"/>
        </w:rPr>
        <w:t>fk</w:t>
      </w:r>
      <w:proofErr w:type="spellEnd"/>
      <w:r w:rsidRPr="001366E1">
        <w:rPr>
          <w:rFonts w:ascii="Courier New" w:hAnsi="Courier New" w:cs="Courier New"/>
          <w:color w:val="383A42"/>
          <w:sz w:val="20"/>
          <w:szCs w:val="20"/>
        </w:rPr>
        <w:br/>
        <w:t xml:space="preserve">    phi_t0 = f(xk+t0*pk)</w:t>
      </w:r>
      <w:r w:rsidRPr="001366E1">
        <w:rPr>
          <w:rFonts w:ascii="Courier New" w:hAnsi="Courier New" w:cs="Courier New"/>
          <w:color w:val="383A42"/>
          <w:sz w:val="20"/>
          <w:szCs w:val="20"/>
        </w:rPr>
        <w:br/>
        <w:t xml:space="preserve">    dphi_0 = pk.dot(</w:t>
      </w:r>
      <w:proofErr w:type="spellStart"/>
      <w:r w:rsidRPr="001366E1">
        <w:rPr>
          <w:rFonts w:ascii="Courier New" w:hAnsi="Courier New" w:cs="Courier New"/>
          <w:color w:val="383A42"/>
          <w:sz w:val="20"/>
          <w:szCs w:val="20"/>
        </w:rPr>
        <w:t>gfk</w:t>
      </w:r>
      <w:proofErr w:type="spellEnd"/>
      <w:r w:rsidRPr="001366E1">
        <w:rPr>
          <w:rFonts w:ascii="Courier New" w:hAnsi="Courier New" w:cs="Courier New"/>
          <w:color w:val="383A42"/>
          <w:sz w:val="20"/>
          <w:szCs w:val="20"/>
        </w:rPr>
        <w:t>)</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phi_t0 &lt;= (phi_0+t0*c1*dphi_0) : </w:t>
      </w:r>
      <w:r w:rsidRPr="001366E1">
        <w:rPr>
          <w:rFonts w:ascii="Courier New" w:hAnsi="Courier New" w:cs="Courier New"/>
          <w:i/>
          <w:color w:val="A0A1A7"/>
          <w:sz w:val="20"/>
          <w:szCs w:val="20"/>
        </w:rPr>
        <w:t xml:space="preserve">#Armijo sur t0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t0</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2 : Interpolation quadratique </w:t>
      </w:r>
      <w:proofErr w:type="spellStart"/>
      <w:r w:rsidRPr="001366E1">
        <w:rPr>
          <w:rFonts w:ascii="Courier New" w:hAnsi="Courier New" w:cs="Courier New"/>
          <w:i/>
          <w:color w:val="A0A1A7"/>
          <w:sz w:val="20"/>
          <w:szCs w:val="20"/>
        </w:rPr>
        <w:t>ax</w:t>
      </w:r>
      <w:proofErr w:type="spellEnd"/>
      <w:r w:rsidRPr="001366E1">
        <w:rPr>
          <w:rFonts w:ascii="Courier New" w:hAnsi="Courier New" w:cs="Courier New"/>
          <w:i/>
          <w:color w:val="A0A1A7"/>
          <w:sz w:val="20"/>
          <w:szCs w:val="20"/>
        </w:rPr>
        <w:t>**2 + b*x + c</w:t>
      </w:r>
      <w:r w:rsidRPr="001366E1">
        <w:rPr>
          <w:rFonts w:ascii="Courier New" w:hAnsi="Courier New" w:cs="Courier New"/>
          <w:color w:val="383A42"/>
          <w:sz w:val="20"/>
          <w:szCs w:val="20"/>
        </w:rPr>
        <w:br/>
        <w:t xml:space="preserve">    a = ( phi_t0-t0*dphi_0-phi_0)/t0**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br/>
        <w:t xml:space="preserve">    b = dphi_0</w:t>
      </w:r>
      <w:r w:rsidRPr="001366E1">
        <w:rPr>
          <w:rFonts w:ascii="Courier New" w:hAnsi="Courier New" w:cs="Courier New"/>
          <w:color w:val="383A42"/>
          <w:sz w:val="20"/>
          <w:szCs w:val="20"/>
        </w:rPr>
        <w:br/>
        <w:t xml:space="preserve">    t1 =  -b/(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phi_t1 = f(xk+t1*pk)</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phi_t1 &lt;= (phi_0+t1*c1*dphi_0) : </w:t>
      </w:r>
      <w:r w:rsidRPr="001366E1">
        <w:rPr>
          <w:rFonts w:ascii="Courier New" w:hAnsi="Courier New" w:cs="Courier New"/>
          <w:i/>
          <w:color w:val="A0A1A7"/>
          <w:sz w:val="20"/>
          <w:szCs w:val="20"/>
        </w:rPr>
        <w:t>#Armijo sur t1</w:t>
      </w:r>
      <w:r w:rsidRPr="001366E1">
        <w:rPr>
          <w:rFonts w:ascii="Courier New" w:hAnsi="Courier New" w:cs="Courier New"/>
          <w:color w:val="383A42"/>
          <w:sz w:val="20"/>
          <w:szCs w:val="20"/>
        </w:rPr>
        <w:br/>
      </w:r>
      <w:r w:rsidRPr="001366E1">
        <w:rPr>
          <w:rFonts w:ascii="Courier New" w:hAnsi="Courier New" w:cs="Courier New"/>
          <w:color w:val="383A42"/>
          <w:sz w:val="20"/>
          <w:szCs w:val="20"/>
        </w:rPr>
        <w:lastRenderedPageBreak/>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#Etape 3 : interpolation cubique</w:t>
      </w:r>
      <w:r>
        <w:rPr>
          <w:rFonts w:ascii="Courier New" w:hAnsi="Courier New" w:cs="Courier New"/>
          <w:i/>
          <w:color w:val="A0A1A7"/>
          <w:sz w:val="20"/>
          <w:szCs w:val="20"/>
        </w:rPr>
        <w:t xml:space="preserve"> a*x**3 + b*x**2 + c*x + d</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383A42"/>
          <w:sz w:val="20"/>
          <w:szCs w:val="20"/>
        </w:rPr>
        <w:t>iter</w:t>
      </w:r>
      <w:proofErr w:type="spellEnd"/>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0</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A626A4"/>
          <w:sz w:val="20"/>
          <w:szCs w:val="20"/>
        </w:rPr>
        <w:t>while</w:t>
      </w:r>
      <w:proofErr w:type="spellEnd"/>
      <w:r w:rsidRPr="001366E1">
        <w:rPr>
          <w:rFonts w:ascii="Courier New" w:hAnsi="Courier New" w:cs="Courier New"/>
          <w:color w:val="383A42"/>
          <w:sz w:val="20"/>
          <w:szCs w:val="20"/>
        </w:rPr>
        <w:t xml:space="preserve"> t1 &gt; </w:t>
      </w:r>
      <w:r w:rsidRPr="001366E1">
        <w:rPr>
          <w:rFonts w:ascii="Courier New" w:hAnsi="Courier New" w:cs="Courier New"/>
          <w:color w:val="986801"/>
          <w:sz w:val="20"/>
          <w:szCs w:val="20"/>
        </w:rPr>
        <w:t>0</w:t>
      </w:r>
      <w:r w:rsidRPr="001366E1">
        <w:rPr>
          <w:rFonts w:ascii="Courier New" w:hAnsi="Courier New" w:cs="Courier New"/>
          <w:color w:val="383A42"/>
          <w:sz w:val="20"/>
          <w:szCs w:val="20"/>
        </w:rPr>
        <w:t xml:space="preserve"> </w:t>
      </w:r>
      <w:r w:rsidRPr="001366E1">
        <w:rPr>
          <w:rFonts w:ascii="Courier New" w:hAnsi="Courier New" w:cs="Courier New"/>
          <w:color w:val="A626A4"/>
          <w:sz w:val="20"/>
          <w:szCs w:val="20"/>
        </w:rPr>
        <w:t>and</w:t>
      </w:r>
      <w:r w:rsidRPr="001366E1">
        <w:rPr>
          <w:rFonts w:ascii="Courier New" w:hAnsi="Courier New" w:cs="Courier New"/>
          <w:color w:val="383A42"/>
          <w:sz w:val="20"/>
          <w:szCs w:val="20"/>
        </w:rPr>
        <w:t xml:space="preserve"> </w:t>
      </w:r>
      <w:proofErr w:type="spellStart"/>
      <w:r w:rsidRPr="001366E1">
        <w:rPr>
          <w:rFonts w:ascii="Courier New" w:hAnsi="Courier New" w:cs="Courier New"/>
          <w:color w:val="383A42"/>
          <w:sz w:val="20"/>
          <w:szCs w:val="20"/>
        </w:rPr>
        <w:t>iter</w:t>
      </w:r>
      <w:proofErr w:type="spellEnd"/>
      <w:r w:rsidRPr="001366E1">
        <w:rPr>
          <w:rFonts w:ascii="Courier New" w:hAnsi="Courier New" w:cs="Courier New"/>
          <w:color w:val="383A42"/>
          <w:sz w:val="20"/>
          <w:szCs w:val="20"/>
        </w:rPr>
        <w:t xml:space="preserve"> &lt; </w:t>
      </w:r>
      <w:proofErr w:type="spellStart"/>
      <w:r w:rsidRPr="001366E1">
        <w:rPr>
          <w:rFonts w:ascii="Courier New" w:hAnsi="Courier New" w:cs="Courier New"/>
          <w:color w:val="383A42"/>
          <w:sz w:val="20"/>
          <w:szCs w:val="20"/>
        </w:rPr>
        <w:t>maxIter</w:t>
      </w:r>
      <w:proofErr w:type="spellEnd"/>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t xml:space="preserve">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(t1-t0)</w:t>
      </w:r>
      <w:r w:rsidRPr="001366E1">
        <w:rPr>
          <w:rFonts w:ascii="Courier New" w:hAnsi="Courier New" w:cs="Courier New"/>
          <w:color w:val="383A42"/>
          <w:sz w:val="20"/>
          <w:szCs w:val="20"/>
        </w:rPr>
        <w:br/>
        <w:t xml:space="preserve">        a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a = a /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br/>
        <w:t xml:space="preserve">        b = -t0**</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b = b /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br/>
        <w:t xml:space="preserve">        t2 = (-b + </w:t>
      </w:r>
      <w:proofErr w:type="spellStart"/>
      <w:r w:rsidRPr="001366E1">
        <w:rPr>
          <w:rFonts w:ascii="Courier New" w:hAnsi="Courier New" w:cs="Courier New"/>
          <w:color w:val="383A42"/>
          <w:sz w:val="20"/>
          <w:szCs w:val="20"/>
        </w:rPr>
        <w:t>np.sqrt</w:t>
      </w:r>
      <w:proofErr w:type="spellEnd"/>
      <w:r w:rsidRPr="001366E1">
        <w:rPr>
          <w:rFonts w:ascii="Courier New" w:hAnsi="Courier New" w:cs="Courier New"/>
          <w:color w:val="383A42"/>
          <w:sz w:val="20"/>
          <w:szCs w:val="20"/>
        </w:rPr>
        <w:t>(abs(b**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a * dphi_0))) / (</w:t>
      </w:r>
      <w:r w:rsidRPr="001366E1">
        <w:rPr>
          <w:rFonts w:ascii="Courier New" w:hAnsi="Courier New" w:cs="Courier New"/>
          <w:color w:val="986801"/>
          <w:sz w:val="20"/>
          <w:szCs w:val="20"/>
        </w:rPr>
        <w:t>3.0</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phi_t2 = f(xk+t2*pk)</w:t>
      </w:r>
      <w:r w:rsidRPr="001366E1">
        <w:rPr>
          <w:rFonts w:ascii="Courier New" w:hAnsi="Courier New" w:cs="Courier New"/>
          <w:color w:val="383A42"/>
          <w:sz w:val="20"/>
          <w:szCs w:val="20"/>
        </w:rPr>
        <w:br/>
        <w:t xml:space="preserve">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phi_t2 &lt;= (phi_0+t2*c1*dphi_0):</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t2</w:t>
      </w:r>
      <w:r w:rsidRPr="001366E1">
        <w:rPr>
          <w:rFonts w:ascii="Courier New" w:hAnsi="Courier New" w:cs="Courier New"/>
          <w:color w:val="383A42"/>
          <w:sz w:val="20"/>
          <w:szCs w:val="20"/>
        </w:rPr>
        <w:br/>
        <w:t xml:space="preserve">        t1 = t2 ; phi_t1 = phi_t2</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p>
    <w:p w14:paraId="31ABE965" w14:textId="4B0995B7" w:rsidR="00C65FDC" w:rsidRPr="00094525" w:rsidRDefault="00C65FDC" w:rsidP="00AB22A9">
      <w:pPr>
        <w:rPr>
          <w:i/>
          <w:iCs/>
        </w:rPr>
      </w:pPr>
      <w:r w:rsidRPr="00094525">
        <w:rPr>
          <w:i/>
          <w:iCs/>
        </w:rPr>
        <w:t>Recherche linéaire 3 : bissection avec critère de Wolfe</w:t>
      </w:r>
    </w:p>
    <w:p w14:paraId="38CF57F0" w14:textId="525F5D63" w:rsidR="00C65FDC" w:rsidRPr="00AB22A9" w:rsidRDefault="00C65FDC" w:rsidP="00AB22A9">
      <w:pPr>
        <w:rPr>
          <w:rFonts w:cstheme="minorHAnsi"/>
        </w:rPr>
      </w:pPr>
      <w:r w:rsidRPr="00AB22A9">
        <w:t>La condition d’</w:t>
      </w:r>
      <w:proofErr w:type="spellStart"/>
      <w:r w:rsidRPr="00AB22A9">
        <w:t>Armijo</w:t>
      </w:r>
      <w:proofErr w:type="spellEnd"/>
      <w:r w:rsidRPr="00AB22A9">
        <w:t xml:space="preserve"> n’est pas assez forte pour garantir la convergence des algorithmes de gradient ou qua</w:t>
      </w:r>
      <w:r w:rsidR="001D7E1F">
        <w:t>s</w:t>
      </w:r>
      <w:r w:rsidRPr="00AB22A9">
        <w:t xml:space="preserve">i-Newton. On peut utiliser un algorithme de bissection entre </w:t>
      </w:r>
      <m:oMath>
        <m:r>
          <w:rPr>
            <w:rFonts w:ascii="Cambria Math" w:hAnsi="Cambria Math"/>
          </w:rPr>
          <m:t>t=0</m:t>
        </m:r>
      </m:oMath>
      <w:r w:rsidRPr="00AB22A9">
        <w:t xml:space="preserve"> et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AB22A9">
        <w:t xml:space="preserve"> afin de garantir les conditions du critère de Wolfe</w:t>
      </w:r>
      <w:r w:rsidRPr="00AB22A9">
        <w:rPr>
          <w:rFonts w:cstheme="minorHAnsi"/>
        </w:rPr>
        <w:t xml:space="preserve">. </w:t>
      </w:r>
    </w:p>
    <w:p w14:paraId="365B36C7" w14:textId="7AE63F25" w:rsidR="00AB22A9" w:rsidRPr="00AB22A9" w:rsidRDefault="00AB22A9" w:rsidP="0002761A">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AB22A9">
        <w:rPr>
          <w:rFonts w:ascii="Courier New" w:hAnsi="Courier New" w:cs="Courier New"/>
          <w:color w:val="A626A4"/>
          <w:sz w:val="20"/>
          <w:szCs w:val="20"/>
        </w:rPr>
        <w:t>def</w:t>
      </w:r>
      <w:proofErr w:type="spellEnd"/>
      <w:r w:rsidRPr="00AB22A9">
        <w:rPr>
          <w:rFonts w:ascii="Courier New" w:hAnsi="Courier New" w:cs="Courier New"/>
          <w:color w:val="383A42"/>
          <w:sz w:val="20"/>
          <w:szCs w:val="20"/>
        </w:rPr>
        <w:t xml:space="preserve"> </w:t>
      </w:r>
      <w:proofErr w:type="spellStart"/>
      <w:r w:rsidRPr="00AB22A9">
        <w:rPr>
          <w:rFonts w:ascii="Courier New" w:hAnsi="Courier New" w:cs="Courier New"/>
          <w:color w:val="4078F2"/>
          <w:sz w:val="20"/>
          <w:szCs w:val="20"/>
        </w:rPr>
        <w:t>wolfeLinesearch</w:t>
      </w:r>
      <w:proofErr w:type="spellEnd"/>
      <w:r w:rsidRPr="00AB22A9">
        <w:rPr>
          <w:rFonts w:ascii="Courier New" w:hAnsi="Courier New" w:cs="Courier New"/>
          <w:color w:val="383A42"/>
          <w:sz w:val="20"/>
          <w:szCs w:val="20"/>
        </w:rPr>
        <w:t>(</w:t>
      </w:r>
      <w:proofErr w:type="spellStart"/>
      <w:r w:rsidRPr="00AB22A9">
        <w:rPr>
          <w:rFonts w:ascii="Courier New" w:hAnsi="Courier New" w:cs="Courier New"/>
          <w:color w:val="383A42"/>
          <w:sz w:val="20"/>
          <w:szCs w:val="20"/>
        </w:rPr>
        <w:t>f,gf,xk,gfk,pk</w:t>
      </w:r>
      <w:proofErr w:type="spellEnd"/>
      <w:r w:rsidRPr="00AB22A9">
        <w:rPr>
          <w:rFonts w:ascii="Courier New" w:hAnsi="Courier New" w:cs="Courier New"/>
          <w:color w:val="383A42"/>
          <w:sz w:val="20"/>
          <w:szCs w:val="20"/>
        </w:rPr>
        <w:t>):</w:t>
      </w:r>
      <w:r w:rsidRPr="00AB22A9">
        <w:rPr>
          <w:rFonts w:ascii="Courier New" w:hAnsi="Courier New" w:cs="Courier New"/>
          <w:color w:val="383A42"/>
          <w:sz w:val="20"/>
          <w:szCs w:val="20"/>
        </w:rPr>
        <w:br/>
        <w:t xml:space="preserve">    t0 = </w:t>
      </w:r>
      <w:r w:rsidRPr="00AB22A9">
        <w:rPr>
          <w:rFonts w:ascii="Courier New" w:hAnsi="Courier New" w:cs="Courier New"/>
          <w:color w:val="986801"/>
          <w:sz w:val="20"/>
          <w:szCs w:val="20"/>
        </w:rPr>
        <w:t>1.0</w:t>
      </w:r>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1 </w:t>
      </w:r>
      <w:r w:rsidRPr="00AB22A9">
        <w:rPr>
          <w:rFonts w:ascii="Courier New" w:hAnsi="Courier New" w:cs="Courier New"/>
          <w:color w:val="383A42"/>
          <w:sz w:val="20"/>
          <w:szCs w:val="20"/>
        </w:rPr>
        <w:br/>
        <w:t xml:space="preserve">    phi_0 = </w:t>
      </w:r>
      <w:proofErr w:type="spellStart"/>
      <w:r w:rsidRPr="00AB22A9">
        <w:rPr>
          <w:rFonts w:ascii="Courier New" w:hAnsi="Courier New" w:cs="Courier New"/>
          <w:color w:val="383A42"/>
          <w:sz w:val="20"/>
          <w:szCs w:val="20"/>
        </w:rPr>
        <w:t>fk</w:t>
      </w:r>
      <w:proofErr w:type="spellEnd"/>
      <w:r w:rsidRPr="00AB22A9">
        <w:rPr>
          <w:rFonts w:ascii="Courier New" w:hAnsi="Courier New" w:cs="Courier New"/>
          <w:color w:val="383A42"/>
          <w:sz w:val="20"/>
          <w:szCs w:val="20"/>
        </w:rPr>
        <w:br/>
        <w:t xml:space="preserve">    phi_t0 = f(xk+t0*pk)</w:t>
      </w:r>
      <w:r w:rsidRPr="00AB22A9">
        <w:rPr>
          <w:rFonts w:ascii="Courier New" w:hAnsi="Courier New" w:cs="Courier New"/>
          <w:color w:val="383A42"/>
          <w:sz w:val="20"/>
          <w:szCs w:val="20"/>
        </w:rPr>
        <w:br/>
        <w:t xml:space="preserve">    dphi_0 = pk.dot(</w:t>
      </w:r>
      <w:proofErr w:type="spellStart"/>
      <w:r w:rsidRPr="00AB22A9">
        <w:rPr>
          <w:rFonts w:ascii="Courier New" w:hAnsi="Courier New" w:cs="Courier New"/>
          <w:color w:val="383A42"/>
          <w:sz w:val="20"/>
          <w:szCs w:val="20"/>
        </w:rPr>
        <w:t>gfk</w:t>
      </w:r>
      <w:proofErr w:type="spellEnd"/>
      <w:r w:rsidRPr="00AB22A9">
        <w:rPr>
          <w:rFonts w:ascii="Courier New" w:hAnsi="Courier New" w:cs="Courier New"/>
          <w:color w:val="383A42"/>
          <w:sz w:val="20"/>
          <w:szCs w:val="20"/>
        </w:rPr>
        <w:t>)</w:t>
      </w:r>
      <w:r w:rsidRPr="00AB22A9">
        <w:rPr>
          <w:rFonts w:ascii="Courier New" w:hAnsi="Courier New" w:cs="Courier New"/>
          <w:color w:val="383A42"/>
          <w:sz w:val="20"/>
          <w:szCs w:val="20"/>
        </w:rPr>
        <w:br/>
        <w:t xml:space="preserve">    dphi_t0 = pk.dot(gf(xk+t0*pk))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#Wolfe sur t0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phi_t0 &lt;= (phi_0+t0*c1*dphi_0)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dphi_t0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t0</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2 : Interpolation quadratique </w:t>
      </w:r>
      <w:proofErr w:type="spellStart"/>
      <w:r w:rsidRPr="00AB22A9">
        <w:rPr>
          <w:rFonts w:ascii="Courier New" w:hAnsi="Courier New" w:cs="Courier New"/>
          <w:i/>
          <w:color w:val="A0A1A7"/>
          <w:sz w:val="20"/>
          <w:szCs w:val="20"/>
        </w:rPr>
        <w:t>ax</w:t>
      </w:r>
      <w:proofErr w:type="spellEnd"/>
      <w:r w:rsidRPr="00AB22A9">
        <w:rPr>
          <w:rFonts w:ascii="Courier New" w:hAnsi="Courier New" w:cs="Courier New"/>
          <w:i/>
          <w:color w:val="A0A1A7"/>
          <w:sz w:val="20"/>
          <w:szCs w:val="20"/>
        </w:rPr>
        <w:t>**2 + b*x + c</w:t>
      </w:r>
      <w:r w:rsidRPr="00AB22A9">
        <w:rPr>
          <w:rFonts w:ascii="Courier New" w:hAnsi="Courier New" w:cs="Courier New"/>
          <w:color w:val="383A42"/>
          <w:sz w:val="20"/>
          <w:szCs w:val="20"/>
        </w:rPr>
        <w:br/>
        <w:t xml:space="preserve">    a = ( phi_t0-t0*dphi_0-phi_0)/t0**</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b = dphi_0</w:t>
      </w:r>
      <w:r w:rsidRPr="00AB22A9">
        <w:rPr>
          <w:rFonts w:ascii="Courier New" w:hAnsi="Courier New" w:cs="Courier New"/>
          <w:color w:val="383A42"/>
          <w:sz w:val="20"/>
          <w:szCs w:val="20"/>
        </w:rPr>
        <w:br/>
        <w:t xml:space="preserve">    t1 =  -b/(</w:t>
      </w:r>
      <w:r w:rsidRPr="00AB22A9">
        <w:rPr>
          <w:rFonts w:ascii="Courier New" w:hAnsi="Courier New" w:cs="Courier New"/>
          <w:color w:val="986801"/>
          <w:sz w:val="20"/>
          <w:szCs w:val="20"/>
        </w:rPr>
        <w:t>2</w:t>
      </w:r>
      <w:r w:rsidRPr="00AB22A9">
        <w:rPr>
          <w:rFonts w:ascii="Courier New" w:hAnsi="Courier New" w:cs="Courier New"/>
          <w:color w:val="383A42"/>
          <w:sz w:val="20"/>
          <w:szCs w:val="20"/>
        </w:rPr>
        <w:t>*a)</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#Wolfe sur 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#Etape 3 : Bissection</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ta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tb = t0</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A626A4"/>
          <w:sz w:val="20"/>
          <w:szCs w:val="20"/>
        </w:rPr>
        <w:t>while</w:t>
      </w:r>
      <w:proofErr w:type="spellEnd"/>
      <w:r w:rsidRPr="00AB22A9">
        <w:rPr>
          <w:rFonts w:ascii="Courier New" w:hAnsi="Courier New" w:cs="Courier New"/>
          <w:color w:val="383A42"/>
          <w:sz w:val="20"/>
          <w:szCs w:val="20"/>
        </w:rP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&lt; </w:t>
      </w:r>
      <w:proofErr w:type="spellStart"/>
      <w:r w:rsidRPr="00AB22A9">
        <w:rPr>
          <w:rFonts w:ascii="Courier New" w:hAnsi="Courier New" w:cs="Courier New"/>
          <w:color w:val="383A42"/>
          <w:sz w:val="20"/>
          <w:szCs w:val="20"/>
        </w:rPr>
        <w:t>maxIter</w:t>
      </w:r>
      <w:proofErr w:type="spellEnd"/>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&gt; (phi_0+t1*c1*dphi_0) :</w:t>
      </w:r>
      <w:r w:rsidRPr="00AB22A9">
        <w:rPr>
          <w:rFonts w:ascii="Courier New" w:hAnsi="Courier New" w:cs="Courier New"/>
          <w:color w:val="383A42"/>
          <w:sz w:val="20"/>
          <w:szCs w:val="20"/>
        </w:rPr>
        <w:br/>
        <w:t xml:space="preserve">            tb =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t1</w:t>
      </w:r>
      <w:proofErr w:type="spellEnd"/>
      <w:r w:rsidRPr="00AB22A9">
        <w:rPr>
          <w:rFonts w:ascii="Courier New" w:hAnsi="Courier New" w:cs="Courier New"/>
          <w:color w:val="383A42"/>
          <w:sz w:val="20"/>
          <w:szCs w:val="20"/>
        </w:rPr>
        <w:t xml:space="preserve"> = (</w:t>
      </w:r>
      <w:proofErr w:type="spellStart"/>
      <w:r w:rsidRPr="00AB22A9">
        <w:rPr>
          <w:rFonts w:ascii="Courier New" w:hAnsi="Courier New" w:cs="Courier New"/>
          <w:color w:val="383A42"/>
          <w:sz w:val="20"/>
          <w:szCs w:val="20"/>
        </w:rPr>
        <w:t>ta+tb</w:t>
      </w:r>
      <w:proofErr w:type="spellEnd"/>
      <w:r w:rsidRPr="00AB22A9">
        <w:rPr>
          <w:rFonts w:ascii="Courier New" w:hAnsi="Courier New" w:cs="Courier New"/>
          <w:color w:val="383A42"/>
          <w:sz w:val="20"/>
          <w:szCs w:val="20"/>
        </w:rPr>
        <w:t>)/</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A626A4"/>
          <w:sz w:val="20"/>
          <w:szCs w:val="20"/>
        </w:rPr>
        <w:t>else</w:t>
      </w:r>
      <w:proofErr w:type="spellEnd"/>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ta =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t1</w:t>
      </w:r>
      <w:proofErr w:type="spellEnd"/>
      <w:r w:rsidRPr="00AB22A9">
        <w:rPr>
          <w:rFonts w:ascii="Courier New" w:hAnsi="Courier New" w:cs="Courier New"/>
          <w:color w:val="383A42"/>
          <w:sz w:val="20"/>
          <w:szCs w:val="20"/>
        </w:rPr>
        <w:t xml:space="preserve"> = (</w:t>
      </w:r>
      <w:proofErr w:type="spellStart"/>
      <w:r w:rsidRPr="00AB22A9">
        <w:rPr>
          <w:rFonts w:ascii="Courier New" w:hAnsi="Courier New" w:cs="Courier New"/>
          <w:color w:val="383A42"/>
          <w:sz w:val="20"/>
          <w:szCs w:val="20"/>
        </w:rPr>
        <w:t>ta+tb</w:t>
      </w:r>
      <w:proofErr w:type="spellEnd"/>
      <w:r w:rsidRPr="00AB22A9">
        <w:rPr>
          <w:rFonts w:ascii="Courier New" w:hAnsi="Courier New" w:cs="Courier New"/>
          <w:color w:val="383A42"/>
          <w:sz w:val="20"/>
          <w:szCs w:val="20"/>
        </w:rPr>
        <w:t>)/</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r>
      <w:r w:rsidRPr="00AB22A9">
        <w:rPr>
          <w:rFonts w:ascii="Courier New" w:hAnsi="Courier New" w:cs="Courier New"/>
          <w:color w:val="383A42"/>
          <w:sz w:val="20"/>
          <w:szCs w:val="20"/>
        </w:rPr>
        <w:lastRenderedPageBreak/>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 </w:t>
      </w:r>
      <w:r w:rsidRPr="00AB22A9">
        <w:rPr>
          <w:rFonts w:ascii="Courier New" w:hAnsi="Courier New" w:cs="Courier New"/>
          <w:color w:val="986801"/>
          <w:sz w:val="20"/>
          <w:szCs w:val="20"/>
        </w:rPr>
        <w: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p>
    <w:p w14:paraId="16FE1334" w14:textId="160576E4" w:rsidR="00C65FDC" w:rsidRPr="001D7E1F" w:rsidRDefault="00C65FDC" w:rsidP="00AB22A9">
      <w:pPr>
        <w:rPr>
          <w:i/>
          <w:iCs/>
        </w:rPr>
      </w:pPr>
      <w:r w:rsidRPr="001D7E1F">
        <w:rPr>
          <w:i/>
          <w:iCs/>
        </w:rPr>
        <w:t xml:space="preserve">Recherche linéaire 4 : </w:t>
      </w:r>
      <w:proofErr w:type="spellStart"/>
      <w:r w:rsidRPr="001D7E1F">
        <w:rPr>
          <w:i/>
          <w:iCs/>
        </w:rPr>
        <w:t>Scipy</w:t>
      </w:r>
      <w:proofErr w:type="spellEnd"/>
      <w:r w:rsidRPr="001D7E1F">
        <w:rPr>
          <w:i/>
          <w:iCs/>
        </w:rPr>
        <w:t xml:space="preserve"> </w:t>
      </w:r>
    </w:p>
    <w:p w14:paraId="6AAEC61E" w14:textId="4D7310AF" w:rsidR="00C65FDC" w:rsidRPr="00C65FDC" w:rsidRDefault="00C65FDC" w:rsidP="00AB22A9">
      <w:r>
        <w:t xml:space="preserve">Dans la pratique ces méthodes de recherche dépendent beaucoup de la valeur initiale de </w:t>
      </w:r>
      <m:oMath>
        <m:sSub>
          <m:sSubPr>
            <m:ctrlPr>
              <w:rPr>
                <w:rFonts w:ascii="Cambria Math" w:hAnsi="Cambria Math"/>
              </w:rPr>
            </m:ctrlPr>
          </m:sSubPr>
          <m:e>
            <m:r>
              <w:rPr>
                <w:rFonts w:ascii="Cambria Math" w:hAnsi="Cambria Math"/>
              </w:rPr>
              <m:t>t</m:t>
            </m:r>
          </m:e>
          <m:sub>
            <m:r>
              <m:rPr>
                <m:sty m:val="p"/>
              </m:rPr>
              <w:rPr>
                <w:rFonts w:ascii="Cambria Math" w:hAnsi="Cambria Math"/>
              </w:rPr>
              <m:t>0</m:t>
            </m:r>
          </m:sub>
        </m:sSub>
      </m:oMath>
      <w:r>
        <w:rPr>
          <w:rFonts w:eastAsiaTheme="minorEastAsia"/>
        </w:rPr>
        <w:t xml:space="preserve">. Pour assurer le bon comportement des algorithmes, il est préférable d’utiliser la fonction directement implémenter dans </w:t>
      </w:r>
      <w:proofErr w:type="spellStart"/>
      <w:r w:rsidRPr="001D7E1F">
        <w:rPr>
          <w:rFonts w:eastAsiaTheme="minorEastAsia"/>
          <w:i/>
          <w:iCs/>
        </w:rPr>
        <w:t>Scipy</w:t>
      </w:r>
      <w:proofErr w:type="spellEnd"/>
      <w:r>
        <w:rPr>
          <w:rFonts w:eastAsiaTheme="minorEastAsia"/>
        </w:rPr>
        <w:t xml:space="preserve">. Quelques modifications </w:t>
      </w:r>
      <w:r w:rsidR="001D7E1F">
        <w:rPr>
          <w:rFonts w:eastAsiaTheme="minorEastAsia"/>
        </w:rPr>
        <w:t>sont</w:t>
      </w:r>
      <w:r>
        <w:rPr>
          <w:rFonts w:eastAsiaTheme="minorEastAsia"/>
        </w:rPr>
        <w:t xml:space="preserve"> apportées avant l’appel de cette fonction pour respecter les contraintes ajoutées à nos nouveaux algorithmes de minimisation. </w:t>
      </w:r>
    </w:p>
    <w:p w14:paraId="641FD387" w14:textId="4D2CF88E" w:rsidR="00AD13D6" w:rsidRDefault="00B9564A" w:rsidP="00AB22A9">
      <w:pPr>
        <w:rPr>
          <w:rFonts w:eastAsiaTheme="minorEastAsia"/>
        </w:rPr>
      </w:pPr>
      <w:r>
        <w:rPr>
          <w:rFonts w:eastAsiaTheme="minorEastAsia"/>
        </w:rPr>
        <w:t>L</w:t>
      </w:r>
      <w:r w:rsidR="00472E02">
        <w:rPr>
          <w:rFonts w:eastAsiaTheme="minorEastAsia"/>
        </w:rPr>
        <w:t xml:space="preserve">e choix initial de </w:t>
      </w:r>
      <m:oMath>
        <m:r>
          <w:rPr>
            <w:rFonts w:ascii="Cambria Math" w:eastAsiaTheme="minorEastAsia" w:hAnsi="Cambria Math"/>
          </w:rPr>
          <m:t>t</m:t>
        </m:r>
      </m:oMath>
      <w:r w:rsidR="00472E02">
        <w:rPr>
          <w:rFonts w:eastAsiaTheme="minorEastAsia"/>
        </w:rPr>
        <w:t xml:space="preserve"> est très impactant. Il y a deux méthodes </w:t>
      </w:r>
      <w:sdt>
        <w:sdtPr>
          <w:rPr>
            <w:rFonts w:eastAsiaTheme="minorEastAsia"/>
          </w:rPr>
          <w:id w:val="2015489301"/>
          <w:citation/>
        </w:sdtPr>
        <w:sdtEndPr/>
        <w:sdtContent>
          <w:r w:rsidR="00C16895">
            <w:rPr>
              <w:rFonts w:eastAsiaTheme="minorEastAsia"/>
            </w:rPr>
            <w:fldChar w:fldCharType="begin"/>
          </w:r>
          <w:r w:rsidR="00CB24CF">
            <w:rPr>
              <w:rFonts w:eastAsiaTheme="minorEastAsia"/>
            </w:rPr>
            <w:instrText xml:space="preserve">CITATION Tho \l 1036 </w:instrText>
          </w:r>
          <w:r w:rsidR="00C16895">
            <w:rPr>
              <w:rFonts w:eastAsiaTheme="minorEastAsia"/>
            </w:rPr>
            <w:fldChar w:fldCharType="separate"/>
          </w:r>
          <w:r w:rsidR="006C0DAE" w:rsidRPr="006C0DAE">
            <w:rPr>
              <w:rFonts w:eastAsiaTheme="minorEastAsia"/>
              <w:noProof/>
            </w:rPr>
            <w:t>[6]</w:t>
          </w:r>
          <w:r w:rsidR="00C16895">
            <w:rPr>
              <w:rFonts w:eastAsiaTheme="minorEastAsia"/>
            </w:rPr>
            <w:fldChar w:fldCharType="end"/>
          </w:r>
        </w:sdtContent>
      </w:sdt>
      <w:r w:rsidR="00472E02">
        <w:rPr>
          <w:rFonts w:eastAsiaTheme="minorEastAsia"/>
        </w:rPr>
        <w:t xml:space="preserve">: </w:t>
      </w:r>
    </w:p>
    <w:p w14:paraId="5FFC8B88" w14:textId="14874413" w:rsidR="00472E02" w:rsidRPr="00C16895" w:rsidRDefault="0031318B"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=1.0</m:t>
          </m:r>
        </m:oMath>
      </m:oMathPara>
    </w:p>
    <w:p w14:paraId="44FAD431" w14:textId="6F5FE982" w:rsidR="00C16895" w:rsidRDefault="00C16895" w:rsidP="00AB22A9">
      <w:pPr>
        <w:rPr>
          <w:rFonts w:eastAsiaTheme="minorEastAsia"/>
        </w:rPr>
      </w:pPr>
      <w:r>
        <w:rPr>
          <w:rFonts w:eastAsiaTheme="minorEastAsia"/>
        </w:rPr>
        <w:t>et</w:t>
      </w:r>
    </w:p>
    <w:p w14:paraId="4A20AB31" w14:textId="041FBE76" w:rsidR="00472E02" w:rsidRPr="00472E02" w:rsidRDefault="0031318B"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rPr>
                  </m:ctrlPr>
                </m:dPr>
                <m:e>
                  <m:r>
                    <m:rPr>
                      <m:sty m:val="p"/>
                    </m:rPr>
                    <w:rPr>
                      <w:rFonts w:ascii="Cambria Math" w:eastAsiaTheme="minorEastAsia" w:hAnsi="Cambria Math"/>
                    </w:rPr>
                    <m:t>1.0 , 1.01∙</m:t>
                  </m:r>
                  <m:f>
                    <m:fPr>
                      <m:ctrlPr>
                        <w:rPr>
                          <w:rFonts w:ascii="Cambria Math" w:eastAsiaTheme="minorEastAsia" w:hAnsi="Cambria Math"/>
                        </w:rPr>
                      </m:ctrlPr>
                    </m:fPr>
                    <m:num>
                      <m:r>
                        <m:rPr>
                          <m:sty m:val="p"/>
                        </m:rPr>
                        <w:rPr>
                          <w:rFonts w:ascii="Cambria Math" w:eastAsiaTheme="minorEastAsia" w:hAnsi="Cambria Math"/>
                        </w:rPr>
                        <m:t>2</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r>
                                <m:rPr>
                                  <m:sty m:val="p"/>
                                </m:rPr>
                                <w:rPr>
                                  <w:rFonts w:ascii="Cambria Math" w:eastAsiaTheme="minorEastAsia" w:hAnsi="Cambria Math"/>
                                </w:rPr>
                                <m:t>-1</m:t>
                              </m:r>
                            </m:sub>
                          </m:sSub>
                        </m:e>
                      </m:d>
                    </m:num>
                    <m:den>
                      <m:sSubSup>
                        <m:sSubSupPr>
                          <m:ctrlPr>
                            <w:rPr>
                              <w:rFonts w:ascii="Cambria Math" w:eastAsiaTheme="minorEastAsia" w:hAnsi="Cambria Math"/>
                            </w:rPr>
                          </m:ctrlPr>
                        </m:sSubSupPr>
                        <m:e>
                          <m:r>
                            <m:rPr>
                              <m:sty m:val="bi"/>
                            </m:rP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T</m:t>
                          </m:r>
                        </m:sup>
                      </m:sSubSup>
                      <m:r>
                        <m:rPr>
                          <m:sty m:val="p"/>
                        </m:rP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den>
                  </m:f>
                  <m:r>
                    <m:rPr>
                      <m:sty m:val="p"/>
                    </m:rPr>
                    <w:rPr>
                      <w:rFonts w:ascii="Cambria Math" w:eastAsiaTheme="minorEastAsia" w:hAnsi="Cambria Math"/>
                    </w:rPr>
                    <m:t xml:space="preserve"> </m:t>
                  </m:r>
                </m:e>
              </m:d>
            </m:e>
          </m:func>
        </m:oMath>
      </m:oMathPara>
    </w:p>
    <w:p w14:paraId="26A470D8" w14:textId="6ABD8813" w:rsidR="001D7E1F" w:rsidRDefault="00451A0B">
      <w:pPr>
        <w:rPr>
          <w:rFonts w:eastAsiaTheme="minorEastAsia"/>
        </w:rPr>
      </w:pPr>
      <w:r>
        <w:t xml:space="preserve">Pour contraindre la recherche dans les bornes on peut </w:t>
      </w:r>
      <w:r w:rsidR="002909D5">
        <w:t>limiter la valeur</w:t>
      </w:r>
      <w:r>
        <w:t xml:space="preserve"> </w:t>
      </w:r>
      <m:oMath>
        <m:r>
          <w:rPr>
            <w:rFonts w:ascii="Cambria Math" w:hAnsi="Cambria Math"/>
          </w:rPr>
          <m:t>t</m:t>
        </m:r>
        <m:r>
          <m:rPr>
            <m:sty m:val="p"/>
          </m:rPr>
          <w:rPr>
            <w:rFonts w:ascii="Cambria Math" w:hAnsi="Cambria Math"/>
          </w:rPr>
          <m:t>.</m:t>
        </m:r>
      </m:oMath>
    </w:p>
    <w:p w14:paraId="2FDE9978" w14:textId="3A9C24A3" w:rsidR="005419EF" w:rsidRDefault="00CB6907" w:rsidP="005419EF">
      <w:pPr>
        <w:pStyle w:val="Titre5"/>
        <w:rPr>
          <w:rFonts w:eastAsiaTheme="minorEastAsia"/>
        </w:rPr>
      </w:pPr>
      <w:r>
        <w:rPr>
          <w:rFonts w:eastAsiaTheme="minorEastAsia"/>
        </w:rPr>
        <w:t>Problèmes mathématiques tests</w:t>
      </w:r>
      <w:r w:rsidR="002909D5">
        <w:rPr>
          <w:rFonts w:eastAsiaTheme="minorEastAsia"/>
        </w:rPr>
        <w:t xml:space="preserve"> 1D</w:t>
      </w:r>
    </w:p>
    <w:p w14:paraId="3C42E69B" w14:textId="6D95A18C" w:rsidR="005419EF" w:rsidRDefault="005419EF" w:rsidP="005419EF"/>
    <w:tbl>
      <w:tblPr>
        <w:tblStyle w:val="Grilledutableau"/>
        <w:tblW w:w="0" w:type="auto"/>
        <w:tblLook w:val="04A0" w:firstRow="1" w:lastRow="0" w:firstColumn="1" w:lastColumn="0" w:noHBand="0" w:noVBand="1"/>
      </w:tblPr>
      <w:tblGrid>
        <w:gridCol w:w="4106"/>
        <w:gridCol w:w="1701"/>
        <w:gridCol w:w="3255"/>
      </w:tblGrid>
      <w:tr w:rsidR="006506BD" w14:paraId="0483F287" w14:textId="77777777" w:rsidTr="00E60EE0">
        <w:tc>
          <w:tcPr>
            <w:tcW w:w="4106" w:type="dxa"/>
          </w:tcPr>
          <w:p w14:paraId="68CD568B" w14:textId="40C503A3" w:rsidR="006506BD" w:rsidRDefault="006506BD" w:rsidP="005419EF">
            <w:r>
              <w:t>Problème</w:t>
            </w:r>
          </w:p>
        </w:tc>
        <w:tc>
          <w:tcPr>
            <w:tcW w:w="1701" w:type="dxa"/>
          </w:tcPr>
          <w:p w14:paraId="4B5293C9" w14:textId="7840B825" w:rsidR="006506BD" w:rsidRDefault="006506BD" w:rsidP="005419EF">
            <w:r>
              <w:t>Bornes</w:t>
            </w:r>
          </w:p>
        </w:tc>
        <w:tc>
          <w:tcPr>
            <w:tcW w:w="3255" w:type="dxa"/>
          </w:tcPr>
          <w:p w14:paraId="287DFDF2" w14:textId="7229DEBB" w:rsidR="006506BD" w:rsidRDefault="006506BD" w:rsidP="005419EF">
            <w:r>
              <w:t>Minimum</w:t>
            </w:r>
          </w:p>
        </w:tc>
      </w:tr>
      <w:tr w:rsidR="00C37844" w14:paraId="349E8EA0" w14:textId="77777777" w:rsidTr="00E60EE0">
        <w:tc>
          <w:tcPr>
            <w:tcW w:w="4106" w:type="dxa"/>
          </w:tcPr>
          <w:p w14:paraId="59D0C45C" w14:textId="3AB60B2D" w:rsidR="00C324F3" w:rsidRDefault="00C324F3" w:rsidP="00C37844">
            <w:pPr>
              <w:rPr>
                <w:rFonts w:eastAsiaTheme="minorEastAsia"/>
              </w:rPr>
            </w:pPr>
            <w:r>
              <w:rPr>
                <w:rFonts w:eastAsiaTheme="minorEastAsia"/>
              </w:rPr>
              <w:t xml:space="preserve">Pb n°1 </w:t>
            </w:r>
          </w:p>
          <w:p w14:paraId="54FBCEB4" w14:textId="358C1364" w:rsidR="00C37844" w:rsidRDefault="0031318B" w:rsidP="00C37844">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sin⁡</m:t>
                    </m:r>
                    <m:r>
                      <w:rPr>
                        <w:rFonts w:ascii="Cambria Math" w:hAnsi="Cambria Math"/>
                      </w:rPr>
                      <m:t>(10/3x)</m:t>
                    </m:r>
                  </m:e>
                </m:func>
              </m:oMath>
            </m:oMathPara>
          </w:p>
        </w:tc>
        <w:tc>
          <w:tcPr>
            <w:tcW w:w="1701" w:type="dxa"/>
          </w:tcPr>
          <w:p w14:paraId="2091DCA2" w14:textId="2EA33E00" w:rsidR="00C37844" w:rsidRDefault="00C37844" w:rsidP="00C37844">
            <m:oMathPara>
              <m:oMath>
                <m:r>
                  <w:rPr>
                    <w:rFonts w:ascii="Cambria Math" w:hAnsi="Cambria Math"/>
                  </w:rPr>
                  <m:t>x∈[2.7,7.5]</m:t>
                </m:r>
              </m:oMath>
            </m:oMathPara>
          </w:p>
        </w:tc>
        <w:tc>
          <w:tcPr>
            <w:tcW w:w="3255" w:type="dxa"/>
          </w:tcPr>
          <w:p w14:paraId="478E417E" w14:textId="77777777" w:rsidR="00C37844" w:rsidRDefault="00C37844" w:rsidP="00C37844">
            <w:pPr>
              <w:rPr>
                <w:rFonts w:eastAsiaTheme="minorEastAsia"/>
              </w:rPr>
            </w:pPr>
            <w:r>
              <w:t xml:space="preserve">Golden </w:t>
            </w:r>
            <w:proofErr w:type="spellStart"/>
            <w:r>
              <w:t>search</w:t>
            </w:r>
            <w:proofErr w:type="spellEnd"/>
            <w:r>
              <w:t xml:space="preserve"> : </w:t>
            </w:r>
          </w:p>
          <w:p w14:paraId="37736128" w14:textId="77777777" w:rsidR="00C37844" w:rsidRPr="006506BD" w:rsidRDefault="0031318B"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606301F6" w14:textId="77777777" w:rsidR="00C37844" w:rsidRPr="006506BD" w:rsidRDefault="0031318B"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14F30AE" w14:textId="77777777" w:rsidR="00C37844" w:rsidRDefault="00C37844" w:rsidP="00C37844">
            <w:pPr>
              <w:rPr>
                <w:rFonts w:eastAsiaTheme="minorEastAsia"/>
              </w:rPr>
            </w:pPr>
            <w:r>
              <w:rPr>
                <w:rFonts w:eastAsiaTheme="minorEastAsia"/>
              </w:rPr>
              <w:t xml:space="preserve">Gradient : </w:t>
            </w:r>
          </w:p>
          <w:p w14:paraId="660B55C8" w14:textId="77777777" w:rsidR="00C37844" w:rsidRPr="006506BD" w:rsidRDefault="0031318B"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5BE6B9F0" w14:textId="77777777" w:rsidR="00C37844" w:rsidRPr="006506BD" w:rsidRDefault="0031318B"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B35A8EE" w14:textId="28FEBAEB" w:rsidR="00C37844" w:rsidRDefault="00C37844" w:rsidP="00C37844"/>
        </w:tc>
      </w:tr>
      <w:tr w:rsidR="00C37844" w14:paraId="6096D763" w14:textId="77777777" w:rsidTr="00E60EE0">
        <w:tc>
          <w:tcPr>
            <w:tcW w:w="4106" w:type="dxa"/>
          </w:tcPr>
          <w:p w14:paraId="64F8EEC3" w14:textId="16F66879" w:rsidR="00C324F3" w:rsidRDefault="00C324F3" w:rsidP="00C37844">
            <w:pPr>
              <w:rPr>
                <w:rFonts w:eastAsiaTheme="minorEastAsia"/>
              </w:rPr>
            </w:pPr>
            <w:r>
              <w:rPr>
                <w:rFonts w:eastAsiaTheme="minorEastAsia"/>
              </w:rPr>
              <w:t xml:space="preserve">Pb n°2 </w:t>
            </w:r>
          </w:p>
          <w:p w14:paraId="41D253A3" w14:textId="50E464B9" w:rsidR="00C37844" w:rsidRDefault="0031318B" w:rsidP="00C37844">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min</m:t>
                        </m:r>
                      </m:fName>
                      <m:e>
                        <m:r>
                          <w:rPr>
                            <w:rFonts w:ascii="Cambria Math" w:hAnsi="Cambria Math"/>
                          </w:rPr>
                          <m:t>-x</m:t>
                        </m:r>
                      </m:e>
                    </m:func>
                  </m:e>
                  <m:sup>
                    <m:f>
                      <m:fPr>
                        <m:ctrlPr>
                          <w:rPr>
                            <w:rFonts w:ascii="Cambria Math" w:hAnsi="Cambria Math"/>
                            <w:i/>
                          </w:rPr>
                        </m:ctrlPr>
                      </m:fPr>
                      <m:num>
                        <m:r>
                          <w:rPr>
                            <w:rFonts w:ascii="Cambria Math" w:hAnsi="Cambria Math"/>
                          </w:rPr>
                          <m:t>2</m:t>
                        </m:r>
                      </m:num>
                      <m:den>
                        <m:r>
                          <w:rPr>
                            <w:rFonts w:ascii="Cambria Math" w:hAnsi="Cambria Math"/>
                          </w:rPr>
                          <m:t>3</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1701" w:type="dxa"/>
          </w:tcPr>
          <w:p w14:paraId="5C5C21C1" w14:textId="73D39637" w:rsidR="00C37844" w:rsidRDefault="00C37844" w:rsidP="00C37844">
            <m:oMathPara>
              <m:oMath>
                <m:r>
                  <w:rPr>
                    <w:rFonts w:ascii="Cambria Math" w:hAnsi="Cambria Math"/>
                  </w:rPr>
                  <m:t>x∈[0.01,0.99]</m:t>
                </m:r>
              </m:oMath>
            </m:oMathPara>
          </w:p>
        </w:tc>
        <w:tc>
          <w:tcPr>
            <w:tcW w:w="3255" w:type="dxa"/>
          </w:tcPr>
          <w:p w14:paraId="65254CEE" w14:textId="77777777" w:rsidR="00C37844" w:rsidRDefault="00C37844" w:rsidP="00C37844">
            <w:pPr>
              <w:rPr>
                <w:rFonts w:eastAsiaTheme="minorEastAsia"/>
              </w:rPr>
            </w:pPr>
            <w:r>
              <w:t xml:space="preserve">Golden </w:t>
            </w:r>
            <w:proofErr w:type="spellStart"/>
            <w:r>
              <w:t>search</w:t>
            </w:r>
            <w:proofErr w:type="spellEnd"/>
            <w:r>
              <w:t xml:space="preserve"> : </w:t>
            </w:r>
          </w:p>
          <w:p w14:paraId="63052F49" w14:textId="030E5FC8" w:rsidR="00C37844" w:rsidRPr="006506BD" w:rsidRDefault="0031318B"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58F3E1C7" w14:textId="5A293CDC" w:rsidR="00C37844" w:rsidRPr="006506BD" w:rsidRDefault="0031318B"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1F297C77" w14:textId="77777777" w:rsidR="00C37844" w:rsidRDefault="00C37844" w:rsidP="00C37844">
            <w:pPr>
              <w:rPr>
                <w:rFonts w:eastAsiaTheme="minorEastAsia"/>
              </w:rPr>
            </w:pPr>
            <w:r>
              <w:rPr>
                <w:rFonts w:eastAsiaTheme="minorEastAsia"/>
              </w:rPr>
              <w:t xml:space="preserve">Gradient : </w:t>
            </w:r>
          </w:p>
          <w:p w14:paraId="1598ADA9" w14:textId="4FDFABC3" w:rsidR="00C37844" w:rsidRPr="006506BD" w:rsidRDefault="0031318B"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1D4AEA5D" w14:textId="76E742AE" w:rsidR="00C37844" w:rsidRPr="006506BD" w:rsidRDefault="0031318B"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3CDF60F1" w14:textId="16C9F22B" w:rsidR="00C37844" w:rsidRDefault="00C37844" w:rsidP="00C37844"/>
        </w:tc>
      </w:tr>
      <w:tr w:rsidR="00564D39" w14:paraId="5ABF50B5" w14:textId="77777777" w:rsidTr="00E60EE0">
        <w:tc>
          <w:tcPr>
            <w:tcW w:w="4106" w:type="dxa"/>
          </w:tcPr>
          <w:p w14:paraId="162363B9" w14:textId="4DA6D3C3" w:rsidR="00C324F3" w:rsidRDefault="00C324F3" w:rsidP="00C324F3">
            <w:pPr>
              <w:rPr>
                <w:rFonts w:eastAsiaTheme="minorEastAsia"/>
              </w:rPr>
            </w:pPr>
            <w:r>
              <w:rPr>
                <w:rFonts w:eastAsiaTheme="minorEastAsia"/>
              </w:rPr>
              <w:t xml:space="preserve">Pb n°3 </w:t>
            </w:r>
          </w:p>
          <w:p w14:paraId="2268EE18" w14:textId="0E4EEFB3" w:rsidR="00564D39" w:rsidRDefault="0031318B" w:rsidP="00564D39">
            <w:pPr>
              <w:rPr>
                <w:rFonts w:ascii="Times New Roman" w:eastAsia="Times New Roman" w:hAnsi="Times New Roman" w:cs="Times New Roman"/>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r>
                              <w:rPr>
                                <w:rFonts w:ascii="Cambria Math" w:eastAsia="Times New Roman" w:hAnsi="Cambria Math" w:cs="Times New Roman"/>
                              </w:rPr>
                              <m:t>1.2x</m:t>
                            </m:r>
                          </m:e>
                        </m:d>
                      </m:e>
                    </m:func>
                    <m:r>
                      <w:rPr>
                        <w:rFonts w:ascii="Cambria Math" w:eastAsia="Times New Roman" w:hAnsi="Cambria Math" w:cs="Times New Roman"/>
                      </w:rPr>
                      <m:t>/(</m:t>
                    </m:r>
                    <m:func>
                      <m:funcPr>
                        <m:ctrlPr>
                          <w:rPr>
                            <w:rFonts w:ascii="Cambria Math" w:eastAsia="Times New Roman" w:hAnsi="Cambria Math" w:cs="Times New Roman"/>
                            <w:i/>
                          </w:rPr>
                        </m:ctrlPr>
                      </m:funcPr>
                      <m:fName>
                        <m:sSup>
                          <m:sSupPr>
                            <m:ctrlPr>
                              <w:rPr>
                                <w:rFonts w:ascii="Cambria Math" w:eastAsia="Times New Roman" w:hAnsi="Cambria Math" w:cs="Times New Roman"/>
                                <w:i/>
                              </w:rPr>
                            </m:ctrlPr>
                          </m:sSupPr>
                          <m:e>
                            <m:r>
                              <m:rPr>
                                <m:sty m:val="p"/>
                              </m:rPr>
                              <w:rPr>
                                <w:rFonts w:ascii="Cambria Math" w:eastAsia="Times New Roman" w:hAnsi="Cambria Math" w:cs="Times New Roman"/>
                              </w:rPr>
                              <m:t>sin</m:t>
                            </m:r>
                            <m:ctrlPr>
                              <w:rPr>
                                <w:rFonts w:ascii="Cambria Math" w:eastAsia="Times New Roman" w:hAnsi="Cambria Math" w:cs="Times New Roman"/>
                              </w:rPr>
                            </m:ctrlPr>
                          </m:e>
                          <m:sup>
                            <m:r>
                              <w:rPr>
                                <w:rFonts w:ascii="Cambria Math" w:eastAsia="Times New Roman" w:hAnsi="Cambria Math" w:cs="Times New Roman"/>
                              </w:rPr>
                              <m:t>2</m:t>
                            </m:r>
                          </m:sup>
                        </m:sSup>
                      </m:fName>
                      <m:e>
                        <m:d>
                          <m:dPr>
                            <m:ctrlPr>
                              <w:rPr>
                                <w:rFonts w:ascii="Cambria Math" w:eastAsia="Times New Roman" w:hAnsi="Cambria Math" w:cs="Times New Roman"/>
                                <w:i/>
                              </w:rPr>
                            </m:ctrlPr>
                          </m:dPr>
                          <m:e>
                            <m:r>
                              <w:rPr>
                                <w:rFonts w:ascii="Cambria Math" w:eastAsia="Times New Roman" w:hAnsi="Cambria Math" w:cs="Times New Roman"/>
                              </w:rPr>
                              <m:t>1.5x</m:t>
                            </m:r>
                          </m:e>
                        </m:d>
                      </m:e>
                    </m:func>
                    <m:r>
                      <w:rPr>
                        <w:rFonts w:ascii="Cambria Math" w:eastAsia="Times New Roman" w:hAnsi="Cambria Math" w:cs="Times New Roman"/>
                      </w:rPr>
                      <m:t>+1)</m:t>
                    </m:r>
                  </m:e>
                </m:func>
              </m:oMath>
            </m:oMathPara>
          </w:p>
        </w:tc>
        <w:tc>
          <w:tcPr>
            <w:tcW w:w="1701" w:type="dxa"/>
          </w:tcPr>
          <w:p w14:paraId="2E82C32C" w14:textId="49FD9EB8" w:rsidR="00564D39" w:rsidRDefault="00564D39" w:rsidP="00564D39">
            <w:pPr>
              <w:rPr>
                <w:rFonts w:ascii="Times New Roman" w:eastAsia="Times New Roman" w:hAnsi="Times New Roman" w:cs="Times New Roman"/>
              </w:rPr>
            </w:pPr>
            <m:oMathPara>
              <m:oMath>
                <m:r>
                  <w:rPr>
                    <w:rFonts w:ascii="Cambria Math" w:hAnsi="Cambria Math"/>
                  </w:rPr>
                  <m:t>x∈[-3.5,2]</m:t>
                </m:r>
              </m:oMath>
            </m:oMathPara>
          </w:p>
        </w:tc>
        <w:tc>
          <w:tcPr>
            <w:tcW w:w="3255" w:type="dxa"/>
          </w:tcPr>
          <w:p w14:paraId="51365E5D" w14:textId="77777777" w:rsidR="00564D39" w:rsidRDefault="00564D39" w:rsidP="00564D39">
            <w:pPr>
              <w:rPr>
                <w:rFonts w:eastAsiaTheme="minorEastAsia"/>
              </w:rPr>
            </w:pPr>
            <w:r>
              <w:t xml:space="preserve">Golden </w:t>
            </w:r>
            <w:proofErr w:type="spellStart"/>
            <w:r>
              <w:t>search</w:t>
            </w:r>
            <w:proofErr w:type="spellEnd"/>
            <w:r>
              <w:t xml:space="preserve"> : </w:t>
            </w:r>
          </w:p>
          <w:p w14:paraId="2DCEEDD4" w14:textId="18E4353D" w:rsidR="00564D39" w:rsidRPr="006506BD" w:rsidRDefault="0031318B"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7686A1E6" w14:textId="50F40F64" w:rsidR="00564D39" w:rsidRPr="006506BD" w:rsidRDefault="0031318B"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25FDE420" w14:textId="77777777" w:rsidR="00564D39" w:rsidRDefault="00564D39" w:rsidP="00564D39">
            <w:pPr>
              <w:rPr>
                <w:rFonts w:eastAsiaTheme="minorEastAsia"/>
              </w:rPr>
            </w:pPr>
            <w:r>
              <w:rPr>
                <w:rFonts w:eastAsiaTheme="minorEastAsia"/>
              </w:rPr>
              <w:t xml:space="preserve">Gradient : </w:t>
            </w:r>
          </w:p>
          <w:p w14:paraId="5436913C" w14:textId="77777777" w:rsidR="00564D39" w:rsidRPr="006506BD" w:rsidRDefault="0031318B"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4C6E7AD2" w14:textId="77777777" w:rsidR="00564D39" w:rsidRPr="006506BD" w:rsidRDefault="0031318B"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69862827" w14:textId="77777777" w:rsidR="00564D39" w:rsidRDefault="00564D39" w:rsidP="00564D39"/>
        </w:tc>
      </w:tr>
      <w:tr w:rsidR="009A527F" w14:paraId="79171936" w14:textId="77777777" w:rsidTr="00E60EE0">
        <w:tc>
          <w:tcPr>
            <w:tcW w:w="4106" w:type="dxa"/>
          </w:tcPr>
          <w:p w14:paraId="66B56A80" w14:textId="0F2CA0B4" w:rsidR="00C324F3" w:rsidRDefault="00C324F3" w:rsidP="00C324F3">
            <w:pPr>
              <w:rPr>
                <w:rFonts w:eastAsiaTheme="minorEastAsia"/>
              </w:rPr>
            </w:pPr>
            <w:r>
              <w:rPr>
                <w:rFonts w:eastAsiaTheme="minorEastAsia"/>
              </w:rPr>
              <w:t xml:space="preserve">Pb n°4 </w:t>
            </w:r>
          </w:p>
          <w:p w14:paraId="66827EC3" w14:textId="77777777" w:rsidR="009A527F" w:rsidRPr="0003795B" w:rsidRDefault="0031318B" w:rsidP="009A527F">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0686122" w14:textId="77C0149F" w:rsidR="0003795B" w:rsidRPr="0003795B" w:rsidRDefault="0003795B" w:rsidP="0003795B">
            <w:pPr>
              <w:jc w:val="center"/>
              <w:rPr>
                <w:rFonts w:eastAsiaTheme="minorEastAsia"/>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4.5-x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6F635181" w14:textId="6E699E4A" w:rsidR="009A527F" w:rsidRDefault="009A527F" w:rsidP="009A527F">
            <w:pPr>
              <w:rPr>
                <w:rFonts w:ascii="Times New Roman" w:eastAsia="Times New Roman" w:hAnsi="Times New Roman" w:cs="Times New Roman"/>
              </w:rPr>
            </w:pPr>
            <m:oMathPara>
              <m:oMath>
                <m:r>
                  <w:rPr>
                    <w:rFonts w:ascii="Cambria Math" w:hAnsi="Cambria Math"/>
                  </w:rPr>
                  <m:t>x∈[3,7]</m:t>
                </m:r>
              </m:oMath>
            </m:oMathPara>
          </w:p>
        </w:tc>
        <w:tc>
          <w:tcPr>
            <w:tcW w:w="3255" w:type="dxa"/>
          </w:tcPr>
          <w:p w14:paraId="610B9F50" w14:textId="77777777" w:rsidR="009A527F" w:rsidRDefault="009A527F" w:rsidP="009A527F">
            <w:pPr>
              <w:rPr>
                <w:rFonts w:eastAsiaTheme="minorEastAsia"/>
              </w:rPr>
            </w:pPr>
            <w:r>
              <w:t xml:space="preserve">Golden </w:t>
            </w:r>
            <w:proofErr w:type="spellStart"/>
            <w:r>
              <w:t>search</w:t>
            </w:r>
            <w:proofErr w:type="spellEnd"/>
            <w:r>
              <w:t xml:space="preserve"> : </w:t>
            </w:r>
          </w:p>
          <w:p w14:paraId="15EBB87A" w14:textId="7E374037" w:rsidR="009A527F" w:rsidRPr="006506BD" w:rsidRDefault="0031318B" w:rsidP="009A527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=5.800</m:t>
                </m:r>
              </m:oMath>
            </m:oMathPara>
          </w:p>
          <w:p w14:paraId="0F10CFD4" w14:textId="2C61486A" w:rsidR="009A527F" w:rsidRPr="0003795B" w:rsidRDefault="0031318B" w:rsidP="009A527F">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2E5833A9" w14:textId="08C297FD" w:rsidR="0003795B" w:rsidRPr="006506BD" w:rsidRDefault="0003795B" w:rsidP="009A527F">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-0.0004</m:t>
                </m:r>
              </m:oMath>
            </m:oMathPara>
          </w:p>
          <w:p w14:paraId="1301B1A3" w14:textId="77777777" w:rsidR="009A527F" w:rsidRDefault="009A527F" w:rsidP="009A527F">
            <w:pPr>
              <w:rPr>
                <w:rFonts w:eastAsiaTheme="minorEastAsia"/>
              </w:rPr>
            </w:pPr>
            <w:r>
              <w:rPr>
                <w:rFonts w:eastAsiaTheme="minorEastAsia"/>
              </w:rPr>
              <w:t xml:space="preserve">Gradient : </w:t>
            </w:r>
          </w:p>
          <w:p w14:paraId="2EB16AA4" w14:textId="20706D93" w:rsidR="0003795B" w:rsidRPr="006506BD" w:rsidRDefault="0031318B"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=5.799</m:t>
                </m:r>
              </m:oMath>
            </m:oMathPara>
          </w:p>
          <w:p w14:paraId="6754D8DD" w14:textId="77777777" w:rsidR="0003795B" w:rsidRPr="0003795B" w:rsidRDefault="0031318B"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3D107478" w14:textId="449E5474"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03AC151" w14:textId="77777777" w:rsidR="009A527F" w:rsidRDefault="009A527F" w:rsidP="009A527F"/>
        </w:tc>
      </w:tr>
      <w:tr w:rsidR="0003795B" w14:paraId="2DE23F76" w14:textId="77777777" w:rsidTr="00E60EE0">
        <w:tc>
          <w:tcPr>
            <w:tcW w:w="4106" w:type="dxa"/>
          </w:tcPr>
          <w:p w14:paraId="58C3967A" w14:textId="044DF085" w:rsidR="00C324F3" w:rsidRDefault="00C324F3" w:rsidP="00C324F3">
            <w:pPr>
              <w:rPr>
                <w:rFonts w:eastAsiaTheme="minorEastAsia"/>
              </w:rPr>
            </w:pPr>
            <w:r>
              <w:rPr>
                <w:rFonts w:eastAsiaTheme="minorEastAsia"/>
              </w:rPr>
              <w:lastRenderedPageBreak/>
              <w:t xml:space="preserve">Pb n°5 </w:t>
            </w:r>
          </w:p>
          <w:p w14:paraId="698EDAF0" w14:textId="77777777" w:rsidR="0003795B" w:rsidRPr="0003795B" w:rsidRDefault="0031318B" w:rsidP="0003795B">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7629707" w14:textId="12E8A7D1" w:rsidR="0003795B" w:rsidRPr="00564D39" w:rsidRDefault="0003795B" w:rsidP="0003795B">
            <w:pPr>
              <w:rPr>
                <w:rFonts w:ascii="Times New Roman" w:eastAsia="Times New Roman" w:hAnsi="Times New Roman" w:cs="Times New Roman"/>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x-4.5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1C48EB58" w14:textId="3B9156B2" w:rsidR="0003795B" w:rsidRDefault="0003795B" w:rsidP="0003795B">
            <w:pPr>
              <w:rPr>
                <w:rFonts w:ascii="Times New Roman" w:eastAsia="Times New Roman" w:hAnsi="Times New Roman" w:cs="Times New Roman"/>
              </w:rPr>
            </w:pPr>
            <m:oMathPara>
              <m:oMath>
                <m:r>
                  <w:rPr>
                    <w:rFonts w:ascii="Cambria Math" w:hAnsi="Cambria Math"/>
                  </w:rPr>
                  <m:t>x∈[3,7]</m:t>
                </m:r>
              </m:oMath>
            </m:oMathPara>
          </w:p>
        </w:tc>
        <w:tc>
          <w:tcPr>
            <w:tcW w:w="3255" w:type="dxa"/>
          </w:tcPr>
          <w:p w14:paraId="51B7B691" w14:textId="7E45E9C8" w:rsidR="0003795B" w:rsidRDefault="0003795B" w:rsidP="0003795B">
            <w:pPr>
              <w:rPr>
                <w:rFonts w:eastAsiaTheme="minorEastAsia"/>
              </w:rPr>
            </w:pPr>
            <w:r>
              <w:t xml:space="preserve">Golden </w:t>
            </w:r>
            <w:proofErr w:type="spellStart"/>
            <w:r>
              <w:t>search</w:t>
            </w:r>
            <w:proofErr w:type="spellEnd"/>
            <w:r>
              <w:t xml:space="preserve"> : </w:t>
            </w:r>
            <w:r w:rsidR="00E60EE0" w:rsidRPr="00E60EE0">
              <w:rPr>
                <w:rFonts w:eastAsiaTheme="minorEastAsia"/>
                <w:color w:val="C00000"/>
              </w:rPr>
              <w:t>(minimum local)</w:t>
            </w:r>
          </w:p>
          <w:p w14:paraId="0FE3B298" w14:textId="62ABC09F" w:rsidR="0003795B" w:rsidRPr="006506BD" w:rsidRDefault="0031318B"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2D47237F" w14:textId="0BE57ACA" w:rsidR="0003795B" w:rsidRPr="0003795B" w:rsidRDefault="0031318B"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1D299468" w14:textId="3D0C350B"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F2F2861" w14:textId="06A5B386" w:rsidR="0003795B" w:rsidRPr="00E60EE0" w:rsidRDefault="0003795B" w:rsidP="0003795B">
            <w:pPr>
              <w:rPr>
                <w:rFonts w:eastAsiaTheme="minorEastAsia"/>
                <w:b/>
                <w:bCs/>
                <w:color w:val="C00000"/>
              </w:rPr>
            </w:pPr>
            <w:r>
              <w:rPr>
                <w:rFonts w:eastAsiaTheme="minorEastAsia"/>
              </w:rPr>
              <w:t xml:space="preserve">Gradient : </w:t>
            </w:r>
            <w:r w:rsidR="00E60EE0" w:rsidRPr="00E60EE0">
              <w:rPr>
                <w:rFonts w:eastAsiaTheme="minorEastAsia"/>
                <w:color w:val="C00000"/>
              </w:rPr>
              <w:t>(minimum local)</w:t>
            </w:r>
          </w:p>
          <w:p w14:paraId="39C25A96" w14:textId="128BEE0E" w:rsidR="0003795B" w:rsidRDefault="0031318B"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=5.0</m:t>
                </m:r>
              </m:oMath>
            </m:oMathPara>
          </w:p>
          <w:p w14:paraId="5E68FD5C" w14:textId="72098114" w:rsidR="0003795B" w:rsidRPr="006506BD" w:rsidRDefault="0031318B"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7CCCA330" w14:textId="77777777" w:rsidR="0003795B" w:rsidRPr="0003795B" w:rsidRDefault="0031318B"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519D5070" w14:textId="77777777"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7260565F" w14:textId="5AE13496" w:rsidR="0003795B" w:rsidRDefault="0003795B" w:rsidP="0003795B">
            <w:pPr>
              <w:rPr>
                <w:rFonts w:eastAsiaTheme="minorEastAsia"/>
              </w:rPr>
            </w:pPr>
            <w:r>
              <w:rPr>
                <w:rFonts w:eastAsiaTheme="minorEastAsia"/>
              </w:rPr>
              <w:t xml:space="preserve">Gradient : </w:t>
            </w:r>
            <w:r w:rsidR="00DB158D" w:rsidRPr="00DB158D">
              <w:rPr>
                <w:rFonts w:eastAsiaTheme="minorEastAsia"/>
                <w:color w:val="385623" w:themeColor="accent6" w:themeShade="80"/>
              </w:rPr>
              <w:t>(minimum global)</w:t>
            </w:r>
          </w:p>
          <w:p w14:paraId="74DE70AC" w14:textId="725FDCEF" w:rsidR="0003795B" w:rsidRDefault="0031318B"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=6.5</m:t>
                </m:r>
              </m:oMath>
            </m:oMathPara>
          </w:p>
          <w:p w14:paraId="1495618F" w14:textId="104D94F2" w:rsidR="0003795B" w:rsidRPr="006506BD" w:rsidRDefault="0031318B"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=5.809</m:t>
                </m:r>
              </m:oMath>
            </m:oMathPara>
          </w:p>
          <w:p w14:paraId="41CC7428" w14:textId="71F97D18" w:rsidR="0003795B" w:rsidRPr="0003795B" w:rsidRDefault="0031318B"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753A1687" w14:textId="77777777" w:rsidR="0003795B" w:rsidRPr="0003795B"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347955ED" w14:textId="61181DBF" w:rsidR="0003795B" w:rsidRDefault="0003795B" w:rsidP="0003795B"/>
        </w:tc>
      </w:tr>
    </w:tbl>
    <w:p w14:paraId="20635E83" w14:textId="77777777" w:rsidR="005419EF" w:rsidRPr="005419EF" w:rsidRDefault="005419EF" w:rsidP="005419EF"/>
    <w:p w14:paraId="09709F20" w14:textId="77777777" w:rsidR="001640A0" w:rsidRDefault="00CF677C" w:rsidP="00641F71">
      <w:pPr>
        <w:jc w:val="both"/>
        <w:rPr>
          <w:rFonts w:eastAsiaTheme="minorEastAsia"/>
        </w:rPr>
      </w:pPr>
      <w:r>
        <w:rPr>
          <w:rFonts w:eastAsiaTheme="minorEastAsia"/>
          <w:noProof/>
        </w:rPr>
        <mc:AlternateContent>
          <mc:Choice Requires="wpg">
            <w:drawing>
              <wp:anchor distT="0" distB="0" distL="114300" distR="114300" simplePos="0" relativeHeight="251661312" behindDoc="0" locked="0" layoutInCell="1" allowOverlap="1" wp14:anchorId="70BCA884" wp14:editId="5E143E6B">
                <wp:simplePos x="0" y="0"/>
                <wp:positionH relativeFrom="margin">
                  <wp:align>right</wp:align>
                </wp:positionH>
                <wp:positionV relativeFrom="paragraph">
                  <wp:posOffset>1076960</wp:posOffset>
                </wp:positionV>
                <wp:extent cx="5760720" cy="2460625"/>
                <wp:effectExtent l="0" t="0" r="0" b="0"/>
                <wp:wrapTopAndBottom/>
                <wp:docPr id="19" name="Groupe 19"/>
                <wp:cNvGraphicFramePr/>
                <a:graphic xmlns:a="http://schemas.openxmlformats.org/drawingml/2006/main">
                  <a:graphicData uri="http://schemas.microsoft.com/office/word/2010/wordprocessingGroup">
                    <wpg:wgp>
                      <wpg:cNvGrpSpPr/>
                      <wpg:grpSpPr>
                        <a:xfrm>
                          <a:off x="0" y="0"/>
                          <a:ext cx="5760720" cy="2460625"/>
                          <a:chOff x="0" y="0"/>
                          <a:chExt cx="5760720" cy="2460625"/>
                        </a:xfrm>
                      </wpg:grpSpPr>
                      <pic:pic xmlns:pic="http://schemas.openxmlformats.org/drawingml/2006/picture">
                        <pic:nvPicPr>
                          <pic:cNvPr id="2" name="Graphique 2"/>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2240280"/>
                          </a:xfrm>
                          <a:prstGeom prst="rect">
                            <a:avLst/>
                          </a:prstGeom>
                        </pic:spPr>
                      </pic:pic>
                      <wps:wsp>
                        <wps:cNvPr id="18" name="Zone de texte 18"/>
                        <wps:cNvSpPr txBox="1"/>
                        <wps:spPr>
                          <a:xfrm>
                            <a:off x="0" y="2202180"/>
                            <a:ext cx="5760720" cy="258445"/>
                          </a:xfrm>
                          <a:prstGeom prst="rect">
                            <a:avLst/>
                          </a:prstGeom>
                          <a:solidFill>
                            <a:prstClr val="white"/>
                          </a:solidFill>
                          <a:ln>
                            <a:noFill/>
                          </a:ln>
                        </wps:spPr>
                        <wps:txbx>
                          <w:txbxContent>
                            <w:p w14:paraId="08623F69" w14:textId="7B5F3196" w:rsidR="00B64DC1" w:rsidRDefault="00B64DC1" w:rsidP="00CF677C">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2</w:t>
                              </w:r>
                              <w:r w:rsidR="0031318B">
                                <w:rPr>
                                  <w:noProof/>
                                </w:rPr>
                                <w:fldChar w:fldCharType="end"/>
                              </w:r>
                              <w:r>
                                <w:t xml:space="preserve"> : Minimisation scalaire avec contrainte : pb n°5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BCA884" id="Groupe 19" o:spid="_x0000_s1029" style="position:absolute;left:0;text-align:left;margin-left:402.4pt;margin-top:84.8pt;width:453.6pt;height:193.75pt;z-index:251661312;mso-position-horizontal:right;mso-position-horizontal-relative:margin" coordsize="57607,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">
                <v:shape id="Graphique 2" o:spid="_x0000_s1030"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">
                  <v:imagedata r:id="rId15" o:title=""/>
                </v:shape>
                <v:shape id="Zone de texte 18" o:spid="_x0000_s1031" type="#_x0000_t202" style="position:absolute;top:22021;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8623F69" w14:textId="7B5F3196" w:rsidR="00B64DC1" w:rsidRDefault="00B64DC1" w:rsidP="00CF677C">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2</w:t>
                        </w:r>
                        <w:r w:rsidR="0031318B">
                          <w:rPr>
                            <w:noProof/>
                          </w:rPr>
                          <w:fldChar w:fldCharType="end"/>
                        </w:r>
                        <w:r>
                          <w:t xml:space="preserve"> : Minimisation scalaire avec contrainte : pb n°5</w:t>
                        </w:r>
                      </w:p>
                    </w:txbxContent>
                  </v:textbox>
                </v:shape>
                <w10:wrap type="topAndBottom" anchorx="margin"/>
              </v:group>
            </w:pict>
          </mc:Fallback>
        </mc:AlternateContent>
      </w:r>
      <w:r w:rsidR="006007DB">
        <w:rPr>
          <w:rFonts w:eastAsiaTheme="minorEastAsia"/>
        </w:rPr>
        <w:t xml:space="preserve">Les tolérances sont fixées à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006007DB">
        <w:rPr>
          <w:rFonts w:eastAsiaTheme="minorEastAsia"/>
        </w:rPr>
        <w:t xml:space="preserve"> et l’algorithme du gradient utilise une recherche linéaire avec critère d’Armijo et interpolation. Les dérivé</w:t>
      </w:r>
      <w:r w:rsidR="00C92A11">
        <w:rPr>
          <w:rFonts w:eastAsiaTheme="minorEastAsia"/>
        </w:rPr>
        <w:t>e</w:t>
      </w:r>
      <w:r w:rsidR="006007DB">
        <w:rPr>
          <w:rFonts w:eastAsiaTheme="minorEastAsia"/>
        </w:rPr>
        <w:t xml:space="preserve">s sont approchées par différences finies d’ordre 1 avec un pas relatif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6007DB">
        <w:rPr>
          <w:rFonts w:eastAsiaTheme="minorEastAsia"/>
        </w:rPr>
        <w:t xml:space="preserve">. </w:t>
      </w:r>
      <w:r w:rsidR="006D15D0">
        <w:rPr>
          <w:rFonts w:eastAsiaTheme="minorEastAsia"/>
        </w:rPr>
        <w:t xml:space="preserve">Dans le dernier problème les algorithmes ne parviennent pas à trouver le minimum global de la fonction. Modifier le point initial du gradient </w:t>
      </w:r>
      <w:r w:rsidR="00EA16CB">
        <w:rPr>
          <w:rFonts w:eastAsiaTheme="minorEastAsia"/>
        </w:rPr>
        <w:t>permet</w:t>
      </w:r>
      <w:r w:rsidR="006D15D0">
        <w:rPr>
          <w:rFonts w:eastAsiaTheme="minorEastAsia"/>
        </w:rPr>
        <w:t xml:space="preserve"> de sortir de ce minimum local et de se diriger vers le minimum global.</w:t>
      </w:r>
    </w:p>
    <w:p w14:paraId="3BFBBF23" w14:textId="43E07FD3" w:rsidR="001616A7" w:rsidRDefault="00A862A0" w:rsidP="00A862A0">
      <w:pPr>
        <w:rPr>
          <w:rFonts w:eastAsiaTheme="minorEastAsia"/>
        </w:rPr>
      </w:pPr>
      <w:r>
        <w:rPr>
          <w:rFonts w:eastAsiaTheme="minorEastAsia"/>
        </w:rPr>
        <w:br w:type="page"/>
      </w:r>
    </w:p>
    <w:p w14:paraId="06FFFFD9" w14:textId="7A5F778F" w:rsidR="001616A7" w:rsidRDefault="007D6AE8" w:rsidP="007D6AE8">
      <w:pPr>
        <w:pStyle w:val="Titre5"/>
        <w:rPr>
          <w:rFonts w:eastAsiaTheme="minorEastAsia"/>
        </w:rPr>
      </w:pPr>
      <w:r>
        <w:rPr>
          <w:rFonts w:eastAsiaTheme="minorEastAsia"/>
        </w:rPr>
        <w:lastRenderedPageBreak/>
        <w:t>Ajustement paramétrique d’une simulation volume finis</w:t>
      </w:r>
      <w:r w:rsidR="00347E23">
        <w:rPr>
          <w:rFonts w:eastAsiaTheme="minorEastAsia"/>
        </w:rPr>
        <w:t xml:space="preserve"> 1D</w:t>
      </w:r>
    </w:p>
    <w:p w14:paraId="6F380175" w14:textId="06FF6112" w:rsidR="001616A7" w:rsidRDefault="001616A7" w:rsidP="001616A7">
      <w:pPr>
        <w:rPr>
          <w:rFonts w:eastAsiaTheme="minorEastAsia"/>
        </w:rPr>
      </w:pPr>
    </w:p>
    <w:p w14:paraId="0E3B9F0C" w14:textId="12AED7D8" w:rsidR="001616A7" w:rsidRDefault="001421C4" w:rsidP="001616A7">
      <w:pPr>
        <w:jc w:val="both"/>
        <w:rPr>
          <w:rFonts w:eastAsiaTheme="minorEastAsia"/>
        </w:rPr>
      </w:pPr>
      <w:r>
        <w:rPr>
          <w:rFonts w:eastAsiaTheme="minorEastAsia"/>
          <w:noProof/>
        </w:rPr>
        <mc:AlternateContent>
          <mc:Choice Requires="wpg">
            <w:drawing>
              <wp:anchor distT="0" distB="0" distL="114300" distR="114300" simplePos="0" relativeHeight="251664384" behindDoc="0" locked="0" layoutInCell="1" allowOverlap="1" wp14:anchorId="100C1B86" wp14:editId="49AB72E6">
                <wp:simplePos x="0" y="0"/>
                <wp:positionH relativeFrom="column">
                  <wp:posOffset>-320675</wp:posOffset>
                </wp:positionH>
                <wp:positionV relativeFrom="paragraph">
                  <wp:posOffset>1775460</wp:posOffset>
                </wp:positionV>
                <wp:extent cx="6356350" cy="1271905"/>
                <wp:effectExtent l="0" t="0" r="44450" b="4445"/>
                <wp:wrapTopAndBottom/>
                <wp:docPr id="21" name="Groupe 21"/>
                <wp:cNvGraphicFramePr/>
                <a:graphic xmlns:a="http://schemas.openxmlformats.org/drawingml/2006/main">
                  <a:graphicData uri="http://schemas.microsoft.com/office/word/2010/wordprocessingGroup">
                    <wpg:wgp>
                      <wpg:cNvGrpSpPr/>
                      <wpg:grpSpPr>
                        <a:xfrm>
                          <a:off x="0" y="0"/>
                          <a:ext cx="6356350" cy="1271905"/>
                          <a:chOff x="0" y="0"/>
                          <a:chExt cx="6356350" cy="1271905"/>
                        </a:xfrm>
                      </wpg:grpSpPr>
                      <wpg:grpSp>
                        <wpg:cNvPr id="17" name="Groupe 17"/>
                        <wpg:cNvGrpSpPr/>
                        <wpg:grpSpPr>
                          <a:xfrm>
                            <a:off x="0" y="0"/>
                            <a:ext cx="6356350" cy="955675"/>
                            <a:chOff x="117746" y="0"/>
                            <a:chExt cx="6359184" cy="955965"/>
                          </a:xfrm>
                        </wpg:grpSpPr>
                        <wpg:grpSp>
                          <wpg:cNvPr id="6" name="Groupe 6"/>
                          <wpg:cNvGrpSpPr/>
                          <wpg:grpSpPr>
                            <a:xfrm>
                              <a:off x="332509" y="27709"/>
                              <a:ext cx="5943600" cy="928256"/>
                              <a:chOff x="0" y="0"/>
                              <a:chExt cx="5943600" cy="928256"/>
                            </a:xfrm>
                          </wpg:grpSpPr>
                          <wps:wsp>
                            <wps:cNvPr id="4" name="Rectangle 4"/>
                            <wps:cNvSpPr/>
                            <wps:spPr>
                              <a:xfrm>
                                <a:off x="0" y="0"/>
                                <a:ext cx="5943600" cy="464128"/>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E7B24" w14:textId="59F09824" w:rsidR="00B64DC1" w:rsidRPr="00A33CA2" w:rsidRDefault="00B64DC1" w:rsidP="00A33CA2">
                                  <w:pPr>
                                    <w:jc w:val="center"/>
                                    <w:rPr>
                                      <w:color w:val="000000" w:themeColor="text1"/>
                                    </w:rPr>
                                  </w:pPr>
                                  <w:bookmarkStart w:id="2" w:name="_Hlk62580732"/>
                                  <w:bookmarkStart w:id="3" w:name="_Hlk62580733"/>
                                  <w:r w:rsidRPr="00A33CA2">
                                    <w:rPr>
                                      <w:color w:val="000000" w:themeColor="text1"/>
                                    </w:rPr>
                                    <w:t>Tube circulation d’eau</w:t>
                                  </w:r>
                                  <w:bookmarkEnd w:id="2"/>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464128"/>
                                <a:ext cx="5943600" cy="46412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Connecteur droit avec flèche 11"/>
                          <wps:cNvCnPr/>
                          <wps:spPr>
                            <a:xfrm>
                              <a:off x="5423984" y="277091"/>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Connecteur droit avec flèche 12"/>
                          <wps:cNvCnPr/>
                          <wps:spPr>
                            <a:xfrm>
                              <a:off x="117746" y="242454"/>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Zone de texte 2"/>
                          <wps:cNvSpPr txBox="1">
                            <a:spLocks noChangeArrowheads="1"/>
                          </wps:cNvSpPr>
                          <wps:spPr bwMode="auto">
                            <a:xfrm>
                              <a:off x="450273" y="200891"/>
                              <a:ext cx="595630" cy="378460"/>
                            </a:xfrm>
                            <a:prstGeom prst="rect">
                              <a:avLst/>
                            </a:prstGeom>
                            <a:noFill/>
                            <a:ln w="9525">
                              <a:noFill/>
                              <a:miter lim="800000"/>
                              <a:headEnd/>
                              <a:tailEnd/>
                            </a:ln>
                          </wps:spPr>
                          <wps:txbx>
                            <w:txbxContent>
                              <w:p w14:paraId="00313970" w14:textId="7438D864" w:rsidR="00B64DC1" w:rsidRDefault="0031318B">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wps:txbx>
                          <wps:bodyPr rot="0" vert="horz" wrap="square" lIns="91440" tIns="45720" rIns="91440" bIns="45720" anchor="t" anchorCtr="0">
                            <a:spAutoFit/>
                          </wps:bodyPr>
                        </wps:wsp>
                        <wps:wsp>
                          <wps:cNvPr id="13" name="Zone de texte 2"/>
                          <wps:cNvSpPr txBox="1">
                            <a:spLocks noChangeArrowheads="1"/>
                          </wps:cNvSpPr>
                          <wps:spPr bwMode="auto">
                            <a:xfrm>
                              <a:off x="277091" y="0"/>
                              <a:ext cx="595630" cy="400050"/>
                            </a:xfrm>
                            <a:prstGeom prst="rect">
                              <a:avLst/>
                            </a:prstGeom>
                            <a:noFill/>
                            <a:ln w="9525">
                              <a:noFill/>
                              <a:miter lim="800000"/>
                              <a:headEnd/>
                              <a:tailEnd/>
                            </a:ln>
                          </wps:spPr>
                          <wps:txbx>
                            <w:txbxContent>
                              <w:p w14:paraId="0CE6060C" w14:textId="4AA30447" w:rsidR="00B64DC1" w:rsidRDefault="0031318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4" name="Zone de texte 2"/>
                          <wps:cNvSpPr txBox="1">
                            <a:spLocks noChangeArrowheads="1"/>
                          </wps:cNvSpPr>
                          <wps:spPr bwMode="auto">
                            <a:xfrm>
                              <a:off x="5763491" y="20782"/>
                              <a:ext cx="595630" cy="400050"/>
                            </a:xfrm>
                            <a:prstGeom prst="rect">
                              <a:avLst/>
                            </a:prstGeom>
                            <a:noFill/>
                            <a:ln w="9525">
                              <a:noFill/>
                              <a:miter lim="800000"/>
                              <a:headEnd/>
                              <a:tailEnd/>
                            </a:ln>
                          </wps:spPr>
                          <wps:txbx>
                            <w:txbxContent>
                              <w:p w14:paraId="2BD0F24A" w14:textId="328C6646" w:rsidR="00B64DC1" w:rsidRDefault="0031318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5" name="Zone de texte 2"/>
                          <wps:cNvSpPr txBox="1">
                            <a:spLocks noChangeArrowheads="1"/>
                          </wps:cNvSpPr>
                          <wps:spPr bwMode="auto">
                            <a:xfrm>
                              <a:off x="4627418" y="505116"/>
                              <a:ext cx="595630" cy="443230"/>
                            </a:xfrm>
                            <a:prstGeom prst="rect">
                              <a:avLst/>
                            </a:prstGeom>
                            <a:noFill/>
                            <a:ln w="9525">
                              <a:solidFill>
                                <a:schemeClr val="tx1">
                                  <a:lumMod val="95000"/>
                                  <a:lumOff val="5000"/>
                                </a:schemeClr>
                              </a:solidFill>
                              <a:prstDash val="dash"/>
                              <a:miter lim="800000"/>
                              <a:headEnd/>
                              <a:tailEnd/>
                            </a:ln>
                          </wps:spPr>
                          <wps:txbx>
                            <w:txbxContent>
                              <w:p w14:paraId="1CE3484C" w14:textId="46FAC8A4" w:rsidR="00B64DC1" w:rsidRDefault="0031318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wps:txbx>
                          <wps:bodyPr rot="0" vert="horz" wrap="square" lIns="91440" tIns="45720" rIns="91440" bIns="45720" anchor="t" anchorCtr="0">
                            <a:noAutofit/>
                          </wps:bodyPr>
                        </wps:wsp>
                        <wps:wsp>
                          <wps:cNvPr id="16" name="Zone de texte 2"/>
                          <wps:cNvSpPr txBox="1">
                            <a:spLocks noChangeArrowheads="1"/>
                          </wps:cNvSpPr>
                          <wps:spPr bwMode="auto">
                            <a:xfrm>
                              <a:off x="4627418" y="34636"/>
                              <a:ext cx="595630" cy="443230"/>
                            </a:xfrm>
                            <a:prstGeom prst="rect">
                              <a:avLst/>
                            </a:prstGeom>
                            <a:noFill/>
                            <a:ln w="9525">
                              <a:solidFill>
                                <a:schemeClr val="tx1">
                                  <a:lumMod val="95000"/>
                                  <a:lumOff val="5000"/>
                                </a:schemeClr>
                              </a:solidFill>
                              <a:prstDash val="dash"/>
                              <a:miter lim="800000"/>
                              <a:headEnd/>
                              <a:tailEnd/>
                            </a:ln>
                          </wps:spPr>
                          <wps:txbx>
                            <w:txbxContent>
                              <w:p w14:paraId="07550607" w14:textId="1B6E5CE2" w:rsidR="00B64DC1" w:rsidRDefault="0031318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wps:txbx>
                          <wps:bodyPr rot="0" vert="horz" wrap="square" lIns="91440" tIns="45720" rIns="91440" bIns="45720" anchor="t" anchorCtr="0">
                            <a:noAutofit/>
                          </wps:bodyPr>
                        </wps:wsp>
                      </wpg:grpSp>
                      <wps:wsp>
                        <wps:cNvPr id="20" name="Zone de texte 20"/>
                        <wps:cNvSpPr txBox="1"/>
                        <wps:spPr>
                          <a:xfrm>
                            <a:off x="0" y="1013460"/>
                            <a:ext cx="6356350" cy="258445"/>
                          </a:xfrm>
                          <a:prstGeom prst="rect">
                            <a:avLst/>
                          </a:prstGeom>
                          <a:solidFill>
                            <a:prstClr val="white"/>
                          </a:solidFill>
                          <a:ln>
                            <a:noFill/>
                          </a:ln>
                        </wps:spPr>
                        <wps:txbx>
                          <w:txbxContent>
                            <w:p w14:paraId="6E6E93C5" w14:textId="0D19CB17" w:rsidR="00B64DC1" w:rsidRDefault="00B64DC1" w:rsidP="001421C4">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3</w:t>
                              </w:r>
                              <w:r w:rsidR="0031318B">
                                <w:rPr>
                                  <w:noProof/>
                                </w:rPr>
                                <w:fldChar w:fldCharType="end"/>
                              </w:r>
                              <w:r>
                                <w:t xml:space="preserve"> : Schéma du stockeur-échangeur à chaleur latente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C1B86" id="Groupe 21" o:spid="_x0000_s1032" style="position:absolute;left:0;text-align:left;margin-left:-25.25pt;margin-top:139.8pt;width:500.5pt;height:100.15pt;z-index:251664384" coordsize="63563,12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">
                <v:group id="Groupe 17" o:spid="_x0000_s1033" style="position:absolute;width:63563;height:9556" coordorigin="1177" coordsize="63591,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e 6" o:spid="_x0000_s1034" style="position:absolute;left:3325;top:277;width:59436;height:9282" coordsize="59436,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4" o:spid="_x0000_s1035" style="position:absolute;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" fillcolor="#d9e2f3 [660]" strokecolor="black [3213]" strokeweight="1pt">
                      <v:textbox>
                        <w:txbxContent>
                          <w:p w14:paraId="1E1E7B24" w14:textId="59F09824" w:rsidR="00B64DC1" w:rsidRPr="00A33CA2" w:rsidRDefault="00B64DC1" w:rsidP="00A33CA2">
                            <w:pPr>
                              <w:jc w:val="center"/>
                              <w:rPr>
                                <w:color w:val="000000" w:themeColor="text1"/>
                              </w:rPr>
                            </w:pPr>
                            <w:bookmarkStart w:id="4" w:name="_Hlk62580732"/>
                            <w:bookmarkStart w:id="5" w:name="_Hlk62580733"/>
                            <w:r w:rsidRPr="00A33CA2">
                              <w:rPr>
                                <w:color w:val="000000" w:themeColor="text1"/>
                              </w:rPr>
                              <w:t>Tube circulation d’eau</w:t>
                            </w:r>
                            <w:bookmarkEnd w:id="4"/>
                            <w:bookmarkEnd w:id="5"/>
                          </w:p>
                        </w:txbxContent>
                      </v:textbox>
                    </v:rect>
                    <v:rect id="Rectangle 5" o:spid="_x0000_s1036" style="position:absolute;top:4641;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" fillcolor="#fff2cc [663]" strokecolor="black [3213]" strokeweight="1pt">
                      <v:textbo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v:textbox>
                    </v:rect>
                  </v:group>
                  <v:shapetype id="_x0000_t32" coordsize="21600,21600" o:spt="32" o:oned="t" path="m,l21600,21600e" filled="f">
                    <v:path arrowok="t" fillok="f" o:connecttype="none"/>
                    <o:lock v:ext="edit" shapetype="t"/>
                  </v:shapetype>
                  <v:shape id="Connecteur droit avec flèche 11" o:spid="_x0000_s1037" type="#_x0000_t32" style="position:absolute;left:54239;top:2770;width:10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4472c4 [3204]" strokeweight=".5pt">
                    <v:stroke endarrow="block" joinstyle="miter"/>
                  </v:shape>
                  <v:shape id="Connecteur droit avec flèche 12" o:spid="_x0000_s1038" type="#_x0000_t32" style="position:absolute;left:1177;top:2424;width:10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shape id="Zone de texte 2" o:spid="_x0000_s1039" type="#_x0000_t202" style="position:absolute;left:4502;top:2008;width:595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0313970" w14:textId="7438D864" w:rsidR="00B64DC1" w:rsidRDefault="0031318B">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v:textbox>
                  </v:shape>
                  <v:shape id="Zone de texte 2" o:spid="_x0000_s1040" type="#_x0000_t202" style="position:absolute;left:2770;width:595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0CE6060C" w14:textId="4AA30447" w:rsidR="00B64DC1" w:rsidRDefault="0031318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v:textbox>
                  </v:shape>
                  <v:shape id="Zone de texte 2" o:spid="_x0000_s1041" type="#_x0000_t202" style="position:absolute;left:57634;top:207;width:595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2BD0F24A" w14:textId="328C6646" w:rsidR="00B64DC1" w:rsidRDefault="0031318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v:textbox>
                  </v:shape>
                  <v:shape id="Zone de texte 2" o:spid="_x0000_s1042" type="#_x0000_t202" style="position:absolute;left:46274;top:5051;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" filled="f" strokecolor="#0d0d0d [3069]">
                    <v:stroke dashstyle="dash"/>
                    <v:textbox>
                      <w:txbxContent>
                        <w:p w14:paraId="1CE3484C" w14:textId="46FAC8A4" w:rsidR="00B64DC1" w:rsidRDefault="0031318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v:textbox>
                  </v:shape>
                  <v:shape id="Zone de texte 2" o:spid="_x0000_s1043" type="#_x0000_t202" style="position:absolute;left:46274;top:346;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" filled="f" strokecolor="#0d0d0d [3069]">
                    <v:stroke dashstyle="dash"/>
                    <v:textbox>
                      <w:txbxContent>
                        <w:p w14:paraId="07550607" w14:textId="1B6E5CE2" w:rsidR="00B64DC1" w:rsidRDefault="0031318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v:textbox>
                  </v:shape>
                </v:group>
                <v:shape id="Zone de texte 20" o:spid="_x0000_s1044" type="#_x0000_t202" style="position:absolute;top:10134;width:635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6E93C5" w14:textId="0D19CB17" w:rsidR="00B64DC1" w:rsidRDefault="00B64DC1" w:rsidP="001421C4">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3</w:t>
                        </w:r>
                        <w:r w:rsidR="0031318B">
                          <w:rPr>
                            <w:noProof/>
                          </w:rPr>
                          <w:fldChar w:fldCharType="end"/>
                        </w:r>
                        <w:r>
                          <w:t xml:space="preserve"> : Schéma du stockeur-échangeur à chaleur latente</w:t>
                        </w:r>
                      </w:p>
                    </w:txbxContent>
                  </v:textbox>
                </v:shape>
                <w10:wrap type="topAndBottom"/>
              </v:group>
            </w:pict>
          </mc:Fallback>
        </mc:AlternateContent>
      </w:r>
      <w:r w:rsidR="001616A7">
        <w:rPr>
          <w:rFonts w:eastAsiaTheme="minorEastAsia"/>
        </w:rPr>
        <w:t>Un système de stockage thermique par MCP (matériau à changement de phase) utilise la chaleur latente solide-liquide pour maintenir un corps, ici un fluide en circulation, à une température pseudo-constante. Les MCP sont capable</w:t>
      </w:r>
      <w:r w:rsidR="00B42EDA">
        <w:rPr>
          <w:rFonts w:eastAsiaTheme="minorEastAsia"/>
        </w:rPr>
        <w:t>s</w:t>
      </w:r>
      <w:r w:rsidR="001616A7">
        <w:rPr>
          <w:rFonts w:eastAsiaTheme="minorEastAsia"/>
        </w:rPr>
        <w:t xml:space="preserve"> de stocker une très grande quantité d’énergie thermique dans un volume restreint</w:t>
      </w:r>
      <w:r w:rsidR="00B42EDA">
        <w:rPr>
          <w:rFonts w:eastAsiaTheme="minorEastAsia"/>
        </w:rPr>
        <w:t xml:space="preserve"> à une température voisin</w:t>
      </w:r>
      <w:r w:rsidR="00B64DC1">
        <w:rPr>
          <w:rFonts w:eastAsiaTheme="minorEastAsia"/>
        </w:rPr>
        <w:t>e</w:t>
      </w:r>
      <w:r w:rsidR="00B42EDA">
        <w:rPr>
          <w:rFonts w:eastAsiaTheme="minorEastAsia"/>
        </w:rPr>
        <w:t xml:space="preserve"> du changement d’état</w:t>
      </w:r>
      <w:r w:rsidR="001616A7">
        <w:rPr>
          <w:rFonts w:eastAsiaTheme="minorEastAsia"/>
        </w:rPr>
        <w:t xml:space="preserve">. Ici un système stockeur-échangeur vise à maintenir une eau de chauffage à une température pseudo-constante lors des phases de </w:t>
      </w:r>
      <w:r w:rsidR="00B64DC1">
        <w:rPr>
          <w:rFonts w:eastAsiaTheme="minorEastAsia"/>
        </w:rPr>
        <w:t xml:space="preserve">faible </w:t>
      </w:r>
      <w:r w:rsidR="001616A7">
        <w:rPr>
          <w:rFonts w:eastAsiaTheme="minorEastAsia"/>
        </w:rPr>
        <w:t xml:space="preserve">consommation afin de découpler le réseau de chaleur local du réseau urbain. Pour </w:t>
      </w:r>
      <w:r w:rsidR="00143180">
        <w:rPr>
          <w:rFonts w:eastAsiaTheme="minorEastAsia"/>
        </w:rPr>
        <w:t>estimer la</w:t>
      </w:r>
      <w:r w:rsidR="001616A7">
        <w:rPr>
          <w:rFonts w:eastAsiaTheme="minorEastAsia"/>
        </w:rPr>
        <w:t xml:space="preserve"> température de sortie de fluide</w:t>
      </w:r>
      <w:r w:rsidR="00B42EDA">
        <w:rPr>
          <w:rFonts w:eastAsiaTheme="minorEastAsia"/>
        </w:rPr>
        <w:t>,</w:t>
      </w:r>
      <w:r w:rsidR="001616A7">
        <w:rPr>
          <w:rFonts w:eastAsiaTheme="minorEastAsia"/>
        </w:rPr>
        <w:t xml:space="preserve"> on utilise une modélisation 1D le long du tube de l’échangeur. La modélisation dépend de plusieurs paramètres</w:t>
      </w:r>
      <w:r w:rsidR="00B508A8">
        <w:rPr>
          <w:rFonts w:eastAsiaTheme="minorEastAsia"/>
        </w:rPr>
        <w:t xml:space="preserve"> ; </w:t>
      </w:r>
      <w:r w:rsidR="00B42EDA">
        <w:rPr>
          <w:rFonts w:eastAsiaTheme="minorEastAsia"/>
        </w:rPr>
        <w:t>une</w:t>
      </w:r>
      <w:r w:rsidR="001616A7">
        <w:rPr>
          <w:rFonts w:eastAsiaTheme="minorEastAsia"/>
        </w:rPr>
        <w:t xml:space="preserve"> résistance thermique conductive </w:t>
      </w:r>
      <w:r w:rsidR="00A102DF">
        <w:rPr>
          <w:rFonts w:eastAsiaTheme="minorEastAsia"/>
        </w:rPr>
        <w:t xml:space="preserve">entre le MCP et la paroi du tube </w:t>
      </w:r>
      <w:r w:rsidR="009C02D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oMath>
      <w:r w:rsidR="00A102DF">
        <w:rPr>
          <w:rFonts w:eastAsiaTheme="minorEastAsia"/>
        </w:rPr>
        <w:t>, et</w:t>
      </w:r>
      <w:r w:rsidR="009C02D6">
        <w:rPr>
          <w:rFonts w:eastAsiaTheme="minorEastAsia"/>
        </w:rPr>
        <w:t xml:space="preserve"> le</w:t>
      </w:r>
      <w:r w:rsidR="00A102DF">
        <w:rPr>
          <w:rFonts w:eastAsiaTheme="minorEastAsia"/>
        </w:rPr>
        <w:t xml:space="preserve"> coefficient de transfert convectif de l’eau avec la paroi</w:t>
      </w:r>
      <w:r w:rsidR="00A33C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A102DF">
        <w:rPr>
          <w:rFonts w:eastAsiaTheme="minorEastAsia"/>
        </w:rPr>
        <w:t xml:space="preserve">. </w:t>
      </w:r>
    </w:p>
    <w:p w14:paraId="721C6A91" w14:textId="0E5FC453" w:rsidR="00E257F6" w:rsidRDefault="00E257F6" w:rsidP="001616A7">
      <w:pPr>
        <w:jc w:val="both"/>
        <w:rPr>
          <w:rFonts w:eastAsiaTheme="minorEastAsia"/>
        </w:rPr>
      </w:pPr>
    </w:p>
    <w:p w14:paraId="0AFB5486" w14:textId="769D2B20" w:rsidR="00E257F6" w:rsidRDefault="00E257F6" w:rsidP="009C02D6">
      <w:pPr>
        <w:jc w:val="both"/>
        <w:rPr>
          <w:rFonts w:eastAsiaTheme="minorEastAsia"/>
        </w:rPr>
      </w:pPr>
      <w:r>
        <w:rPr>
          <w:rFonts w:eastAsiaTheme="minorEastAsia"/>
        </w:rPr>
        <w:t xml:space="preserve">Le flux de chaleur échangé entre deux volumes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eau</m:t>
            </m:r>
          </m:sub>
        </m:sSub>
      </m:oMath>
      <w:r w:rsidR="009C02D6">
        <w:rPr>
          <w:rFonts w:eastAsiaTheme="minorEastAsia"/>
        </w:rPr>
        <w:t xml:space="preserve"> et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mcp</m:t>
            </m:r>
          </m:sub>
        </m:sSub>
      </m:oMath>
      <w:r w:rsidR="009C02D6">
        <w:rPr>
          <w:rFonts w:eastAsiaTheme="minorEastAsia"/>
        </w:rPr>
        <w:t xml:space="preserve"> au travers de la surface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9C02D6">
        <w:rPr>
          <w:rFonts w:eastAsiaTheme="minorEastAsia"/>
        </w:rPr>
        <w:t xml:space="preserve"> s’exprime par : </w:t>
      </w:r>
    </w:p>
    <w:p w14:paraId="068C70E6" w14:textId="389AC40F" w:rsidR="009C02D6" w:rsidRPr="008B5AEF" w:rsidRDefault="0031318B" w:rsidP="009C02D6">
      <w:pPr>
        <w:jc w:val="both"/>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i</m:t>
                  </m:r>
                </m:sub>
              </m:sSub>
              <m:ctrlPr>
                <w:rPr>
                  <w:rFonts w:ascii="Cambria Math" w:eastAsiaTheme="minorEastAsia" w:hAnsi="Cambria Math"/>
                </w:rPr>
              </m:ctrlPr>
            </m:e>
            <m:sub>
              <m:r>
                <w:rPr>
                  <w:rFonts w:ascii="Cambria Math" w:eastAsiaTheme="minorEastAsia" w:hAnsi="Cambria Math"/>
                </w:rPr>
                <m:t>eau→mcp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eau</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mcp</m:t>
                  </m:r>
                </m:sub>
              </m:sSub>
            </m:e>
          </m:d>
        </m:oMath>
      </m:oMathPara>
    </w:p>
    <w:p w14:paraId="2460437A" w14:textId="623A14EF" w:rsidR="008B5AEF" w:rsidRDefault="00B42EDA" w:rsidP="009C02D6">
      <w:pPr>
        <w:jc w:val="both"/>
        <w:rPr>
          <w:rFonts w:eastAsiaTheme="minorEastAsia"/>
        </w:rPr>
      </w:pPr>
      <w:r>
        <w:rPr>
          <w:rFonts w:eastAsiaTheme="minorEastAsia"/>
        </w:rPr>
        <w:t>Une</w:t>
      </w:r>
      <w:r w:rsidR="008B3624">
        <w:rPr>
          <w:rFonts w:eastAsiaTheme="minorEastAsia"/>
        </w:rPr>
        <w:t xml:space="preserve"> modélisation</w:t>
      </w:r>
      <w:r>
        <w:rPr>
          <w:rFonts w:eastAsiaTheme="minorEastAsia"/>
        </w:rPr>
        <w:t xml:space="preserve"> 1D</w:t>
      </w:r>
      <w:r w:rsidR="008B3624">
        <w:rPr>
          <w:rFonts w:eastAsiaTheme="minorEastAsia"/>
        </w:rPr>
        <w:t xml:space="preserve"> dynamique non linéaire du système est implémentée</w:t>
      </w:r>
      <w:r w:rsidR="00DF6A0A">
        <w:rPr>
          <w:rFonts w:eastAsiaTheme="minorEastAsia"/>
        </w:rPr>
        <w:t xml:space="preserve"> sur Python. Cette simulation est très simple et tourne en quelques fractions de seconde.</w:t>
      </w:r>
      <w:r w:rsidR="008B3624">
        <w:rPr>
          <w:rFonts w:eastAsiaTheme="minorEastAsia"/>
        </w:rPr>
        <w:t xml:space="preserve"> D’autre part</w:t>
      </w:r>
      <w:r w:rsidR="00B508A8">
        <w:rPr>
          <w:rFonts w:eastAsiaTheme="minorEastAsia"/>
        </w:rPr>
        <w:t>,</w:t>
      </w:r>
      <w:r w:rsidR="008B3624">
        <w:rPr>
          <w:rFonts w:eastAsiaTheme="minorEastAsia"/>
        </w:rPr>
        <w:t xml:space="preserve"> </w:t>
      </w:r>
      <w:r w:rsidR="00DF6A0A">
        <w:rPr>
          <w:rFonts w:eastAsiaTheme="minorEastAsia"/>
        </w:rPr>
        <w:t>une</w:t>
      </w:r>
      <w:r w:rsidR="008B5AEF">
        <w:rPr>
          <w:rFonts w:eastAsiaTheme="minorEastAsia"/>
        </w:rPr>
        <w:t xml:space="preserve"> </w:t>
      </w:r>
      <w:r w:rsidR="00DF6A0A">
        <w:rPr>
          <w:rFonts w:eastAsiaTheme="minorEastAsia"/>
        </w:rPr>
        <w:t>simulation en 2D axisymétrique</w:t>
      </w:r>
      <w:r w:rsidR="008B5AEF">
        <w:rPr>
          <w:rFonts w:eastAsiaTheme="minorEastAsia"/>
        </w:rPr>
        <w:t xml:space="preserve"> de performance en déstockage complet du système </w:t>
      </w:r>
      <w:r w:rsidR="00DF6A0A">
        <w:rPr>
          <w:rFonts w:eastAsiaTheme="minorEastAsia"/>
        </w:rPr>
        <w:t>est</w:t>
      </w:r>
      <w:r w:rsidR="008B5AEF">
        <w:rPr>
          <w:rFonts w:eastAsiaTheme="minorEastAsia"/>
        </w:rPr>
        <w:t xml:space="preserve"> </w:t>
      </w:r>
      <w:r w:rsidR="00B508A8">
        <w:rPr>
          <w:rFonts w:eastAsiaTheme="minorEastAsia"/>
        </w:rPr>
        <w:t>réalisée</w:t>
      </w:r>
      <w:r w:rsidR="008B5AEF">
        <w:rPr>
          <w:rFonts w:eastAsiaTheme="minorEastAsia"/>
        </w:rPr>
        <w:t>.</w:t>
      </w:r>
      <w:r w:rsidR="00DF6A0A">
        <w:rPr>
          <w:rFonts w:eastAsiaTheme="minorEastAsia"/>
        </w:rPr>
        <w:t xml:space="preserve"> Cette simulation </w:t>
      </w:r>
      <w:r w:rsidR="00DF6A0A">
        <w:rPr>
          <w:rFonts w:eastAsiaTheme="minorEastAsia"/>
          <w:i/>
          <w:iCs/>
        </w:rPr>
        <w:t>CFD</w:t>
      </w:r>
      <w:r w:rsidR="00DF6A0A">
        <w:rPr>
          <w:rFonts w:eastAsiaTheme="minorEastAsia"/>
        </w:rPr>
        <w:t xml:space="preserve"> prend en compte l’écoulement</w:t>
      </w:r>
      <w:r w:rsidR="00B508A8">
        <w:rPr>
          <w:rFonts w:eastAsiaTheme="minorEastAsia"/>
        </w:rPr>
        <w:t>,</w:t>
      </w:r>
      <w:r w:rsidR="00DF6A0A">
        <w:rPr>
          <w:rFonts w:eastAsiaTheme="minorEastAsia"/>
        </w:rPr>
        <w:t xml:space="preserve"> un modèle de turbulence ainsi que l’équation de l’énergie avec un couplage solide et fluide.</w:t>
      </w:r>
      <w:r>
        <w:rPr>
          <w:rFonts w:eastAsiaTheme="minorEastAsia"/>
        </w:rPr>
        <w:t xml:space="preserve"> Cette simulation éléments finis demande plusieurs heures de calcul. </w:t>
      </w:r>
      <w:r w:rsidR="008B5AEF">
        <w:rPr>
          <w:rFonts w:eastAsiaTheme="minorEastAsia"/>
        </w:rPr>
        <w:t xml:space="preserve">La température de l’eau en entrée est constante et le système fonctionne jusqu’à l’équilibre thermique. On mesure avec un échantillonnage de 10s la température de l’eau en sortie du système. </w:t>
      </w:r>
      <w:r w:rsidR="001A63EF">
        <w:rPr>
          <w:rFonts w:eastAsiaTheme="minorEastAsia"/>
        </w:rPr>
        <w:t>Ces résultats peuvent être comparés à la simulation</w:t>
      </w:r>
      <w:r w:rsidR="00DF6A0A">
        <w:rPr>
          <w:rFonts w:eastAsiaTheme="minorEastAsia"/>
        </w:rPr>
        <w:t xml:space="preserve"> 1D</w:t>
      </w:r>
      <w:r w:rsidR="001A63EF">
        <w:rPr>
          <w:rFonts w:eastAsiaTheme="minorEastAsia"/>
        </w:rPr>
        <w:t xml:space="preserve"> pour une valeur du paramètre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1A63EF">
        <w:rPr>
          <w:rFonts w:eastAsiaTheme="minorEastAsia"/>
        </w:rPr>
        <w:t xml:space="preserve"> et on peut calculer l’erreur quadratique </w:t>
      </w:r>
      <w:r w:rsidR="00AE61EF">
        <w:rPr>
          <w:rFonts w:eastAsiaTheme="minorEastAsia"/>
        </w:rPr>
        <w:t xml:space="preserve">moyenne </w:t>
      </w:r>
      <w:r w:rsidR="001A63EF">
        <w:rPr>
          <w:rFonts w:eastAsiaTheme="minorEastAsia"/>
        </w:rPr>
        <w:t xml:space="preserve">du modèle. </w:t>
      </w:r>
      <w:r w:rsidR="00DF6A0A">
        <w:rPr>
          <w:rFonts w:eastAsiaTheme="minorEastAsia"/>
        </w:rPr>
        <w:t>La référence est la simulation éléments finis en 2D</w:t>
      </w:r>
      <w:r w:rsidR="00165A08">
        <w:rPr>
          <w:rFonts w:eastAsiaTheme="minorEastAsia"/>
        </w:rPr>
        <w:t>.</w:t>
      </w:r>
    </w:p>
    <w:p w14:paraId="5417A968" w14:textId="30C0757F" w:rsidR="001A63EF" w:rsidRPr="00E64CF1" w:rsidRDefault="0031318B" w:rsidP="009C02D6">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i/>
                    </w:rPr>
                  </m:ctrlPr>
                </m:dPr>
                <m:e>
                  <m:r>
                    <w:rPr>
                      <w:rFonts w:ascii="Cambria Math" w:eastAsiaTheme="minorEastAsia" w:hAnsi="Cambria Math"/>
                    </w:rPr>
                    <m:t xml:space="preserve"> 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pts</m:t>
                          </m:r>
                        </m:sub>
                      </m:sSub>
                    </m:den>
                  </m:f>
                  <m:nary>
                    <m:naryPr>
                      <m:chr m:val="∑"/>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sim1D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d>
                        </m:e>
                        <m:sup>
                          <m:r>
                            <w:rPr>
                              <w:rFonts w:ascii="Cambria Math" w:eastAsiaTheme="minorEastAsia" w:hAnsi="Cambria Math"/>
                            </w:rPr>
                            <m:t>2</m:t>
                          </m:r>
                        </m:sup>
                      </m:sSup>
                    </m:e>
                  </m:nary>
                </m:e>
              </m:d>
            </m:e>
          </m:func>
        </m:oMath>
      </m:oMathPara>
    </w:p>
    <w:p w14:paraId="4DB5C91D" w14:textId="5AD9B929" w:rsidR="00E64CF1" w:rsidRDefault="00E64CF1" w:rsidP="009C02D6">
      <w:pPr>
        <w:jc w:val="both"/>
        <w:rPr>
          <w:rFonts w:eastAsiaTheme="minorEastAsia"/>
        </w:rPr>
      </w:pPr>
      <w:r>
        <w:rPr>
          <w:rFonts w:eastAsiaTheme="minorEastAsia"/>
        </w:rPr>
        <w:t xml:space="preserve">On souhaite minimiser la fonction </w:t>
      </w:r>
      <m:oMath>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oMath>
      <w:r w:rsidR="00B535E9">
        <w:rPr>
          <w:rFonts w:eastAsiaTheme="minorEastAsia"/>
        </w:rPr>
        <w:t xml:space="preserve"> pour déterminer la meilleure valeur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B535E9">
        <w:rPr>
          <w:rFonts w:eastAsiaTheme="minorEastAsia"/>
        </w:rPr>
        <w:t xml:space="preserve"> pour modéliser l’échangeur. A noter </w:t>
      </w:r>
      <w:r w:rsidR="004A2055">
        <w:rPr>
          <w:rFonts w:eastAsiaTheme="minorEastAsia"/>
        </w:rPr>
        <w:t xml:space="preserve">que </w:t>
      </w:r>
      <w:r w:rsidR="00B535E9">
        <w:rPr>
          <w:rFonts w:eastAsiaTheme="minorEastAsia"/>
        </w:rPr>
        <w:t>la valeur « réelle » du coefficient d’échange thermique n’est pas forcément celle donnée par la résolution de ce problème</w:t>
      </w:r>
      <w:r w:rsidR="00DE5AA8">
        <w:rPr>
          <w:rFonts w:eastAsiaTheme="minorEastAsia"/>
        </w:rPr>
        <w:t>.</w:t>
      </w:r>
      <w:r w:rsidR="00DB476A">
        <w:rPr>
          <w:rFonts w:eastAsiaTheme="minorEastAsia"/>
        </w:rPr>
        <w:t xml:space="preserve"> La valeur obtenue par résolution du problème d’optimisation sera la meilleure valeur vis-à-vis de la comparaison des deux modèles. </w:t>
      </w:r>
    </w:p>
    <w:p w14:paraId="316BC807" w14:textId="263F3845" w:rsidR="008744DB" w:rsidRDefault="008744DB" w:rsidP="009C02D6">
      <w:pPr>
        <w:jc w:val="both"/>
        <w:rPr>
          <w:rFonts w:eastAsiaTheme="minorEastAsia"/>
        </w:rPr>
      </w:pPr>
      <w:r>
        <w:rPr>
          <w:rFonts w:eastAsiaTheme="minorEastAsia"/>
        </w:rPr>
        <w:t xml:space="preserve">Ce problème impose plusieurs restrictions : </w:t>
      </w:r>
    </w:p>
    <w:p w14:paraId="625E6B88" w14:textId="0D111F37" w:rsidR="008744DB" w:rsidRDefault="008744DB" w:rsidP="008744DB">
      <w:pPr>
        <w:pStyle w:val="Paragraphedeliste"/>
        <w:numPr>
          <w:ilvl w:val="0"/>
          <w:numId w:val="19"/>
        </w:numPr>
        <w:jc w:val="both"/>
        <w:rPr>
          <w:rFonts w:eastAsiaTheme="minorEastAsia"/>
        </w:rPr>
      </w:pPr>
      <w:r>
        <w:rPr>
          <w:rFonts w:eastAsiaTheme="minorEastAsia"/>
        </w:rPr>
        <w:t xml:space="preserve">La discrétisation ne pourra pas évoluer ; </w:t>
      </w:r>
    </w:p>
    <w:p w14:paraId="64E72AF0" w14:textId="3A828F7F" w:rsidR="008744DB" w:rsidRDefault="008744DB" w:rsidP="008744DB">
      <w:pPr>
        <w:pStyle w:val="Paragraphedeliste"/>
        <w:numPr>
          <w:ilvl w:val="0"/>
          <w:numId w:val="19"/>
        </w:numPr>
        <w:jc w:val="both"/>
        <w:rPr>
          <w:rFonts w:eastAsiaTheme="minorEastAsia"/>
        </w:rPr>
      </w:pPr>
      <w:r>
        <w:rPr>
          <w:rFonts w:eastAsiaTheme="minorEastAsia"/>
        </w:rPr>
        <w:t xml:space="preserve">La valeur prédite n’est valable que pour un </w:t>
      </w:r>
      <w:r w:rsidR="00DE097A">
        <w:rPr>
          <w:rFonts w:eastAsiaTheme="minorEastAsia"/>
        </w:rPr>
        <w:t xml:space="preserve">seul </w:t>
      </w:r>
      <w:r>
        <w:rPr>
          <w:rFonts w:eastAsiaTheme="minorEastAsia"/>
        </w:rPr>
        <w:t>débit d’entrée</w:t>
      </w:r>
      <w:r w:rsidR="00DE097A">
        <w:rPr>
          <w:rFonts w:eastAsiaTheme="minorEastAsia"/>
        </w:rPr>
        <w:t>. Il faut répéter l’opération pour différents débits</w:t>
      </w:r>
      <w:r>
        <w:rPr>
          <w:rFonts w:eastAsiaTheme="minorEastAsia"/>
        </w:rPr>
        <w:t xml:space="preserve"> ; </w:t>
      </w:r>
    </w:p>
    <w:p w14:paraId="52AD5DC8" w14:textId="16B65826" w:rsidR="008744DB" w:rsidRPr="00090A32" w:rsidRDefault="008744DB" w:rsidP="00090A32">
      <w:pPr>
        <w:pStyle w:val="Paragraphedeliste"/>
        <w:numPr>
          <w:ilvl w:val="0"/>
          <w:numId w:val="19"/>
        </w:numPr>
        <w:jc w:val="both"/>
        <w:rPr>
          <w:rFonts w:eastAsiaTheme="minorEastAsia"/>
        </w:rPr>
      </w:pPr>
      <w:r>
        <w:rPr>
          <w:rFonts w:eastAsiaTheme="minorEastAsia"/>
        </w:rPr>
        <w:lastRenderedPageBreak/>
        <w:t xml:space="preserve">La fonction </w:t>
      </w:r>
      <m:oMath>
        <m:r>
          <w:rPr>
            <w:rFonts w:ascii="Cambria Math" w:eastAsiaTheme="minorEastAsia" w:hAnsi="Cambria Math"/>
          </w:rPr>
          <m:t>err(</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m:t>
        </m:r>
      </m:oMath>
      <w:r>
        <w:rPr>
          <w:rFonts w:eastAsiaTheme="minorEastAsia"/>
        </w:rPr>
        <w:t xml:space="preserve"> n’est pas dérivable</w:t>
      </w:r>
      <w:r w:rsidR="008A095C">
        <w:rPr>
          <w:rFonts w:eastAsiaTheme="minorEastAsia"/>
        </w:rPr>
        <w:t>,</w:t>
      </w:r>
      <w:r>
        <w:rPr>
          <w:rFonts w:eastAsiaTheme="minorEastAsia"/>
        </w:rPr>
        <w:t xml:space="preserve"> mais peut être différencié</w:t>
      </w:r>
      <w:r w:rsidR="008A095C">
        <w:rPr>
          <w:rFonts w:eastAsiaTheme="minorEastAsia"/>
        </w:rPr>
        <w:t>e</w:t>
      </w:r>
      <w:r>
        <w:rPr>
          <w:rFonts w:eastAsiaTheme="minorEastAsia"/>
        </w:rPr>
        <w:t xml:space="preserve"> avec précaution. Le pas de différentiation doit rester assez grand pour obtenir une variation lissée</w:t>
      </w:r>
      <w:r w:rsidR="005B4152">
        <w:rPr>
          <w:rFonts w:eastAsiaTheme="minorEastAsia"/>
        </w:rPr>
        <w:t xml:space="preserve">. La méthode de différenciation complexe ne peut pas être utilisée. Pour les mêmes raison les critères de convergence sur la valeur du gradient doivent être ignorés ; </w:t>
      </w:r>
      <w:r w:rsidRPr="00090A32">
        <w:rPr>
          <w:rFonts w:eastAsiaTheme="minorEastAsia"/>
        </w:rPr>
        <w:t xml:space="preserve"> </w:t>
      </w:r>
    </w:p>
    <w:p w14:paraId="71BB7E82" w14:textId="0E49EFC9" w:rsidR="008744DB" w:rsidRDefault="008744DB" w:rsidP="008744DB">
      <w:pPr>
        <w:pStyle w:val="Paragraphedeliste"/>
        <w:numPr>
          <w:ilvl w:val="0"/>
          <w:numId w:val="19"/>
        </w:numPr>
        <w:jc w:val="both"/>
        <w:rPr>
          <w:rFonts w:eastAsiaTheme="minorEastAsia"/>
        </w:rPr>
      </w:pPr>
      <w:r>
        <w:rPr>
          <w:rFonts w:eastAsiaTheme="minorEastAsia"/>
        </w:rPr>
        <w:t>La simulation demande plusieurs appels de routines, il est donc utile d’</w:t>
      </w:r>
      <w:r w:rsidR="00B508A8">
        <w:rPr>
          <w:rFonts w:eastAsiaTheme="minorEastAsia"/>
        </w:rPr>
        <w:t>introduire</w:t>
      </w:r>
      <w:r>
        <w:rPr>
          <w:rFonts w:eastAsiaTheme="minorEastAsia"/>
        </w:rPr>
        <w:t xml:space="preserve"> une pré-routine dans les algorithmes de minimisation</w:t>
      </w:r>
      <w:r w:rsidR="00090A32">
        <w:rPr>
          <w:rFonts w:eastAsiaTheme="minorEastAsia"/>
        </w:rPr>
        <w:t xml:space="preserve"> ; </w:t>
      </w:r>
    </w:p>
    <w:p w14:paraId="2658116C" w14:textId="724B2DE2" w:rsidR="008744DB" w:rsidRDefault="008744DB" w:rsidP="008744DB">
      <w:pPr>
        <w:pStyle w:val="Paragraphedeliste"/>
        <w:numPr>
          <w:ilvl w:val="0"/>
          <w:numId w:val="19"/>
        </w:numPr>
        <w:jc w:val="both"/>
        <w:rPr>
          <w:rFonts w:eastAsiaTheme="minorEastAsia"/>
        </w:rPr>
      </w:pPr>
      <w:r>
        <w:rPr>
          <w:rFonts w:eastAsiaTheme="minorEastAsia"/>
        </w:rPr>
        <w:t xml:space="preserve">Une méthode </w:t>
      </w:r>
      <w:r w:rsidR="00BB4CF5">
        <w:rPr>
          <w:rFonts w:eastAsiaTheme="minorEastAsia"/>
        </w:rPr>
        <w:t>brute</w:t>
      </w:r>
      <w:r>
        <w:rPr>
          <w:rFonts w:eastAsiaTheme="minorEastAsia"/>
        </w:rPr>
        <w:t xml:space="preserve"> sera coûteuse en temps de calcul ; </w:t>
      </w:r>
    </w:p>
    <w:p w14:paraId="492C2193" w14:textId="3C263DEB" w:rsidR="003332B4" w:rsidRDefault="003332B4" w:rsidP="003332B4">
      <w:pPr>
        <w:jc w:val="both"/>
        <w:rPr>
          <w:rFonts w:eastAsiaTheme="minorEastAsia"/>
        </w:rPr>
      </w:pPr>
      <w:r>
        <w:rPr>
          <w:rFonts w:eastAsiaTheme="minorEastAsia"/>
        </w:rPr>
        <w:t xml:space="preserve">Données initiales du problème : </w:t>
      </w:r>
    </w:p>
    <w:tbl>
      <w:tblPr>
        <w:tblStyle w:val="Grilledutableau"/>
        <w:tblW w:w="0" w:type="auto"/>
        <w:tblLook w:val="04A0" w:firstRow="1" w:lastRow="0" w:firstColumn="1" w:lastColumn="0" w:noHBand="0" w:noVBand="1"/>
      </w:tblPr>
      <w:tblGrid>
        <w:gridCol w:w="4531"/>
        <w:gridCol w:w="4531"/>
      </w:tblGrid>
      <w:tr w:rsidR="003332B4" w14:paraId="0FAF06CA" w14:textId="77777777" w:rsidTr="003332B4">
        <w:tc>
          <w:tcPr>
            <w:tcW w:w="4531" w:type="dxa"/>
          </w:tcPr>
          <w:p w14:paraId="35892725" w14:textId="3DE019B0" w:rsidR="003332B4" w:rsidRDefault="003332B4" w:rsidP="003332B4">
            <w:pPr>
              <w:jc w:val="both"/>
              <w:rPr>
                <w:rFonts w:eastAsiaTheme="minorEastAsia"/>
              </w:rPr>
            </w:pPr>
            <w:r>
              <w:rPr>
                <w:rFonts w:eastAsiaTheme="minorEastAsia"/>
              </w:rPr>
              <w:t xml:space="preserve">Débit massique d’eau </w:t>
            </w:r>
          </w:p>
        </w:tc>
        <w:tc>
          <w:tcPr>
            <w:tcW w:w="4531" w:type="dxa"/>
          </w:tcPr>
          <w:p w14:paraId="69AF9333" w14:textId="3EBE7CEA" w:rsidR="003332B4" w:rsidRDefault="00C3233B" w:rsidP="003332B4">
            <w:pPr>
              <w:jc w:val="both"/>
              <w:rPr>
                <w:rFonts w:eastAsiaTheme="minorEastAsia"/>
              </w:rPr>
            </w:pPr>
            <m:oMathPara>
              <m:oMath>
                <m:r>
                  <w:rPr>
                    <w:rFonts w:ascii="Cambria Math" w:hAnsi="Cambria Math"/>
                  </w:rPr>
                  <m:t>0.0204</m:t>
                </m:r>
                <m:r>
                  <w:rPr>
                    <w:rFonts w:ascii="Cambria Math" w:eastAsiaTheme="minorEastAsia" w:hAnsi="Cambria Math"/>
                  </w:rPr>
                  <m:t xml:space="preserve"> kg/s</m:t>
                </m:r>
              </m:oMath>
            </m:oMathPara>
          </w:p>
        </w:tc>
      </w:tr>
      <w:tr w:rsidR="003332B4" w14:paraId="7B36E0DE" w14:textId="77777777" w:rsidTr="003332B4">
        <w:tc>
          <w:tcPr>
            <w:tcW w:w="4531" w:type="dxa"/>
          </w:tcPr>
          <w:p w14:paraId="48A41F24" w14:textId="6C92E3A9" w:rsidR="003332B4" w:rsidRDefault="003332B4" w:rsidP="003332B4">
            <w:pPr>
              <w:jc w:val="both"/>
              <w:rPr>
                <w:rFonts w:eastAsiaTheme="minorEastAsia"/>
              </w:rPr>
            </w:pPr>
            <w:r>
              <w:rPr>
                <w:rFonts w:eastAsiaTheme="minorEastAsia"/>
              </w:rPr>
              <w:t>Masse de MCP</w:t>
            </w:r>
          </w:p>
        </w:tc>
        <w:tc>
          <w:tcPr>
            <w:tcW w:w="4531" w:type="dxa"/>
          </w:tcPr>
          <w:p w14:paraId="5B4B84EA" w14:textId="20E86735" w:rsidR="003332B4" w:rsidRDefault="00C3233B" w:rsidP="003332B4">
            <w:pPr>
              <w:jc w:val="both"/>
              <w:rPr>
                <w:rFonts w:eastAsiaTheme="minorEastAsia"/>
              </w:rPr>
            </w:pPr>
            <m:oMathPara>
              <m:oMath>
                <m:r>
                  <w:rPr>
                    <w:rFonts w:ascii="Cambria Math" w:eastAsiaTheme="minorEastAsia" w:hAnsi="Cambria Math"/>
                  </w:rPr>
                  <m:t>36.90 kg</m:t>
                </m:r>
              </m:oMath>
            </m:oMathPara>
          </w:p>
        </w:tc>
      </w:tr>
      <w:tr w:rsidR="003332B4" w14:paraId="4E43732F" w14:textId="77777777" w:rsidTr="003332B4">
        <w:tc>
          <w:tcPr>
            <w:tcW w:w="4531" w:type="dxa"/>
          </w:tcPr>
          <w:p w14:paraId="035D9904" w14:textId="598633AF" w:rsidR="003332B4" w:rsidRDefault="003332B4" w:rsidP="003332B4">
            <w:pPr>
              <w:jc w:val="both"/>
              <w:rPr>
                <w:rFonts w:eastAsiaTheme="minorEastAsia"/>
              </w:rPr>
            </w:pPr>
            <w:r>
              <w:rPr>
                <w:rFonts w:eastAsiaTheme="minorEastAsia"/>
              </w:rPr>
              <w:t>Volume d’eau dans l’échangeur</w:t>
            </w:r>
          </w:p>
        </w:tc>
        <w:tc>
          <w:tcPr>
            <w:tcW w:w="4531" w:type="dxa"/>
          </w:tcPr>
          <w:p w14:paraId="38C3E560" w14:textId="48027965" w:rsidR="003332B4" w:rsidRDefault="00C3233B" w:rsidP="003332B4">
            <w:pPr>
              <w:jc w:val="both"/>
              <w:rPr>
                <w:rFonts w:eastAsiaTheme="minorEastAsia"/>
              </w:rPr>
            </w:pPr>
            <m:oMathPara>
              <m:oMath>
                <m:r>
                  <w:rPr>
                    <w:rFonts w:ascii="Cambria Math" w:hAnsi="Cambria Math"/>
                  </w:rPr>
                  <m:t>0.0353</m:t>
                </m:r>
                <m:r>
                  <w:rPr>
                    <w:rFonts w:ascii="Cambria Math" w:eastAsiaTheme="minorEastAsia" w:hAnsi="Cambria Math"/>
                  </w:rPr>
                  <m:t xml:space="preserve"> L</m:t>
                </m:r>
              </m:oMath>
            </m:oMathPara>
          </w:p>
        </w:tc>
      </w:tr>
      <w:tr w:rsidR="003332B4" w14:paraId="7DCD36F9" w14:textId="77777777" w:rsidTr="003332B4">
        <w:tc>
          <w:tcPr>
            <w:tcW w:w="4531" w:type="dxa"/>
          </w:tcPr>
          <w:p w14:paraId="0CA6ADB7" w14:textId="76E714FD" w:rsidR="003332B4" w:rsidRDefault="003332B4" w:rsidP="003332B4">
            <w:pPr>
              <w:jc w:val="both"/>
              <w:rPr>
                <w:rFonts w:eastAsiaTheme="minorEastAsia"/>
              </w:rPr>
            </w:pPr>
            <w:r>
              <w:rPr>
                <w:rFonts w:eastAsiaTheme="minorEastAsia"/>
              </w:rPr>
              <w:t xml:space="preserve">Température d’entrée de l’eau </w:t>
            </w:r>
          </w:p>
        </w:tc>
        <w:tc>
          <w:tcPr>
            <w:tcW w:w="4531" w:type="dxa"/>
          </w:tcPr>
          <w:p w14:paraId="7162FE93" w14:textId="42FAAD85" w:rsidR="003332B4" w:rsidRDefault="00C3233B" w:rsidP="003332B4">
            <w:pPr>
              <w:jc w:val="both"/>
              <w:rPr>
                <w:rFonts w:eastAsiaTheme="minorEastAsia"/>
              </w:rPr>
            </w:pPr>
            <m:oMathPara>
              <m:oMath>
                <m:r>
                  <w:rPr>
                    <w:rFonts w:ascii="Cambria Math" w:eastAsiaTheme="minorEastAsia" w:hAnsi="Cambria Math"/>
                  </w:rPr>
                  <m:t>305.00 K</m:t>
                </m:r>
              </m:oMath>
            </m:oMathPara>
          </w:p>
        </w:tc>
      </w:tr>
      <w:tr w:rsidR="003332B4" w14:paraId="0316F10C" w14:textId="77777777" w:rsidTr="003332B4">
        <w:tc>
          <w:tcPr>
            <w:tcW w:w="4531" w:type="dxa"/>
          </w:tcPr>
          <w:p w14:paraId="78324899" w14:textId="3857F297" w:rsidR="003332B4" w:rsidRDefault="003332B4" w:rsidP="003332B4">
            <w:pPr>
              <w:jc w:val="both"/>
              <w:rPr>
                <w:rFonts w:eastAsiaTheme="minorEastAsia"/>
              </w:rPr>
            </w:pPr>
            <w:r>
              <w:rPr>
                <w:rFonts w:eastAsiaTheme="minorEastAsia"/>
              </w:rPr>
              <w:t>Longueur d’échange</w:t>
            </w:r>
          </w:p>
        </w:tc>
        <w:tc>
          <w:tcPr>
            <w:tcW w:w="4531" w:type="dxa"/>
          </w:tcPr>
          <w:p w14:paraId="3C181629" w14:textId="11303672" w:rsidR="003332B4" w:rsidRDefault="00C3233B" w:rsidP="003332B4">
            <w:pPr>
              <w:jc w:val="both"/>
              <w:rPr>
                <w:rFonts w:eastAsiaTheme="minorEastAsia"/>
              </w:rPr>
            </w:pPr>
            <m:oMathPara>
              <m:oMath>
                <m:r>
                  <w:rPr>
                    <w:rFonts w:ascii="Cambria Math" w:eastAsiaTheme="minorEastAsia" w:hAnsi="Cambria Math"/>
                  </w:rPr>
                  <m:t>2.9 m</m:t>
                </m:r>
              </m:oMath>
            </m:oMathPara>
          </w:p>
        </w:tc>
      </w:tr>
      <w:tr w:rsidR="003332B4" w14:paraId="3F26363B" w14:textId="77777777" w:rsidTr="003332B4">
        <w:tc>
          <w:tcPr>
            <w:tcW w:w="4531" w:type="dxa"/>
          </w:tcPr>
          <w:p w14:paraId="778642A4" w14:textId="6B9A78B2" w:rsidR="003332B4" w:rsidRDefault="003332B4" w:rsidP="003332B4">
            <w:pPr>
              <w:jc w:val="both"/>
              <w:rPr>
                <w:rFonts w:eastAsiaTheme="minorEastAsia"/>
              </w:rPr>
            </w:pPr>
            <w:r>
              <w:rPr>
                <w:rFonts w:eastAsiaTheme="minorEastAsia"/>
              </w:rPr>
              <w:t>Surface d’échange</w:t>
            </w:r>
          </w:p>
        </w:tc>
        <w:tc>
          <w:tcPr>
            <w:tcW w:w="4531" w:type="dxa"/>
          </w:tcPr>
          <w:p w14:paraId="74B782EA" w14:textId="412A8D70" w:rsidR="003332B4" w:rsidRDefault="00C3233B" w:rsidP="003332B4">
            <w:pPr>
              <w:jc w:val="both"/>
              <w:rPr>
                <w:rFonts w:eastAsiaTheme="minorEastAsia"/>
              </w:rPr>
            </w:pPr>
            <m:oMathPara>
              <m:oMath>
                <m:r>
                  <w:rPr>
                    <w:rFonts w:ascii="Cambria Math" w:eastAsiaTheme="minorEastAsia" w:hAnsi="Cambria Math"/>
                  </w:rPr>
                  <m:t xml:space="preserve">0.2278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3332B4" w14:paraId="1E86E791" w14:textId="77777777" w:rsidTr="003332B4">
        <w:tc>
          <w:tcPr>
            <w:tcW w:w="4531" w:type="dxa"/>
          </w:tcPr>
          <w:p w14:paraId="54FF94C5" w14:textId="253DD4D4" w:rsidR="003332B4" w:rsidRDefault="003332B4" w:rsidP="003332B4">
            <w:pPr>
              <w:jc w:val="both"/>
              <w:rPr>
                <w:rFonts w:eastAsiaTheme="minorEastAsia"/>
              </w:rPr>
            </w:pPr>
            <w:r>
              <w:rPr>
                <w:rFonts w:eastAsiaTheme="minorEastAsia"/>
              </w:rPr>
              <w:t>Nombre d’éléments discrets</w:t>
            </w:r>
          </w:p>
        </w:tc>
        <w:tc>
          <w:tcPr>
            <w:tcW w:w="4531" w:type="dxa"/>
          </w:tcPr>
          <w:p w14:paraId="6BFB30AA" w14:textId="7A8DC133" w:rsidR="003332B4" w:rsidRDefault="00C3233B" w:rsidP="003332B4">
            <w:pPr>
              <w:jc w:val="both"/>
              <w:rPr>
                <w:rFonts w:eastAsiaTheme="minorEastAsia"/>
              </w:rPr>
            </w:pPr>
            <m:oMathPara>
              <m:oMath>
                <m:r>
                  <w:rPr>
                    <w:rFonts w:ascii="Cambria Math" w:eastAsiaTheme="minorEastAsia" w:hAnsi="Cambria Math"/>
                  </w:rPr>
                  <m:t>15</m:t>
                </m:r>
              </m:oMath>
            </m:oMathPara>
          </w:p>
        </w:tc>
      </w:tr>
      <w:tr w:rsidR="003332B4" w14:paraId="263DDF32" w14:textId="77777777" w:rsidTr="003332B4">
        <w:tc>
          <w:tcPr>
            <w:tcW w:w="4531" w:type="dxa"/>
          </w:tcPr>
          <w:p w14:paraId="2C9C6E7A" w14:textId="70004A3F" w:rsidR="003332B4" w:rsidRDefault="003332B4" w:rsidP="003332B4">
            <w:pPr>
              <w:jc w:val="both"/>
              <w:rPr>
                <w:rFonts w:eastAsiaTheme="minorEastAsia"/>
              </w:rPr>
            </w:pPr>
            <w:r>
              <w:rPr>
                <w:rFonts w:eastAsiaTheme="minorEastAsia"/>
              </w:rPr>
              <w:t>Température initiale du système</w:t>
            </w:r>
          </w:p>
        </w:tc>
        <w:tc>
          <w:tcPr>
            <w:tcW w:w="4531" w:type="dxa"/>
          </w:tcPr>
          <w:p w14:paraId="0846FBFD" w14:textId="1BD9AE78" w:rsidR="003332B4" w:rsidRDefault="00C3233B" w:rsidP="003332B4">
            <w:pPr>
              <w:jc w:val="both"/>
              <w:rPr>
                <w:rFonts w:eastAsiaTheme="minorEastAsia"/>
              </w:rPr>
            </w:pPr>
            <m:oMathPara>
              <m:oMath>
                <m:r>
                  <w:rPr>
                    <w:rFonts w:ascii="Cambria Math" w:eastAsiaTheme="minorEastAsia" w:hAnsi="Cambria Math"/>
                  </w:rPr>
                  <m:t>373.15 K</m:t>
                </m:r>
              </m:oMath>
            </m:oMathPara>
          </w:p>
        </w:tc>
      </w:tr>
      <w:tr w:rsidR="003332B4" w14:paraId="31387A2D" w14:textId="77777777" w:rsidTr="003332B4">
        <w:tc>
          <w:tcPr>
            <w:tcW w:w="4531" w:type="dxa"/>
          </w:tcPr>
          <w:p w14:paraId="327B346E" w14:textId="7E8D2945" w:rsidR="003332B4" w:rsidRDefault="00C3233B" w:rsidP="003332B4">
            <w:pPr>
              <w:jc w:val="both"/>
              <w:rPr>
                <w:rFonts w:eastAsiaTheme="minorEastAsia"/>
              </w:rPr>
            </w:pPr>
            <w:r>
              <w:rPr>
                <w:rFonts w:eastAsiaTheme="minorEastAsia"/>
              </w:rPr>
              <w:t>Durée simulation</w:t>
            </w:r>
          </w:p>
        </w:tc>
        <w:tc>
          <w:tcPr>
            <w:tcW w:w="4531" w:type="dxa"/>
          </w:tcPr>
          <w:p w14:paraId="3B972A24" w14:textId="07F838A0" w:rsidR="003332B4" w:rsidRDefault="00C3233B" w:rsidP="003332B4">
            <w:pPr>
              <w:jc w:val="both"/>
              <w:rPr>
                <w:rFonts w:eastAsiaTheme="minorEastAsia"/>
              </w:rPr>
            </w:pPr>
            <m:oMathPara>
              <m:oMath>
                <m:r>
                  <w:rPr>
                    <w:rFonts w:ascii="Cambria Math" w:eastAsiaTheme="minorEastAsia" w:hAnsi="Cambria Math"/>
                  </w:rPr>
                  <m:t>20000 s</m:t>
                </m:r>
              </m:oMath>
            </m:oMathPara>
          </w:p>
        </w:tc>
      </w:tr>
    </w:tbl>
    <w:p w14:paraId="19C07323" w14:textId="77777777" w:rsidR="003332B4" w:rsidRPr="003332B4" w:rsidRDefault="003332B4" w:rsidP="003332B4">
      <w:pPr>
        <w:jc w:val="both"/>
        <w:rPr>
          <w:rFonts w:eastAsiaTheme="minorEastAsia"/>
        </w:rPr>
      </w:pPr>
    </w:p>
    <w:p w14:paraId="062DA4EF" w14:textId="0C3B4361" w:rsidR="00764F8A" w:rsidRDefault="00691AF9" w:rsidP="0032467B">
      <w:pPr>
        <w:jc w:val="both"/>
        <w:rPr>
          <w:rFonts w:eastAsiaTheme="minorEastAsia"/>
        </w:rPr>
      </w:pPr>
      <w:r>
        <w:rPr>
          <w:rFonts w:eastAsiaTheme="minorEastAsia"/>
        </w:rPr>
        <w:t xml:space="preserve">La valeur du coefficient d’échange est bornée entre </w:t>
      </w:r>
      <m:oMath>
        <m:r>
          <w:rPr>
            <w:rFonts w:ascii="Cambria Math" w:eastAsiaTheme="minorEastAsia" w:hAnsi="Cambria Math"/>
          </w:rPr>
          <m:t>50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et 30</w:t>
      </w:r>
      <m:oMath>
        <m:r>
          <w:rPr>
            <w:rFonts w:ascii="Cambria Math" w:eastAsiaTheme="minorEastAsia" w:hAnsi="Cambria Math"/>
          </w:rPr>
          <m:t>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DF4A7A">
        <w:rPr>
          <w:rFonts w:eastAsiaTheme="minorEastAsia"/>
        </w:rPr>
        <w:t xml:space="preserve">. Les tolérances sont assez </w:t>
      </w:r>
      <w:r w:rsidR="00AE61EF">
        <w:rPr>
          <w:rFonts w:eastAsiaTheme="minorEastAsia"/>
        </w:rPr>
        <w:t>grandes</w:t>
      </w:r>
      <w:r w:rsidR="00DF4A7A">
        <w:rPr>
          <w:rFonts w:eastAsiaTheme="minorEastAsia"/>
        </w:rPr>
        <w:t xml:space="preserve"> car la précision du coefficient n’est pas exigée</w:t>
      </w:r>
      <w:r w:rsidR="00D13742">
        <w:rPr>
          <w:rFonts w:eastAsiaTheme="minorEastAsia"/>
        </w:rPr>
        <w:t xml:space="preserve">. </w:t>
      </w:r>
    </w:p>
    <w:tbl>
      <w:tblPr>
        <w:tblStyle w:val="Grilledutableau"/>
        <w:tblW w:w="0" w:type="auto"/>
        <w:tblLook w:val="04A0" w:firstRow="1" w:lastRow="0" w:firstColumn="1" w:lastColumn="0" w:noHBand="0" w:noVBand="1"/>
      </w:tblPr>
      <w:tblGrid>
        <w:gridCol w:w="3020"/>
        <w:gridCol w:w="3021"/>
        <w:gridCol w:w="3021"/>
      </w:tblGrid>
      <w:tr w:rsidR="00AE61EF" w14:paraId="432ABBB8" w14:textId="77777777" w:rsidTr="00FD6104">
        <w:tc>
          <w:tcPr>
            <w:tcW w:w="3020" w:type="dxa"/>
            <w:tcBorders>
              <w:top w:val="nil"/>
              <w:left w:val="nil"/>
              <w:bottom w:val="single" w:sz="4" w:space="0" w:color="auto"/>
              <w:right w:val="single" w:sz="4" w:space="0" w:color="auto"/>
            </w:tcBorders>
          </w:tcPr>
          <w:p w14:paraId="1C25971A" w14:textId="77777777" w:rsidR="00AE61EF" w:rsidRDefault="00AE61EF" w:rsidP="0032467B">
            <w:pPr>
              <w:jc w:val="both"/>
              <w:rPr>
                <w:rFonts w:eastAsiaTheme="minorEastAsia"/>
              </w:rPr>
            </w:pPr>
          </w:p>
        </w:tc>
        <w:tc>
          <w:tcPr>
            <w:tcW w:w="3021" w:type="dxa"/>
            <w:tcBorders>
              <w:left w:val="single" w:sz="4" w:space="0" w:color="auto"/>
            </w:tcBorders>
          </w:tcPr>
          <w:p w14:paraId="6922738B" w14:textId="6B689D89" w:rsidR="00AE61EF" w:rsidRPr="00FD6104" w:rsidRDefault="00AE61EF" w:rsidP="0032467B">
            <w:pPr>
              <w:jc w:val="both"/>
              <w:rPr>
                <w:rFonts w:eastAsiaTheme="minorEastAsia"/>
                <w:i/>
                <w:iCs/>
              </w:rPr>
            </w:pPr>
            <w:r w:rsidRPr="00FD6104">
              <w:rPr>
                <w:rFonts w:eastAsiaTheme="minorEastAsia"/>
                <w:i/>
                <w:iCs/>
              </w:rPr>
              <w:t>Gradient</w:t>
            </w:r>
          </w:p>
        </w:tc>
        <w:tc>
          <w:tcPr>
            <w:tcW w:w="3021" w:type="dxa"/>
          </w:tcPr>
          <w:p w14:paraId="69B7970D" w14:textId="5A3F1B51" w:rsidR="00AE61EF" w:rsidRPr="00FD6104" w:rsidRDefault="00AE61EF" w:rsidP="0032467B">
            <w:pPr>
              <w:jc w:val="both"/>
              <w:rPr>
                <w:rFonts w:eastAsiaTheme="minorEastAsia"/>
                <w:i/>
                <w:iCs/>
              </w:rPr>
            </w:pPr>
            <w:r w:rsidRPr="00FD6104">
              <w:rPr>
                <w:rFonts w:eastAsiaTheme="minorEastAsia"/>
                <w:i/>
                <w:iCs/>
              </w:rPr>
              <w:t xml:space="preserve">Golden </w:t>
            </w:r>
            <w:proofErr w:type="spellStart"/>
            <w:r w:rsidRPr="00FD6104">
              <w:rPr>
                <w:rFonts w:eastAsiaTheme="minorEastAsia"/>
                <w:i/>
                <w:iCs/>
              </w:rPr>
              <w:t>search</w:t>
            </w:r>
            <w:proofErr w:type="spellEnd"/>
            <w:r w:rsidRPr="00FD6104">
              <w:rPr>
                <w:rFonts w:eastAsiaTheme="minorEastAsia"/>
                <w:i/>
                <w:iCs/>
              </w:rPr>
              <w:t xml:space="preserve"> </w:t>
            </w:r>
          </w:p>
        </w:tc>
      </w:tr>
      <w:tr w:rsidR="00AE61EF" w14:paraId="50945985" w14:textId="77777777" w:rsidTr="00FD6104">
        <w:tc>
          <w:tcPr>
            <w:tcW w:w="3020" w:type="dxa"/>
            <w:tcBorders>
              <w:top w:val="single" w:sz="4" w:space="0" w:color="auto"/>
            </w:tcBorders>
          </w:tcPr>
          <w:p w14:paraId="59704E32" w14:textId="5D6CF57C" w:rsidR="00AE61EF" w:rsidRDefault="00AE61EF" w:rsidP="0032467B">
            <w:pPr>
              <w:jc w:val="both"/>
              <w:rPr>
                <w:rFonts w:eastAsiaTheme="minorEastAsia"/>
              </w:rPr>
            </w:pPr>
            <w:r>
              <w:rPr>
                <w:rFonts w:eastAsiaTheme="minorEastAsia"/>
              </w:rPr>
              <w:t>Tolérance</w:t>
            </w:r>
          </w:p>
        </w:tc>
        <w:tc>
          <w:tcPr>
            <w:tcW w:w="3021" w:type="dxa"/>
          </w:tcPr>
          <w:p w14:paraId="4474B186" w14:textId="5EF643BD" w:rsidR="00AE61EF" w:rsidRDefault="00AE61EF" w:rsidP="0032467B">
            <w:pPr>
              <w:jc w:val="both"/>
              <w:rPr>
                <w:rFonts w:eastAsiaTheme="minorEastAsia"/>
              </w:rPr>
            </w:pPr>
            <m:oMathPara>
              <m:oMath>
                <m:r>
                  <w:rPr>
                    <w:rFonts w:ascii="Cambria Math" w:eastAsiaTheme="minorEastAsia" w:hAnsi="Cambria Math"/>
                  </w:rPr>
                  <m:t>0.005</m:t>
                </m:r>
              </m:oMath>
            </m:oMathPara>
          </w:p>
        </w:tc>
        <w:tc>
          <w:tcPr>
            <w:tcW w:w="3021" w:type="dxa"/>
          </w:tcPr>
          <w:p w14:paraId="4BCB47F5" w14:textId="73688068" w:rsidR="00AE61EF" w:rsidRDefault="00AE61EF" w:rsidP="0032467B">
            <w:pPr>
              <w:jc w:val="both"/>
              <w:rPr>
                <w:rFonts w:eastAsiaTheme="minorEastAsia"/>
              </w:rPr>
            </w:pPr>
            <m:oMathPara>
              <m:oMath>
                <m:r>
                  <w:rPr>
                    <w:rFonts w:ascii="Cambria Math" w:eastAsiaTheme="minorEastAsia" w:hAnsi="Cambria Math"/>
                  </w:rPr>
                  <m:t>0.005</m:t>
                </m:r>
              </m:oMath>
            </m:oMathPara>
          </w:p>
        </w:tc>
      </w:tr>
      <w:tr w:rsidR="00AE61EF" w14:paraId="73ED1D9A" w14:textId="77777777" w:rsidTr="00AE61EF">
        <w:tc>
          <w:tcPr>
            <w:tcW w:w="3020" w:type="dxa"/>
          </w:tcPr>
          <w:p w14:paraId="663B2326" w14:textId="65640781" w:rsidR="00AE61EF" w:rsidRDefault="00AE61EF" w:rsidP="0032467B">
            <w:pPr>
              <w:jc w:val="both"/>
              <w:rPr>
                <w:rFonts w:eastAsiaTheme="minorEastAsia"/>
              </w:rPr>
            </w:pPr>
            <w:r>
              <w:rPr>
                <w:rFonts w:eastAsiaTheme="minorEastAsia"/>
              </w:rPr>
              <w:t>Limite itération</w:t>
            </w:r>
          </w:p>
        </w:tc>
        <w:tc>
          <w:tcPr>
            <w:tcW w:w="3021" w:type="dxa"/>
          </w:tcPr>
          <w:p w14:paraId="05C04EDC" w14:textId="0373D382" w:rsidR="00AE61EF" w:rsidRDefault="00AE61EF" w:rsidP="0032467B">
            <w:pPr>
              <w:jc w:val="both"/>
              <w:rPr>
                <w:rFonts w:eastAsiaTheme="minorEastAsia"/>
              </w:rPr>
            </w:pPr>
            <m:oMathPara>
              <m:oMath>
                <m:r>
                  <w:rPr>
                    <w:rFonts w:ascii="Cambria Math" w:eastAsiaTheme="minorEastAsia" w:hAnsi="Cambria Math"/>
                  </w:rPr>
                  <m:t>50</m:t>
                </m:r>
              </m:oMath>
            </m:oMathPara>
          </w:p>
        </w:tc>
        <w:tc>
          <w:tcPr>
            <w:tcW w:w="3021" w:type="dxa"/>
          </w:tcPr>
          <w:p w14:paraId="3D9E1089" w14:textId="1E239E18" w:rsidR="00AE61EF" w:rsidRDefault="00AE61EF" w:rsidP="0032467B">
            <w:pPr>
              <w:jc w:val="both"/>
              <w:rPr>
                <w:rFonts w:eastAsiaTheme="minorEastAsia"/>
              </w:rPr>
            </w:pPr>
            <m:oMathPara>
              <m:oMath>
                <m:r>
                  <w:rPr>
                    <w:rFonts w:ascii="Cambria Math" w:eastAsiaTheme="minorEastAsia" w:hAnsi="Cambria Math"/>
                  </w:rPr>
                  <m:t>50</m:t>
                </m:r>
              </m:oMath>
            </m:oMathPara>
          </w:p>
        </w:tc>
      </w:tr>
      <w:tr w:rsidR="00AE61EF" w14:paraId="59F55D6D" w14:textId="77777777" w:rsidTr="00AE61EF">
        <w:tc>
          <w:tcPr>
            <w:tcW w:w="3020" w:type="dxa"/>
          </w:tcPr>
          <w:p w14:paraId="6A9581DF" w14:textId="1449DA1E" w:rsidR="00AE61EF" w:rsidRDefault="00AE61EF" w:rsidP="00AE61EF">
            <w:pPr>
              <w:jc w:val="both"/>
              <w:rPr>
                <w:rFonts w:eastAsiaTheme="minorEastAsia"/>
              </w:rPr>
            </w:pPr>
            <w:r>
              <w:rPr>
                <w:rFonts w:eastAsiaTheme="minorEastAsia"/>
              </w:rPr>
              <w:t xml:space="preserve">Solution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p>
        </w:tc>
        <w:tc>
          <w:tcPr>
            <w:tcW w:w="3021" w:type="dxa"/>
          </w:tcPr>
          <w:p w14:paraId="04A43BA1" w14:textId="4BAD1255" w:rsidR="00AE61EF" w:rsidRDefault="00932EC1" w:rsidP="00AE61EF">
            <w:pPr>
              <w:jc w:val="both"/>
              <w:rPr>
                <w:rFonts w:eastAsiaTheme="minorEastAsia"/>
              </w:rPr>
            </w:pPr>
            <m:oMathPara>
              <m:oMath>
                <m:r>
                  <m:rPr>
                    <m:sty m:val="p"/>
                  </m:rPr>
                  <w:rPr>
                    <w:rFonts w:ascii="Cambria Math" w:hAnsi="Cambria Math"/>
                  </w:rPr>
                  <m:t>155.83</m:t>
                </m:r>
                <m:r>
                  <w:rPr>
                    <w:rFonts w:ascii="Cambria Math" w:eastAsiaTheme="minorEastAsia" w:hAnsi="Cambria Math"/>
                  </w:rPr>
                  <m:t xml:space="preserve">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c>
          <w:tcPr>
            <w:tcW w:w="3021" w:type="dxa"/>
          </w:tcPr>
          <w:p w14:paraId="2B904D61" w14:textId="36EE1472" w:rsidR="00AE61EF" w:rsidRDefault="00AE61EF" w:rsidP="00AE61EF">
            <w:pPr>
              <w:jc w:val="both"/>
              <w:rPr>
                <w:rFonts w:eastAsiaTheme="minorEastAsia"/>
              </w:rPr>
            </w:pPr>
            <m:oMathPara>
              <m:oMath>
                <m:r>
                  <w:rPr>
                    <w:rFonts w:ascii="Cambria Math" w:eastAsiaTheme="minorEastAsia" w:hAnsi="Cambria Math"/>
                  </w:rPr>
                  <m:t>155.89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AE61EF" w14:paraId="2D7FABD2" w14:textId="77777777" w:rsidTr="00AE61EF">
        <w:tc>
          <w:tcPr>
            <w:tcW w:w="3020" w:type="dxa"/>
          </w:tcPr>
          <w:p w14:paraId="350DFA9C" w14:textId="3741A5A6" w:rsidR="00AE61EF" w:rsidRDefault="00AE61EF" w:rsidP="00AE61EF">
            <w:pPr>
              <w:jc w:val="both"/>
              <w:rPr>
                <w:rFonts w:eastAsiaTheme="minorEastAsia"/>
              </w:rPr>
            </w:pPr>
            <w:r>
              <w:rPr>
                <w:rFonts w:eastAsiaTheme="minorEastAsia"/>
              </w:rPr>
              <w:t xml:space="preserve">Valeur de l’erreur </w:t>
            </w:r>
          </w:p>
        </w:tc>
        <w:tc>
          <w:tcPr>
            <w:tcW w:w="3021" w:type="dxa"/>
          </w:tcPr>
          <w:p w14:paraId="74540E9B" w14:textId="35A9B2BD"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3021" w:type="dxa"/>
          </w:tcPr>
          <w:p w14:paraId="57C14BA4" w14:textId="669322C4"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r>
      <w:tr w:rsidR="000E3CAC" w14:paraId="63C49B38" w14:textId="77777777" w:rsidTr="00AE61EF">
        <w:tc>
          <w:tcPr>
            <w:tcW w:w="3020" w:type="dxa"/>
          </w:tcPr>
          <w:p w14:paraId="76044D87" w14:textId="2B572344" w:rsidR="000E3CAC" w:rsidRDefault="000E3CAC" w:rsidP="00AE61EF">
            <w:pPr>
              <w:jc w:val="both"/>
              <w:rPr>
                <w:rFonts w:eastAsiaTheme="minorEastAsia"/>
              </w:rPr>
            </w:pPr>
            <w:r>
              <w:rPr>
                <w:rFonts w:eastAsiaTheme="minorEastAsia"/>
              </w:rPr>
              <w:t>Résidu</w:t>
            </w:r>
          </w:p>
        </w:tc>
        <w:tc>
          <w:tcPr>
            <w:tcW w:w="3021" w:type="dxa"/>
          </w:tcPr>
          <w:p w14:paraId="1E1F2124" w14:textId="6D21D50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3.45∙</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c>
          <w:tcPr>
            <w:tcW w:w="3021" w:type="dxa"/>
          </w:tcPr>
          <w:p w14:paraId="2B47278A" w14:textId="761734EC"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3.11∙</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r>
      <w:tr w:rsidR="000E3CAC" w14:paraId="27649236" w14:textId="77777777" w:rsidTr="00AE61EF">
        <w:tc>
          <w:tcPr>
            <w:tcW w:w="3020" w:type="dxa"/>
          </w:tcPr>
          <w:p w14:paraId="3661EB03" w14:textId="3F263B20" w:rsidR="000E3CAC" w:rsidRDefault="000E3CAC" w:rsidP="00AE61EF">
            <w:pPr>
              <w:jc w:val="both"/>
              <w:rPr>
                <w:rFonts w:eastAsiaTheme="minorEastAsia"/>
              </w:rPr>
            </w:pPr>
            <w:r>
              <w:rPr>
                <w:rFonts w:eastAsiaTheme="minorEastAsia"/>
              </w:rPr>
              <w:t xml:space="preserve">Nombre d’itération </w:t>
            </w:r>
          </w:p>
        </w:tc>
        <w:tc>
          <w:tcPr>
            <w:tcW w:w="3021" w:type="dxa"/>
          </w:tcPr>
          <w:p w14:paraId="6581A82E" w14:textId="492B0CD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m:t>
                </m:r>
              </m:oMath>
            </m:oMathPara>
          </w:p>
        </w:tc>
        <w:tc>
          <w:tcPr>
            <w:tcW w:w="3021" w:type="dxa"/>
          </w:tcPr>
          <w:p w14:paraId="3A1DE19A" w14:textId="76B7F0DC"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12</m:t>
                </m:r>
              </m:oMath>
            </m:oMathPara>
          </w:p>
        </w:tc>
      </w:tr>
      <w:tr w:rsidR="000E3CAC" w14:paraId="0F50A81F" w14:textId="77777777" w:rsidTr="00AE61EF">
        <w:tc>
          <w:tcPr>
            <w:tcW w:w="3020" w:type="dxa"/>
          </w:tcPr>
          <w:p w14:paraId="61C6AAC3" w14:textId="22507767" w:rsidR="000E3CAC" w:rsidRDefault="000E3CAC" w:rsidP="00AE61EF">
            <w:pPr>
              <w:jc w:val="both"/>
              <w:rPr>
                <w:rFonts w:eastAsiaTheme="minorEastAsia"/>
              </w:rPr>
            </w:pPr>
            <w:r>
              <w:rPr>
                <w:rFonts w:eastAsiaTheme="minorEastAsia"/>
              </w:rPr>
              <w:t>Evaluation de la fonction</w:t>
            </w:r>
          </w:p>
        </w:tc>
        <w:tc>
          <w:tcPr>
            <w:tcW w:w="3021" w:type="dxa"/>
          </w:tcPr>
          <w:p w14:paraId="1D91F3C7" w14:textId="67353386"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11</m:t>
                </m:r>
              </m:oMath>
            </m:oMathPara>
          </w:p>
        </w:tc>
        <w:tc>
          <w:tcPr>
            <w:tcW w:w="3021" w:type="dxa"/>
          </w:tcPr>
          <w:p w14:paraId="0341D337" w14:textId="5E391BED"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15</m:t>
                </m:r>
              </m:oMath>
            </m:oMathPara>
          </w:p>
        </w:tc>
      </w:tr>
    </w:tbl>
    <w:p w14:paraId="6B15241A" w14:textId="38370C35" w:rsidR="00AE61EF" w:rsidRDefault="001421C4" w:rsidP="0032467B">
      <w:pPr>
        <w:jc w:val="both"/>
        <w:rPr>
          <w:rFonts w:eastAsiaTheme="minorEastAsia"/>
        </w:rPr>
      </w:pPr>
      <w:r>
        <w:rPr>
          <w:rFonts w:eastAsiaTheme="minorEastAsia"/>
          <w:noProof/>
        </w:rPr>
        <mc:AlternateContent>
          <mc:Choice Requires="wpg">
            <w:drawing>
              <wp:anchor distT="0" distB="0" distL="114300" distR="114300" simplePos="0" relativeHeight="251667456" behindDoc="0" locked="0" layoutInCell="1" allowOverlap="1" wp14:anchorId="32DC22F9" wp14:editId="5163CE33">
                <wp:simplePos x="0" y="0"/>
                <wp:positionH relativeFrom="column">
                  <wp:posOffset>784225</wp:posOffset>
                </wp:positionH>
                <wp:positionV relativeFrom="paragraph">
                  <wp:posOffset>263525</wp:posOffset>
                </wp:positionV>
                <wp:extent cx="4199890" cy="2902585"/>
                <wp:effectExtent l="0" t="0" r="0" b="0"/>
                <wp:wrapTopAndBottom/>
                <wp:docPr id="23" name="Groupe 23"/>
                <wp:cNvGraphicFramePr/>
                <a:graphic xmlns:a="http://schemas.openxmlformats.org/drawingml/2006/main">
                  <a:graphicData uri="http://schemas.microsoft.com/office/word/2010/wordprocessingGroup">
                    <wpg:wgp>
                      <wpg:cNvGrpSpPr/>
                      <wpg:grpSpPr>
                        <a:xfrm>
                          <a:off x="0" y="0"/>
                          <a:ext cx="4199890" cy="2902585"/>
                          <a:chOff x="0" y="0"/>
                          <a:chExt cx="4199890" cy="2902585"/>
                        </a:xfrm>
                      </wpg:grpSpPr>
                      <pic:pic xmlns:pic="http://schemas.openxmlformats.org/drawingml/2006/picture">
                        <pic:nvPicPr>
                          <pic:cNvPr id="7" name="Graphique 7"/>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99890" cy="2699385"/>
                          </a:xfrm>
                          <a:prstGeom prst="rect">
                            <a:avLst/>
                          </a:prstGeom>
                        </pic:spPr>
                      </pic:pic>
                      <wps:wsp>
                        <wps:cNvPr id="22" name="Zone de texte 22"/>
                        <wps:cNvSpPr txBox="1"/>
                        <wps:spPr>
                          <a:xfrm>
                            <a:off x="0" y="2644140"/>
                            <a:ext cx="4199890" cy="258445"/>
                          </a:xfrm>
                          <a:prstGeom prst="rect">
                            <a:avLst/>
                          </a:prstGeom>
                          <a:solidFill>
                            <a:prstClr val="white"/>
                          </a:solidFill>
                          <a:ln>
                            <a:noFill/>
                          </a:ln>
                        </wps:spPr>
                        <wps:txbx>
                          <w:txbxContent>
                            <w:p w14:paraId="38FC3D16" w14:textId="3A1DAE5C" w:rsidR="00B64DC1" w:rsidRDefault="00B64DC1" w:rsidP="001421C4">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4</w:t>
                              </w:r>
                              <w:r w:rsidR="0031318B">
                                <w:rPr>
                                  <w:noProof/>
                                </w:rPr>
                                <w:fldChar w:fldCharType="end"/>
                              </w:r>
                              <w:r>
                                <w:t xml:space="preserve"> : comparaison simulation 1D et 2D du stockeur-échangeur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DC22F9" id="Groupe 23" o:spid="_x0000_s1045" style="position:absolute;left:0;text-align:left;margin-left:61.75pt;margin-top:20.75pt;width:330.7pt;height:228.55pt;z-index:251667456;mso-height-relative:margin" coordsize="41998,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">
                <v:shape id="Graphique 7" o:spid="_x0000_s1046" type="#_x0000_t75" style="position:absolute;width:4199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">
                  <v:imagedata r:id="rId18" o:title=""/>
                </v:shape>
                <v:shape id="Zone de texte 22" o:spid="_x0000_s1047" type="#_x0000_t202" style="position:absolute;top:26441;width:419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8FC3D16" w14:textId="3A1DAE5C" w:rsidR="00B64DC1" w:rsidRDefault="00B64DC1" w:rsidP="001421C4">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4</w:t>
                        </w:r>
                        <w:r w:rsidR="0031318B">
                          <w:rPr>
                            <w:noProof/>
                          </w:rPr>
                          <w:fldChar w:fldCharType="end"/>
                        </w:r>
                        <w:r>
                          <w:t xml:space="preserve"> : comparaison simulation 1D et 2D du stockeur-échangeur</w:t>
                        </w:r>
                      </w:p>
                    </w:txbxContent>
                  </v:textbox>
                </v:shape>
                <w10:wrap type="topAndBottom"/>
              </v:group>
            </w:pict>
          </mc:Fallback>
        </mc:AlternateContent>
      </w:r>
    </w:p>
    <w:p w14:paraId="20A741BC" w14:textId="77777777" w:rsidR="004A2055" w:rsidRDefault="004A2055" w:rsidP="009C02D6">
      <w:pPr>
        <w:jc w:val="both"/>
        <w:rPr>
          <w:rFonts w:eastAsiaTheme="minorEastAsia"/>
        </w:rPr>
      </w:pPr>
    </w:p>
    <w:p w14:paraId="4AB763A9" w14:textId="77777777" w:rsidR="00B508A8" w:rsidRDefault="007D7B89" w:rsidP="001616A7">
      <w:pPr>
        <w:rPr>
          <w:rFonts w:eastAsiaTheme="minorEastAsia"/>
        </w:rPr>
      </w:pPr>
      <w:r>
        <w:rPr>
          <w:rFonts w:eastAsiaTheme="minorEastAsia"/>
        </w:rPr>
        <w:br w:type="page"/>
      </w:r>
    </w:p>
    <w:p w14:paraId="102B6726" w14:textId="6CF9E460" w:rsidR="00B508A8" w:rsidRDefault="00B508A8" w:rsidP="00B508A8">
      <w:pPr>
        <w:pStyle w:val="Titre3"/>
        <w:rPr>
          <w:rFonts w:eastAsiaTheme="minorEastAsia"/>
        </w:rPr>
      </w:pPr>
      <w:r>
        <w:rPr>
          <w:rFonts w:eastAsiaTheme="minorEastAsia"/>
        </w:rPr>
        <w:lastRenderedPageBreak/>
        <w:t>Optimisation vectorielle</w:t>
      </w:r>
    </w:p>
    <w:p w14:paraId="49BB2685" w14:textId="3C756659" w:rsidR="00C028E4" w:rsidRDefault="00C028E4" w:rsidP="00C028E4">
      <w:pPr>
        <w:pStyle w:val="Titre4"/>
      </w:pPr>
      <w:r>
        <w:t xml:space="preserve">Le problème test : la fonction de </w:t>
      </w:r>
      <w:proofErr w:type="spellStart"/>
      <w:r>
        <w:t>Rosenbrock</w:t>
      </w:r>
      <w:proofErr w:type="spellEnd"/>
      <w:r>
        <w:t xml:space="preserve"> </w:t>
      </w:r>
    </w:p>
    <w:p w14:paraId="7EE449DB" w14:textId="16F25B7C" w:rsidR="00C028E4" w:rsidRDefault="00C028E4" w:rsidP="00C028E4"/>
    <w:p w14:paraId="6AAC6083" w14:textId="589B45D2" w:rsidR="00C028E4" w:rsidRDefault="00C028E4" w:rsidP="00C028E4">
      <w:pPr>
        <w:jc w:val="both"/>
      </w:pPr>
      <w:r>
        <w:t xml:space="preserve">La fonction de </w:t>
      </w:r>
      <w:proofErr w:type="spellStart"/>
      <w:r>
        <w:t>Rosenbrock</w:t>
      </w:r>
      <w:proofErr w:type="spellEnd"/>
      <w:r>
        <w:t xml:space="preserve"> est un problème de minimisation utilisé</w:t>
      </w:r>
      <w:r w:rsidR="00B64DC1">
        <w:t>e</w:t>
      </w:r>
      <w:r>
        <w:t xml:space="preserve"> pour confronter les algorithmes d’optimisation. Cette fonction présente une vallée en forme de banane. Les algorithmes analytiques doivent être capables de suivre cette vallée pour </w:t>
      </w:r>
      <w:r w:rsidR="00A14157">
        <w:t>trouver</w:t>
      </w:r>
      <w:r>
        <w:t xml:space="preserve"> le minimum de la fonction. </w:t>
      </w:r>
    </w:p>
    <w:p w14:paraId="39489AA2" w14:textId="5767A68A" w:rsidR="00C028E4" w:rsidRPr="00C028E4" w:rsidRDefault="00C028E4" w:rsidP="00C028E4">
      <w:pPr>
        <w:jc w:val="both"/>
      </w:pPr>
      <m:oMathPara>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+p</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e>
              </m:d>
            </m:e>
            <m:sup>
              <m:r>
                <w:rPr>
                  <w:rFonts w:ascii="Cambria Math" w:hAnsi="Cambria Math"/>
                </w:rPr>
                <m:t>2</m:t>
              </m:r>
            </m:sup>
          </m:sSup>
        </m:oMath>
      </m:oMathPara>
    </w:p>
    <w:p w14:paraId="6AB7E2AD" w14:textId="444C7671" w:rsidR="00CF677C" w:rsidRPr="00C028E4" w:rsidRDefault="008A0D32" w:rsidP="00CF677C">
      <w:pPr>
        <w:jc w:val="both"/>
      </w:pPr>
      <w:r>
        <w:rPr>
          <w:noProof/>
        </w:rPr>
        <mc:AlternateContent>
          <mc:Choice Requires="wpg">
            <w:drawing>
              <wp:anchor distT="0" distB="0" distL="114300" distR="114300" simplePos="0" relativeHeight="251678720" behindDoc="0" locked="0" layoutInCell="1" allowOverlap="1" wp14:anchorId="4468AB16" wp14:editId="7CEA62E6">
                <wp:simplePos x="0" y="0"/>
                <wp:positionH relativeFrom="column">
                  <wp:posOffset>963295</wp:posOffset>
                </wp:positionH>
                <wp:positionV relativeFrom="paragraph">
                  <wp:posOffset>451485</wp:posOffset>
                </wp:positionV>
                <wp:extent cx="3832860" cy="3137535"/>
                <wp:effectExtent l="0" t="0" r="0" b="5715"/>
                <wp:wrapTopAndBottom/>
                <wp:docPr id="30" name="Groupe 30"/>
                <wp:cNvGraphicFramePr/>
                <a:graphic xmlns:a="http://schemas.openxmlformats.org/drawingml/2006/main">
                  <a:graphicData uri="http://schemas.microsoft.com/office/word/2010/wordprocessingGroup">
                    <wpg:wgp>
                      <wpg:cNvGrpSpPr/>
                      <wpg:grpSpPr>
                        <a:xfrm>
                          <a:off x="0" y="0"/>
                          <a:ext cx="3832860" cy="3136873"/>
                          <a:chOff x="0" y="662"/>
                          <a:chExt cx="3832860" cy="3136873"/>
                        </a:xfrm>
                      </wpg:grpSpPr>
                      <pic:pic xmlns:pic="http://schemas.openxmlformats.org/drawingml/2006/picture">
                        <pic:nvPicPr>
                          <pic:cNvPr id="8" name="Graphique 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a:stretch/>
                        </pic:blipFill>
                        <pic:spPr>
                          <a:xfrm>
                            <a:off x="0" y="662"/>
                            <a:ext cx="3832860" cy="2877766"/>
                          </a:xfrm>
                          <a:prstGeom prst="rect">
                            <a:avLst/>
                          </a:prstGeom>
                        </pic:spPr>
                      </pic:pic>
                      <wps:wsp>
                        <wps:cNvPr id="29" name="Zone de texte 29"/>
                        <wps:cNvSpPr txBox="1"/>
                        <wps:spPr>
                          <a:xfrm>
                            <a:off x="0" y="2879090"/>
                            <a:ext cx="3832860" cy="258445"/>
                          </a:xfrm>
                          <a:prstGeom prst="rect">
                            <a:avLst/>
                          </a:prstGeom>
                          <a:solidFill>
                            <a:prstClr val="white"/>
                          </a:solidFill>
                          <a:ln>
                            <a:noFill/>
                          </a:ln>
                        </wps:spPr>
                        <wps:txbx>
                          <w:txbxContent>
                            <w:p w14:paraId="7F68C285" w14:textId="250FBC08" w:rsidR="00B64DC1" w:rsidRPr="007935BB" w:rsidRDefault="00B64DC1" w:rsidP="008A0D32">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5</w:t>
                              </w:r>
                              <w:r w:rsidR="0031318B">
                                <w:rPr>
                                  <w:noProof/>
                                </w:rPr>
                                <w:fldChar w:fldCharType="end"/>
                              </w:r>
                              <w:r>
                                <w:t xml:space="preserve"> :</w:t>
                              </w:r>
                              <w:r w:rsidRPr="002A22BE">
                                <w:t xml:space="preserve"> </w:t>
                              </w:r>
                              <w:proofErr w:type="spellStart"/>
                              <w:r w:rsidRPr="002A22BE">
                                <w:t>Isovaleurs</w:t>
                              </w:r>
                              <w:proofErr w:type="spellEnd"/>
                              <w:r w:rsidRPr="002A22BE">
                                <w:t xml:space="preserve"> de la fonction de </w:t>
                              </w:r>
                              <w:proofErr w:type="spellStart"/>
                              <w:r w:rsidRPr="002A22BE">
                                <w:t>Rosenbrock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468AB16" id="Groupe 30" o:spid="_x0000_s1048" style="position:absolute;left:0;text-align:left;margin-left:75.85pt;margin-top:35.55pt;width:301.8pt;height:247.05pt;z-index:251678720;mso-height-relative:margin" coordorigin=",6" coordsize="38328,31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">
                <v:shape id="Graphique 8" o:spid="_x0000_s1049" type="#_x0000_t75" style="position:absolute;top:6;width:38328;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">
                  <v:imagedata r:id="rId21" o:title=""/>
                </v:shape>
                <v:shape id="Zone de texte 29" o:spid="_x0000_s1050" type="#_x0000_t202" style="position:absolute;top:28790;width:383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F68C285" w14:textId="250FBC08" w:rsidR="00B64DC1" w:rsidRPr="007935BB" w:rsidRDefault="00B64DC1" w:rsidP="008A0D32">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5</w:t>
                        </w:r>
                        <w:r w:rsidR="0031318B">
                          <w:rPr>
                            <w:noProof/>
                          </w:rPr>
                          <w:fldChar w:fldCharType="end"/>
                        </w:r>
                        <w:r>
                          <w:t xml:space="preserve"> :</w:t>
                        </w:r>
                        <w:r w:rsidRPr="002A22BE">
                          <w:t xml:space="preserve"> </w:t>
                        </w:r>
                        <w:proofErr w:type="spellStart"/>
                        <w:r w:rsidRPr="002A22BE">
                          <w:t>Isovaleurs</w:t>
                        </w:r>
                        <w:proofErr w:type="spellEnd"/>
                        <w:r w:rsidRPr="002A22BE">
                          <w:t xml:space="preserve"> de la fonction de </w:t>
                        </w:r>
                        <w:proofErr w:type="spellStart"/>
                        <w:r w:rsidRPr="002A22BE">
                          <w:t>Rosenbrock</w:t>
                        </w:r>
                        <w:proofErr w:type="spellEnd"/>
                      </w:p>
                    </w:txbxContent>
                  </v:textbox>
                </v:shape>
                <w10:wrap type="topAndBottom"/>
              </v:group>
            </w:pict>
          </mc:Fallback>
        </mc:AlternateContent>
      </w:r>
      <w:r w:rsidR="00C028E4">
        <w:t xml:space="preserve">Le paramètre </w:t>
      </w:r>
      <m:oMath>
        <m:r>
          <w:rPr>
            <w:rFonts w:ascii="Cambria Math" w:hAnsi="Cambria Math"/>
          </w:rPr>
          <m:t>p</m:t>
        </m:r>
      </m:oMath>
      <w:r w:rsidR="00C028E4">
        <w:rPr>
          <w:rFonts w:eastAsiaTheme="minorEastAsia"/>
        </w:rPr>
        <w:t xml:space="preserve"> est fixé ici à 10 mais usuellement la valeur 100 permet d’augmenter la </w:t>
      </w:r>
      <w:r w:rsidR="00CF677C">
        <w:rPr>
          <w:rFonts w:eastAsiaTheme="minorEastAsia"/>
        </w:rPr>
        <w:t xml:space="preserve">difficulté à suivre la vallée. </w:t>
      </w:r>
    </w:p>
    <w:p w14:paraId="61AEE8C8" w14:textId="1CF2D6C7" w:rsidR="00B508A8" w:rsidRDefault="00B508A8" w:rsidP="00B508A8">
      <w:pPr>
        <w:pStyle w:val="Titre4"/>
      </w:pPr>
      <w:r>
        <w:t xml:space="preserve">Le gradient non linéaire </w:t>
      </w:r>
    </w:p>
    <w:p w14:paraId="2B2649EA" w14:textId="4B7BC673" w:rsidR="005C68F6" w:rsidRDefault="005C68F6" w:rsidP="005C68F6"/>
    <w:p w14:paraId="4341A668" w14:textId="5D6A062B" w:rsidR="007726C6" w:rsidRDefault="007726C6" w:rsidP="007726C6">
      <w:pPr>
        <w:jc w:val="both"/>
      </w:pPr>
      <w:r>
        <w:t xml:space="preserve">Cette méthode vectorielle utilise la valeur du gradient comme direction de recherche. On comprend le principal désavantage de cette méthode dans l’exemple de la fonction de </w:t>
      </w:r>
      <w:proofErr w:type="spellStart"/>
      <w:r>
        <w:t>Rosenbrock</w:t>
      </w:r>
      <w:proofErr w:type="spellEnd"/>
      <w:r>
        <w:t xml:space="preserve">. Les gradients sont orthogonaux aux </w:t>
      </w:r>
      <w:proofErr w:type="spellStart"/>
      <w:r>
        <w:t>isovaleurs</w:t>
      </w:r>
      <w:proofErr w:type="spellEnd"/>
      <w:r>
        <w:t xml:space="preserve"> et on voit que la zone ou cette direction est correctement orientée pour suivre la vallée est très restreinte. Le gradient a du mal à captur</w:t>
      </w:r>
      <w:r w:rsidR="00B64DC1">
        <w:t xml:space="preserve">er </w:t>
      </w:r>
      <w:r>
        <w:t xml:space="preserve">la trajectoire optimale pour </w:t>
      </w:r>
      <w:r w:rsidR="00A14157">
        <w:t>arriver</w:t>
      </w:r>
      <w:r>
        <w:t xml:space="preserve"> au minimum de la fonction</w:t>
      </w:r>
      <w:r w:rsidR="00F537F4">
        <w:t xml:space="preserve"> et la solution comporte </w:t>
      </w:r>
      <w:r w:rsidR="00D05A03">
        <w:t>des oscillations</w:t>
      </w:r>
      <w:r w:rsidR="00F537F4">
        <w:t>.</w:t>
      </w:r>
      <w:sdt>
        <w:sdtPr>
          <w:id w:val="-882715941"/>
          <w:citation/>
        </w:sdtPr>
        <w:sdtEndPr/>
        <w:sdtContent>
          <w:r w:rsidR="006C0DAE">
            <w:fldChar w:fldCharType="begin"/>
          </w:r>
          <w:r w:rsidR="006C0DAE">
            <w:instrText xml:space="preserve"> CITATION Pre \l 1036 </w:instrText>
          </w:r>
          <w:r w:rsidR="006C0DAE">
            <w:fldChar w:fldCharType="separate"/>
          </w:r>
          <w:r w:rsidR="006C0DAE">
            <w:rPr>
              <w:noProof/>
            </w:rPr>
            <w:t xml:space="preserve"> </w:t>
          </w:r>
          <w:r w:rsidR="006C0DAE" w:rsidRPr="006C0DAE">
            <w:rPr>
              <w:noProof/>
            </w:rPr>
            <w:t>[5]</w:t>
          </w:r>
          <w:r w:rsidR="006C0DAE">
            <w:fldChar w:fldCharType="end"/>
          </w:r>
        </w:sdtContent>
      </w:sdt>
      <w:sdt>
        <w:sdtPr>
          <w:id w:val="-2018454961"/>
          <w:citation/>
        </w:sdtPr>
        <w:sdtEndPr/>
        <w:sdtContent>
          <w:r w:rsidR="006C0DAE">
            <w:fldChar w:fldCharType="begin"/>
          </w:r>
          <w:r w:rsidR="006C0DAE">
            <w:instrText xml:space="preserve"> CITATION Tho \l 1036 </w:instrText>
          </w:r>
          <w:r w:rsidR="006C0DAE">
            <w:fldChar w:fldCharType="separate"/>
          </w:r>
          <w:r w:rsidR="006C0DAE">
            <w:rPr>
              <w:noProof/>
            </w:rPr>
            <w:t xml:space="preserve"> </w:t>
          </w:r>
          <w:r w:rsidR="006C0DAE" w:rsidRPr="006C0DAE">
            <w:rPr>
              <w:noProof/>
            </w:rPr>
            <w:t>[6]</w:t>
          </w:r>
          <w:r w:rsidR="006C0DAE">
            <w:fldChar w:fldCharType="end"/>
          </w:r>
        </w:sdtContent>
      </w:sdt>
      <w:r w:rsidR="00F537F4">
        <w:t xml:space="preserve"> </w:t>
      </w:r>
    </w:p>
    <w:p w14:paraId="1B5F27B5" w14:textId="0771FE9C" w:rsidR="007726C6" w:rsidRPr="007726C6" w:rsidRDefault="007726C6" w:rsidP="007726C6">
      <w:pPr>
        <w:jc w:val="both"/>
      </w:pPr>
      <w:r>
        <w:t>La recherche linéaire doit être assuré</w:t>
      </w:r>
      <w:r w:rsidR="00A14157">
        <w:t>e</w:t>
      </w:r>
      <w:r>
        <w:t xml:space="preserve"> par une méthode de Wolfe, ici la routine de </w:t>
      </w:r>
      <w:proofErr w:type="spellStart"/>
      <w:r>
        <w:rPr>
          <w:i/>
          <w:iCs/>
        </w:rPr>
        <w:t>scipy</w:t>
      </w:r>
      <w:proofErr w:type="spellEnd"/>
      <w:r>
        <w:t xml:space="preserve">. </w:t>
      </w:r>
    </w:p>
    <w:p w14:paraId="722355A0" w14:textId="7361B8C6" w:rsidR="009E3449" w:rsidRPr="009E3449" w:rsidRDefault="009E3449" w:rsidP="009E3449">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9E3449">
        <w:rPr>
          <w:rFonts w:ascii="Courier New" w:hAnsi="Courier New" w:cs="Courier New"/>
          <w:color w:val="A626A4"/>
          <w:sz w:val="20"/>
          <w:szCs w:val="20"/>
        </w:rPr>
        <w:t>from</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scipy.optimize</w:t>
      </w:r>
      <w:proofErr w:type="spellEnd"/>
      <w:r w:rsidRPr="009E3449">
        <w:rPr>
          <w:rFonts w:ascii="Courier New" w:hAnsi="Courier New" w:cs="Courier New"/>
          <w:color w:val="383A42"/>
          <w:sz w:val="20"/>
          <w:szCs w:val="20"/>
        </w:rPr>
        <w:t xml:space="preserve"> </w:t>
      </w:r>
      <w:r w:rsidRPr="009E3449">
        <w:rPr>
          <w:rFonts w:ascii="Courier New" w:hAnsi="Courier New" w:cs="Courier New"/>
          <w:color w:val="A626A4"/>
          <w:sz w:val="20"/>
          <w:szCs w:val="20"/>
        </w:rPr>
        <w:t>import</w:t>
      </w:r>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line_search</w:t>
      </w:r>
      <w:proofErr w:type="spellEnd"/>
      <w:r w:rsidRPr="009E3449">
        <w:rPr>
          <w:rFonts w:ascii="Courier New" w:hAnsi="Courier New" w:cs="Courier New"/>
          <w:color w:val="383A42"/>
          <w:sz w:val="20"/>
          <w:szCs w:val="20"/>
        </w:rPr>
        <w:br/>
      </w:r>
      <w:proofErr w:type="spellStart"/>
      <w:r w:rsidRPr="009E3449">
        <w:rPr>
          <w:rFonts w:ascii="Courier New" w:hAnsi="Courier New" w:cs="Courier New"/>
          <w:color w:val="A626A4"/>
          <w:sz w:val="20"/>
          <w:szCs w:val="20"/>
        </w:rPr>
        <w:t>def</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4078F2"/>
          <w:sz w:val="20"/>
          <w:szCs w:val="20"/>
        </w:rPr>
        <w:t>minimize_gradient</w:t>
      </w:r>
      <w:proofErr w:type="spellEnd"/>
      <w:r w:rsidRPr="009E3449">
        <w:rPr>
          <w:rFonts w:ascii="Courier New" w:hAnsi="Courier New" w:cs="Courier New"/>
          <w:color w:val="383A42"/>
          <w:sz w:val="20"/>
          <w:szCs w:val="20"/>
        </w:rPr>
        <w:t>(f,gradf,x0):</w:t>
      </w:r>
      <w:r w:rsidRPr="009E3449">
        <w:rPr>
          <w:rFonts w:ascii="Courier New" w:hAnsi="Courier New" w:cs="Courier New"/>
          <w:color w:val="383A42"/>
          <w:sz w:val="20"/>
          <w:szCs w:val="20"/>
        </w:rPr>
        <w:br/>
        <w:t xml:space="preserve">    x0 =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A626A4"/>
          <w:sz w:val="20"/>
          <w:szCs w:val="20"/>
        </w:rPr>
        <w:t>while</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condition_arret</w:t>
      </w:r>
      <w:proofErr w:type="spellEnd"/>
      <w:r w:rsidRPr="009E3449">
        <w:rPr>
          <w:rFonts w:ascii="Courier New" w:hAnsi="Courier New" w:cs="Courier New"/>
          <w:color w:val="383A42"/>
          <w:sz w:val="20"/>
          <w:szCs w:val="20"/>
        </w:rPr>
        <w:t xml:space="preserve"> : </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fk</w:t>
      </w:r>
      <w:proofErr w:type="spellEnd"/>
      <w:r w:rsidRPr="009E3449">
        <w:rPr>
          <w:rFonts w:ascii="Courier New" w:hAnsi="Courier New" w:cs="Courier New"/>
          <w:color w:val="383A42"/>
          <w:sz w:val="20"/>
          <w:szCs w:val="20"/>
        </w:rPr>
        <w:t xml:space="preserve"> = f(</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gfk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gradf</w:t>
      </w:r>
      <w:proofErr w:type="spellEnd"/>
      <w:r w:rsidRPr="009E3449">
        <w:rPr>
          <w:rFonts w:ascii="Courier New" w:hAnsi="Courier New" w:cs="Courier New"/>
          <w:color w:val="383A42"/>
          <w:sz w:val="20"/>
          <w:szCs w:val="20"/>
        </w:rPr>
        <w:t>(</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pk = -</w:t>
      </w:r>
      <w:proofErr w:type="spellStart"/>
      <w:r w:rsidRPr="009E3449">
        <w:rPr>
          <w:rFonts w:ascii="Courier New" w:hAnsi="Courier New" w:cs="Courier New"/>
          <w:color w:val="383A42"/>
          <w:sz w:val="20"/>
          <w:szCs w:val="20"/>
        </w:rPr>
        <w:t>gfk</w:t>
      </w:r>
      <w:proofErr w:type="spellEnd"/>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tk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line_search</w:t>
      </w:r>
      <w:proofErr w:type="spellEnd"/>
      <w:r w:rsidRPr="009E3449">
        <w:rPr>
          <w:rFonts w:ascii="Courier New" w:hAnsi="Courier New" w:cs="Courier New"/>
          <w:color w:val="383A42"/>
          <w:sz w:val="20"/>
          <w:szCs w:val="20"/>
        </w:rPr>
        <w:t>(f,gradf,xk,fk,gfk,c1=</w:t>
      </w:r>
      <w:r w:rsidRPr="009E3449">
        <w:rPr>
          <w:rFonts w:ascii="Courier New" w:hAnsi="Courier New" w:cs="Courier New"/>
          <w:color w:val="986801"/>
          <w:sz w:val="20"/>
          <w:szCs w:val="20"/>
        </w:rPr>
        <w:t>1e-4</w:t>
      </w:r>
      <w:r w:rsidRPr="009E3449">
        <w:rPr>
          <w:rFonts w:ascii="Courier New" w:hAnsi="Courier New" w:cs="Courier New"/>
          <w:color w:val="383A42"/>
          <w:sz w:val="20"/>
          <w:szCs w:val="20"/>
        </w:rPr>
        <w:t>,c2=</w:t>
      </w:r>
      <w:r w:rsidRPr="009E3449">
        <w:rPr>
          <w:rFonts w:ascii="Courier New" w:hAnsi="Courier New" w:cs="Courier New"/>
          <w:color w:val="986801"/>
          <w:sz w:val="20"/>
          <w:szCs w:val="20"/>
        </w:rPr>
        <w:t>0.4</w:t>
      </w:r>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xknew</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tk</w:t>
      </w:r>
      <w:proofErr w:type="spellEnd"/>
      <w:r w:rsidRPr="009E3449">
        <w:rPr>
          <w:rFonts w:ascii="Courier New" w:hAnsi="Courier New" w:cs="Courier New"/>
          <w:color w:val="383A42"/>
          <w:sz w:val="20"/>
          <w:szCs w:val="20"/>
        </w:rPr>
        <w:t>*pk</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xknew</w:t>
      </w:r>
      <w:proofErr w:type="spellEnd"/>
    </w:p>
    <w:p w14:paraId="4D0C4E6F" w14:textId="408E9135" w:rsidR="009E3449" w:rsidRDefault="009E3449">
      <w:r>
        <w:br w:type="page"/>
      </w:r>
    </w:p>
    <w:p w14:paraId="38656267" w14:textId="6DF620EF" w:rsidR="007726C6" w:rsidRPr="009E3449" w:rsidRDefault="00D76235" w:rsidP="00D76235">
      <w:pPr>
        <w:jc w:val="both"/>
      </w:pPr>
      <w:r>
        <w:rPr>
          <w:noProof/>
        </w:rPr>
        <w:lastRenderedPageBreak/>
        <mc:AlternateContent>
          <mc:Choice Requires="wpg">
            <w:drawing>
              <wp:anchor distT="0" distB="0" distL="114300" distR="114300" simplePos="0" relativeHeight="251675648" behindDoc="0" locked="0" layoutInCell="1" allowOverlap="1" wp14:anchorId="0217FD89" wp14:editId="46E112BB">
                <wp:simplePos x="0" y="0"/>
                <wp:positionH relativeFrom="column">
                  <wp:posOffset>963295</wp:posOffset>
                </wp:positionH>
                <wp:positionV relativeFrom="paragraph">
                  <wp:posOffset>333255</wp:posOffset>
                </wp:positionV>
                <wp:extent cx="3836035" cy="319087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6" name="Graphique 2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283" y="0"/>
                            <a:ext cx="3835468" cy="2879725"/>
                          </a:xfrm>
                          <a:prstGeom prst="rect">
                            <a:avLst/>
                          </a:prstGeom>
                        </pic:spPr>
                      </pic:pic>
                      <wps:wsp>
                        <wps:cNvPr id="27" name="Zone de texte 27"/>
                        <wps:cNvSpPr txBox="1"/>
                        <wps:spPr>
                          <a:xfrm>
                            <a:off x="0" y="2932430"/>
                            <a:ext cx="3836035" cy="258445"/>
                          </a:xfrm>
                          <a:prstGeom prst="rect">
                            <a:avLst/>
                          </a:prstGeom>
                          <a:solidFill>
                            <a:prstClr val="white"/>
                          </a:solidFill>
                          <a:ln>
                            <a:noFill/>
                          </a:ln>
                        </wps:spPr>
                        <wps:txbx>
                          <w:txbxContent>
                            <w:p w14:paraId="7591EA14" w14:textId="3CB51622" w:rsidR="00B64DC1" w:rsidRPr="0044304E" w:rsidRDefault="00B64DC1" w:rsidP="00D76235">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6</w:t>
                              </w:r>
                              <w:r w:rsidR="0031318B">
                                <w:rPr>
                                  <w:noProof/>
                                </w:rPr>
                                <w:fldChar w:fldCharType="end"/>
                              </w:r>
                              <w:r>
                                <w:t xml:space="preserve"> : </w:t>
                              </w:r>
                              <w:proofErr w:type="spellStart"/>
                              <w:r>
                                <w:t>Rosenbrock</w:t>
                              </w:r>
                              <w:proofErr w:type="spellEnd"/>
                              <w:r>
                                <w:t xml:space="preserve"> algorithme gradient avec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FD89" id="Groupe 28" o:spid="_x0000_s1051" style="position:absolute;left:0;text-align:left;margin-left:75.85pt;margin-top:26.25pt;width:302.05pt;height:251.25pt;z-index:251675648"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">
                <v:shape id="Graphique 26" o:spid="_x0000_s1052"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">
                  <v:imagedata r:id="rId24" o:title=""/>
                </v:shape>
                <v:shape id="Zone de texte 27" o:spid="_x0000_s1053"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591EA14" w14:textId="3CB51622" w:rsidR="00B64DC1" w:rsidRPr="0044304E" w:rsidRDefault="00B64DC1" w:rsidP="00D76235">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6</w:t>
                        </w:r>
                        <w:r w:rsidR="0031318B">
                          <w:rPr>
                            <w:noProof/>
                          </w:rPr>
                          <w:fldChar w:fldCharType="end"/>
                        </w:r>
                        <w:r>
                          <w:t xml:space="preserve"> : </w:t>
                        </w:r>
                        <w:proofErr w:type="spellStart"/>
                        <w:r>
                          <w:t>Rosenbrock</w:t>
                        </w:r>
                        <w:proofErr w:type="spellEnd"/>
                        <w:r>
                          <w:t xml:space="preserve"> algorithme gradient avec pas de Wolfe</w:t>
                        </w:r>
                      </w:p>
                    </w:txbxContent>
                  </v:textbox>
                </v:shape>
                <w10:wrap type="topAndBottom"/>
              </v:group>
            </w:pict>
          </mc:Fallback>
        </mc:AlternateContent>
      </w:r>
      <w:r w:rsidR="009E3449">
        <w:t xml:space="preserve">Les constantes </w:t>
      </w:r>
      <m:oMath>
        <m:r>
          <w:rPr>
            <w:rFonts w:ascii="Cambria Math" w:hAnsi="Cambria Math"/>
          </w:rPr>
          <m:t>c1=0.0001</m:t>
        </m:r>
      </m:oMath>
      <w:r w:rsidR="009E3449">
        <w:rPr>
          <w:rFonts w:eastAsiaTheme="minorEastAsia"/>
        </w:rPr>
        <w:t xml:space="preserve"> et </w:t>
      </w:r>
      <m:oMath>
        <m:r>
          <w:rPr>
            <w:rFonts w:ascii="Cambria Math" w:eastAsiaTheme="minorEastAsia" w:hAnsi="Cambria Math"/>
          </w:rPr>
          <m:t xml:space="preserve">c2=0.4 </m:t>
        </m:r>
      </m:oMath>
      <w:r w:rsidR="009E3449">
        <w:rPr>
          <w:rFonts w:eastAsiaTheme="minorEastAsia"/>
        </w:rPr>
        <w:t xml:space="preserve">sont utilisées pour la recherche linéaire et le critère de Wolfe. </w:t>
      </w:r>
    </w:p>
    <w:p w14:paraId="3BAC1965" w14:textId="298D341B" w:rsidR="00D76235" w:rsidRDefault="007726C6" w:rsidP="007726C6">
      <w:pPr>
        <w:jc w:val="both"/>
      </w:pPr>
      <w:r>
        <w:t xml:space="preserve"> </w:t>
      </w:r>
      <w:r w:rsidR="00D76235">
        <w:t xml:space="preserve">L’algorithme converge en 1068 itérations </w:t>
      </w:r>
      <w:r w:rsidR="003F35C3">
        <w:t>et 8162 évaluations de la fonction (approximation</w:t>
      </w:r>
      <w:r w:rsidR="007703DE">
        <w:t>s du gradient</w:t>
      </w:r>
      <w:r w:rsidR="003F35C3">
        <w:t xml:space="preserve"> comprise</w:t>
      </w:r>
      <w:r w:rsidR="007703DE">
        <w:t>s</w:t>
      </w:r>
      <w:r w:rsidR="003F35C3">
        <w:t xml:space="preserve">). </w:t>
      </w:r>
      <w:r w:rsidR="008155AF">
        <w:rPr>
          <w:rFonts w:eastAsiaTheme="minorEastAsia"/>
        </w:rPr>
        <w:t>Les mauvaises performances de l’algorithme peuvent s’</w:t>
      </w:r>
      <w:r w:rsidR="00A14157">
        <w:rPr>
          <w:rFonts w:eastAsiaTheme="minorEastAsia"/>
        </w:rPr>
        <w:t>expliquer</w:t>
      </w:r>
      <w:r w:rsidR="008155AF">
        <w:rPr>
          <w:rFonts w:eastAsiaTheme="minorEastAsia"/>
        </w:rPr>
        <w:t xml:space="preserve"> par le manque d’efficacité dans le choix de la direction de recherche. </w:t>
      </w:r>
      <w:r w:rsidR="00A650BD">
        <w:rPr>
          <w:rFonts w:eastAsiaTheme="minorEastAsia"/>
        </w:rPr>
        <w:t xml:space="preserve">Cette méthode est souvent restreinte au cadre académique. </w:t>
      </w:r>
      <w:r w:rsidR="0087735A">
        <w:rPr>
          <w:rFonts w:eastAsiaTheme="minorEastAsia"/>
        </w:rPr>
        <w:t>Le</w:t>
      </w:r>
      <w:r w:rsidR="008155AF">
        <w:rPr>
          <w:rFonts w:eastAsiaTheme="minorEastAsia"/>
        </w:rPr>
        <w:t xml:space="preserve"> gradient conjugué </w:t>
      </w:r>
      <w:r w:rsidR="00B45DCD">
        <w:rPr>
          <w:rFonts w:eastAsiaTheme="minorEastAsia"/>
        </w:rPr>
        <w:t xml:space="preserve">non linéaire </w:t>
      </w:r>
      <w:r w:rsidR="008155AF">
        <w:rPr>
          <w:rFonts w:eastAsiaTheme="minorEastAsia"/>
        </w:rPr>
        <w:t>permet de corrig</w:t>
      </w:r>
      <w:r w:rsidR="00D05A03">
        <w:rPr>
          <w:rFonts w:eastAsiaTheme="minorEastAsia"/>
        </w:rPr>
        <w:t>er</w:t>
      </w:r>
      <w:r w:rsidR="008155AF">
        <w:rPr>
          <w:rFonts w:eastAsiaTheme="minorEastAsia"/>
        </w:rPr>
        <w:t xml:space="preserve"> ce défaut.</w:t>
      </w:r>
      <w:r w:rsidR="0050625C">
        <w:rPr>
          <w:rFonts w:eastAsiaTheme="minorEastAsia"/>
        </w:rPr>
        <w:t xml:space="preserve"> </w:t>
      </w:r>
    </w:p>
    <w:p w14:paraId="32711E96" w14:textId="56DBD71D" w:rsidR="005C68F6" w:rsidRPr="005C68F6" w:rsidRDefault="005C68F6" w:rsidP="005C68F6">
      <w:pPr>
        <w:pStyle w:val="Titre4"/>
      </w:pPr>
      <w:r>
        <w:t>Le gradient conjugué non-linéaire</w:t>
      </w:r>
    </w:p>
    <w:p w14:paraId="44762F0F" w14:textId="07E11901" w:rsidR="0050625C" w:rsidRDefault="0050625C" w:rsidP="00B508A8"/>
    <w:p w14:paraId="6188E1CD" w14:textId="44109E6C" w:rsidR="0050625C" w:rsidRDefault="0050625C" w:rsidP="00B508A8">
      <w:r>
        <w:t xml:space="preserve">Cet algorithme proche du gradient, utilise une direction de descente qui garde en mémoire l’itération précédente. La première itération utilise la direction opposée au gradient comme pour la version non conjuguée. Ensuite, la direction opposée au gradient est modifiée : </w:t>
      </w:r>
    </w:p>
    <w:p w14:paraId="3A54DACC" w14:textId="7D4EF75A" w:rsidR="0050625C" w:rsidRDefault="0031318B" w:rsidP="00B508A8">
      <m:oMathPara>
        <m:oMath>
          <m:sSub>
            <m:sSubPr>
              <m:ctrlPr>
                <w:rPr>
                  <w:rFonts w:ascii="Cambria Math" w:hAnsi="Cambria Math"/>
                  <w:i/>
                </w:rPr>
              </m:ctrlPr>
            </m:sSubPr>
            <m:e>
              <m:r>
                <m:rPr>
                  <m:sty m:val="bi"/>
                </m:rPr>
                <w:rPr>
                  <w:rFonts w:ascii="Cambria Math" w:hAnsi="Cambria Math"/>
                </w:rPr>
                <m:t>p</m:t>
              </m:r>
            </m:e>
            <m:sub>
              <m:r>
                <w:rPr>
                  <w:rFonts w:ascii="Cambria Math" w:hAnsi="Cambria Math"/>
                </w:rPr>
                <m:t>k</m:t>
              </m:r>
            </m:sub>
          </m:sSub>
          <m:r>
            <w:rPr>
              <w:rFonts w:ascii="Cambria Math" w:hAnsi="Cambria Math"/>
            </w:rPr>
            <m:t>=-</m:t>
          </m:r>
          <m:r>
            <m:rPr>
              <m:sty m:val="b"/>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k-1</m:t>
              </m:r>
            </m:sub>
          </m:sSub>
          <m:r>
            <w:rPr>
              <w:rFonts w:ascii="Cambria Math" w:hAnsi="Cambria Math"/>
            </w:rPr>
            <m:t xml:space="preserve"> </m:t>
          </m:r>
        </m:oMath>
      </m:oMathPara>
    </w:p>
    <w:p w14:paraId="4209AA8F" w14:textId="14EA8C99" w:rsidR="0050625C" w:rsidRDefault="00FD6F5D" w:rsidP="003D1B2F">
      <w:pPr>
        <w:jc w:val="both"/>
        <w:rPr>
          <w:rFonts w:eastAsiaTheme="minorEastAsia"/>
        </w:rPr>
      </w:pPr>
      <w:r>
        <w:t xml:space="preserve">Le </w:t>
      </w:r>
      <w:r w:rsidR="003D1B2F">
        <w:t xml:space="preserve">scalaire </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003D1B2F">
        <w:rPr>
          <w:rFonts w:eastAsiaTheme="minorEastAsia"/>
        </w:rPr>
        <w:t xml:space="preserve"> </w:t>
      </w:r>
      <w:r w:rsidR="00D05A03">
        <w:rPr>
          <w:rFonts w:eastAsiaTheme="minorEastAsia"/>
        </w:rPr>
        <w:t>peut être</w:t>
      </w:r>
      <w:r w:rsidR="003D1B2F">
        <w:rPr>
          <w:rFonts w:eastAsiaTheme="minorEastAsia"/>
        </w:rPr>
        <w:t xml:space="preserve"> calculé par plusieurs méthodes, les plus communes sont Fletcher-Reeves, Polack-Ribière et </w:t>
      </w:r>
      <w:proofErr w:type="spellStart"/>
      <w:r w:rsidR="003D1B2F">
        <w:rPr>
          <w:rFonts w:eastAsiaTheme="minorEastAsia"/>
        </w:rPr>
        <w:t>Hesteness-Stiefel</w:t>
      </w:r>
      <w:proofErr w:type="spellEnd"/>
      <w:r w:rsidR="003D1B2F">
        <w:rPr>
          <w:rFonts w:eastAsiaTheme="minorEastAsia"/>
        </w:rPr>
        <w:t xml:space="preserve">. Celle utilisée par </w:t>
      </w:r>
      <w:proofErr w:type="spellStart"/>
      <w:r w:rsidR="003D1B2F">
        <w:rPr>
          <w:rFonts w:eastAsiaTheme="minorEastAsia"/>
          <w:i/>
          <w:iCs/>
        </w:rPr>
        <w:t>scipy</w:t>
      </w:r>
      <w:proofErr w:type="spellEnd"/>
      <w:r w:rsidR="003D1B2F">
        <w:rPr>
          <w:rFonts w:eastAsiaTheme="minorEastAsia"/>
        </w:rPr>
        <w:t xml:space="preserve"> et par notre algorithme est la méthode de Polack-Ribière contraint</w:t>
      </w:r>
      <w:r w:rsidR="00D05A03">
        <w:rPr>
          <w:rFonts w:eastAsiaTheme="minorEastAsia"/>
        </w:rPr>
        <w:t>e</w:t>
      </w:r>
      <w:r w:rsidR="003D1B2F">
        <w:rPr>
          <w:rFonts w:eastAsiaTheme="minorEastAsia"/>
        </w:rPr>
        <w:t xml:space="preserve"> à des valeurs positives. Cette variante assure un redémarrage de la mémoire des directions de recherche. </w:t>
      </w:r>
      <w:sdt>
        <w:sdtPr>
          <w:id w:val="523827068"/>
          <w:citation/>
        </w:sdtPr>
        <w:sdtEndPr/>
        <w:sdtContent>
          <w:r w:rsidR="006C0DAE">
            <w:fldChar w:fldCharType="begin"/>
          </w:r>
          <w:r w:rsidR="006C0DAE">
            <w:instrText xml:space="preserve"> CITATION Pre \l 1036 </w:instrText>
          </w:r>
          <w:r w:rsidR="006C0DAE">
            <w:fldChar w:fldCharType="separate"/>
          </w:r>
          <w:r w:rsidR="006C0DAE" w:rsidRPr="006C0DAE">
            <w:rPr>
              <w:noProof/>
            </w:rPr>
            <w:t>[5]</w:t>
          </w:r>
          <w:r w:rsidR="006C0DAE">
            <w:fldChar w:fldCharType="end"/>
          </w:r>
        </w:sdtContent>
      </w:sdt>
      <w:sdt>
        <w:sdtPr>
          <w:id w:val="-1159076049"/>
          <w:citation/>
        </w:sdtPr>
        <w:sdtEndPr/>
        <w:sdtContent>
          <w:r w:rsidR="006C0DAE">
            <w:fldChar w:fldCharType="begin"/>
          </w:r>
          <w:r w:rsidR="006C0DAE">
            <w:instrText xml:space="preserve"> CITATION Tho \l 1036 </w:instrText>
          </w:r>
          <w:r w:rsidR="006C0DAE">
            <w:fldChar w:fldCharType="separate"/>
          </w:r>
          <w:r w:rsidR="006C0DAE">
            <w:rPr>
              <w:noProof/>
            </w:rPr>
            <w:t xml:space="preserve"> </w:t>
          </w:r>
          <w:r w:rsidR="006C0DAE" w:rsidRPr="006C0DAE">
            <w:rPr>
              <w:noProof/>
            </w:rPr>
            <w:t>[6]</w:t>
          </w:r>
          <w:r w:rsidR="006C0DAE">
            <w:fldChar w:fldCharType="end"/>
          </w:r>
        </w:sdtContent>
      </w:sdt>
    </w:p>
    <w:p w14:paraId="005516F5" w14:textId="1CF10DA6" w:rsidR="00CF115A" w:rsidRPr="00CF115A" w:rsidRDefault="0031318B" w:rsidP="003D1B2F">
      <w:pPr>
        <w:jc w:val="both"/>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m:t>
                  </m:r>
                  <m:f>
                    <m:fPr>
                      <m:ctrlPr>
                        <w:rPr>
                          <w:rFonts w:ascii="Cambria Math" w:hAnsi="Cambria Math"/>
                          <w:i/>
                        </w:rPr>
                      </m:ctrlPr>
                    </m:fPr>
                    <m:num>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d>
                        <m:dPr>
                          <m:ctrlPr>
                            <w:rPr>
                              <w:rFonts w:ascii="Cambria Math" w:hAnsi="Cambria Math"/>
                              <w:i/>
                            </w:rPr>
                          </m:ctrlPr>
                        </m:dPr>
                        <m:e>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e>
                      </m:d>
                    </m:num>
                    <m:den>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en>
                  </m:f>
                  <m:r>
                    <w:rPr>
                      <w:rFonts w:ascii="Cambria Math" w:hAnsi="Cambria Math"/>
                    </w:rPr>
                    <m:t xml:space="preserve"> </m:t>
                  </m:r>
                </m:e>
              </m:d>
            </m:e>
          </m:func>
          <m:r>
            <w:rPr>
              <w:rFonts w:ascii="Cambria Math" w:hAnsi="Cambria Math"/>
            </w:rPr>
            <m:t xml:space="preserve"> </m:t>
          </m:r>
        </m:oMath>
      </m:oMathPara>
    </w:p>
    <w:p w14:paraId="6D3FDF36" w14:textId="1F993C6C" w:rsidR="00CF115A" w:rsidRPr="007726C6" w:rsidRDefault="00CF115A" w:rsidP="00CF115A">
      <w:pPr>
        <w:jc w:val="both"/>
      </w:pPr>
      <w:r>
        <w:t>La recherche linéaire doit être assuré</w:t>
      </w:r>
      <w:r w:rsidR="0004582E">
        <w:t>e</w:t>
      </w:r>
      <w:r>
        <w:t xml:space="preserve"> par une méthode de Wolfe, avec les constantes </w:t>
      </w:r>
      <m:oMath>
        <m:r>
          <w:rPr>
            <w:rFonts w:ascii="Cambria Math" w:hAnsi="Cambria Math"/>
          </w:rPr>
          <m:t>c1=0.0001</m:t>
        </m:r>
      </m:oMath>
      <w:r>
        <w:rPr>
          <w:rFonts w:eastAsiaTheme="minorEastAsia"/>
        </w:rPr>
        <w:t xml:space="preserve"> et </w:t>
      </w:r>
      <m:oMath>
        <m:r>
          <w:rPr>
            <w:rFonts w:ascii="Cambria Math" w:eastAsiaTheme="minorEastAsia" w:hAnsi="Cambria Math"/>
          </w:rPr>
          <m:t>c2=0.4</m:t>
        </m:r>
      </m:oMath>
      <w:r>
        <w:t xml:space="preserve">. </w:t>
      </w:r>
    </w:p>
    <w:p w14:paraId="66A55FE3" w14:textId="49F9EC55" w:rsidR="00CF115A" w:rsidRPr="00FA7D18" w:rsidRDefault="00FA7D18" w:rsidP="00FA7D18">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FA7D18">
        <w:rPr>
          <w:rFonts w:ascii="Courier New" w:hAnsi="Courier New" w:cs="Courier New"/>
          <w:color w:val="A626A4"/>
          <w:sz w:val="20"/>
          <w:szCs w:val="20"/>
        </w:rPr>
        <w:t>from</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scipy.optimize</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A626A4"/>
          <w:sz w:val="20"/>
          <w:szCs w:val="20"/>
        </w:rPr>
        <w:t>import</w:t>
      </w:r>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line_search</w:t>
      </w:r>
      <w:proofErr w:type="spellEnd"/>
      <w:r w:rsidRPr="00FA7D18">
        <w:rPr>
          <w:rFonts w:ascii="Courier New" w:hAnsi="Courier New" w:cs="Courier New"/>
          <w:color w:val="383A42"/>
          <w:sz w:val="20"/>
          <w:szCs w:val="20"/>
        </w:rPr>
        <w:br/>
      </w:r>
      <w:proofErr w:type="spellStart"/>
      <w:r w:rsidRPr="00FA7D18">
        <w:rPr>
          <w:rFonts w:ascii="Courier New" w:hAnsi="Courier New" w:cs="Courier New"/>
          <w:color w:val="A626A4"/>
          <w:sz w:val="20"/>
          <w:szCs w:val="20"/>
        </w:rPr>
        <w:t>def</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4078F2"/>
          <w:sz w:val="20"/>
          <w:szCs w:val="20"/>
        </w:rPr>
        <w:t>minimize_gradient</w:t>
      </w:r>
      <w:proofErr w:type="spellEnd"/>
      <w:r w:rsidRPr="00FA7D18">
        <w:rPr>
          <w:rFonts w:ascii="Courier New" w:hAnsi="Courier New" w:cs="Courier New"/>
          <w:color w:val="383A42"/>
          <w:sz w:val="20"/>
          <w:szCs w:val="20"/>
        </w:rPr>
        <w:t>(f,gradf,x0):</w:t>
      </w:r>
      <w:r w:rsidRPr="00FA7D18">
        <w:rPr>
          <w:rFonts w:ascii="Courier New" w:hAnsi="Courier New" w:cs="Courier New"/>
          <w:color w:val="383A42"/>
          <w:sz w:val="20"/>
          <w:szCs w:val="20"/>
        </w:rPr>
        <w:br/>
        <w:t xml:space="preserve">    x0 =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fk</w:t>
      </w:r>
      <w:proofErr w:type="spellEnd"/>
      <w:r w:rsidRPr="00FA7D18">
        <w:rPr>
          <w:rFonts w:ascii="Courier New" w:hAnsi="Courier New" w:cs="Courier New"/>
          <w:color w:val="383A42"/>
          <w:sz w:val="20"/>
          <w:szCs w:val="20"/>
        </w:rPr>
        <w:t xml:space="preserve"> = f(</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gradf</w:t>
      </w:r>
      <w:proofErr w:type="spellEnd"/>
      <w:r w:rsidRPr="00FA7D18">
        <w:rPr>
          <w:rFonts w:ascii="Courier New" w:hAnsi="Courier New" w:cs="Courier New"/>
          <w:color w:val="383A42"/>
          <w:sz w:val="20"/>
          <w:szCs w:val="20"/>
        </w:rPr>
        <w:t>(</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pk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A626A4"/>
          <w:sz w:val="20"/>
          <w:szCs w:val="20"/>
        </w:rPr>
        <w:t>while</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condition_arret</w:t>
      </w:r>
      <w:proofErr w:type="spellEnd"/>
      <w:r w:rsidRPr="00FA7D18">
        <w:rPr>
          <w:rFonts w:ascii="Courier New" w:hAnsi="Courier New" w:cs="Courier New"/>
          <w:color w:val="383A42"/>
          <w:sz w:val="20"/>
          <w:szCs w:val="20"/>
        </w:rPr>
        <w:t xml:space="preserve"> :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tk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line_search</w:t>
      </w:r>
      <w:proofErr w:type="spellEnd"/>
      <w:r w:rsidRPr="00FA7D18">
        <w:rPr>
          <w:rFonts w:ascii="Courier New" w:hAnsi="Courier New" w:cs="Courier New"/>
          <w:color w:val="383A42"/>
          <w:sz w:val="20"/>
          <w:szCs w:val="20"/>
        </w:rPr>
        <w:t>(f,gradf,xk,fk,gfk,c1=</w:t>
      </w:r>
      <w:r w:rsidRPr="00FA7D18">
        <w:rPr>
          <w:rFonts w:ascii="Courier New" w:hAnsi="Courier New" w:cs="Courier New"/>
          <w:color w:val="986801"/>
          <w:sz w:val="20"/>
          <w:szCs w:val="20"/>
        </w:rPr>
        <w:t>1e-4</w:t>
      </w:r>
      <w:r w:rsidRPr="00FA7D18">
        <w:rPr>
          <w:rFonts w:ascii="Courier New" w:hAnsi="Courier New" w:cs="Courier New"/>
          <w:color w:val="383A42"/>
          <w:sz w:val="20"/>
          <w:szCs w:val="20"/>
        </w:rPr>
        <w:t>,c2=</w:t>
      </w:r>
      <w:r w:rsidRPr="00FA7D18">
        <w:rPr>
          <w:rFonts w:ascii="Courier New" w:hAnsi="Courier New" w:cs="Courier New"/>
          <w:color w:val="986801"/>
          <w:sz w:val="20"/>
          <w:szCs w:val="20"/>
        </w:rPr>
        <w:t>0.4</w:t>
      </w:r>
      <w:r w:rsidRPr="00FA7D18">
        <w:rPr>
          <w:rFonts w:ascii="Courier New" w:hAnsi="Courier New" w:cs="Courier New"/>
          <w:color w:val="383A42"/>
          <w:sz w:val="20"/>
          <w:szCs w:val="20"/>
        </w:rPr>
        <w:t>)</w:t>
      </w:r>
      <w:r w:rsidRPr="00FA7D18">
        <w:rPr>
          <w:rFonts w:ascii="Courier New" w:hAnsi="Courier New" w:cs="Courier New"/>
          <w:color w:val="383A42"/>
          <w:sz w:val="20"/>
          <w:szCs w:val="20"/>
        </w:rPr>
        <w:br/>
      </w:r>
      <w:r w:rsidRPr="00FA7D18">
        <w:rPr>
          <w:rFonts w:ascii="Courier New" w:hAnsi="Courier New" w:cs="Courier New"/>
          <w:color w:val="383A42"/>
          <w:sz w:val="20"/>
          <w:szCs w:val="20"/>
        </w:rPr>
        <w:lastRenderedPageBreak/>
        <w:t xml:space="preserve">        </w:t>
      </w:r>
      <w:proofErr w:type="spellStart"/>
      <w:r w:rsidRPr="00FA7D18">
        <w:rPr>
          <w:rFonts w:ascii="Courier New" w:hAnsi="Courier New" w:cs="Courier New"/>
          <w:color w:val="383A42"/>
          <w:sz w:val="20"/>
          <w:szCs w:val="20"/>
        </w:rPr>
        <w:t>xknew</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tk</w:t>
      </w:r>
      <w:proofErr w:type="spellEnd"/>
      <w:r w:rsidRPr="00FA7D18">
        <w:rPr>
          <w:rFonts w:ascii="Courier New" w:hAnsi="Courier New" w:cs="Courier New"/>
          <w:color w:val="383A42"/>
          <w:sz w:val="20"/>
          <w:szCs w:val="20"/>
        </w:rPr>
        <w:t>*pk</w:t>
      </w:r>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xknew</w:t>
      </w:r>
      <w:proofErr w:type="spellEnd"/>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gfk_old</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fk</w:t>
      </w:r>
      <w:proofErr w:type="spellEnd"/>
      <w:r w:rsidRPr="00FA7D18">
        <w:rPr>
          <w:rFonts w:ascii="Courier New" w:hAnsi="Courier New" w:cs="Courier New"/>
          <w:color w:val="383A42"/>
          <w:sz w:val="20"/>
          <w:szCs w:val="20"/>
        </w:rPr>
        <w:t xml:space="preserve"> = f(</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gradf</w:t>
      </w:r>
      <w:proofErr w:type="spellEnd"/>
      <w:r w:rsidRPr="00FA7D18">
        <w:rPr>
          <w:rFonts w:ascii="Courier New" w:hAnsi="Courier New" w:cs="Courier New"/>
          <w:color w:val="383A42"/>
          <w:sz w:val="20"/>
          <w:szCs w:val="20"/>
        </w:rPr>
        <w:t>(</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yk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gfk-gfk_old</w:t>
      </w:r>
      <w:proofErr w:type="spellEnd"/>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beta_k</w:t>
      </w:r>
      <w:proofErr w:type="spellEnd"/>
      <w:r w:rsidRPr="00FA7D18">
        <w:rPr>
          <w:rFonts w:ascii="Courier New" w:hAnsi="Courier New" w:cs="Courier New"/>
          <w:color w:val="383A42"/>
          <w:sz w:val="20"/>
          <w:szCs w:val="20"/>
        </w:rPr>
        <w:t xml:space="preserve"> = max(</w:t>
      </w:r>
      <w:r w:rsidRPr="00FA7D18">
        <w:rPr>
          <w:rFonts w:ascii="Courier New" w:hAnsi="Courier New" w:cs="Courier New"/>
          <w:color w:val="986801"/>
          <w:sz w:val="20"/>
          <w:szCs w:val="20"/>
        </w:rPr>
        <w:t>0.0</w:t>
      </w:r>
      <w:r w:rsidRPr="00FA7D18">
        <w:rPr>
          <w:rFonts w:ascii="Courier New" w:hAnsi="Courier New" w:cs="Courier New"/>
          <w:color w:val="383A42"/>
          <w:sz w:val="20"/>
          <w:szCs w:val="20"/>
        </w:rPr>
        <w:t>, np.dot(</w:t>
      </w:r>
      <w:proofErr w:type="spellStart"/>
      <w:r w:rsidRPr="00FA7D18">
        <w:rPr>
          <w:rFonts w:ascii="Courier New" w:hAnsi="Courier New" w:cs="Courier New"/>
          <w:color w:val="383A42"/>
          <w:sz w:val="20"/>
          <w:szCs w:val="20"/>
        </w:rPr>
        <w:t>gfk,yk</w:t>
      </w:r>
      <w:proofErr w:type="spellEnd"/>
      <w:r w:rsidRPr="00FA7D18">
        <w:rPr>
          <w:rFonts w:ascii="Courier New" w:hAnsi="Courier New" w:cs="Courier New"/>
          <w:color w:val="383A42"/>
          <w:sz w:val="20"/>
          <w:szCs w:val="20"/>
        </w:rPr>
        <w:t>) / np.dot(</w:t>
      </w:r>
      <w:proofErr w:type="spellStart"/>
      <w:r w:rsidRPr="00FA7D18">
        <w:rPr>
          <w:rFonts w:ascii="Courier New" w:hAnsi="Courier New" w:cs="Courier New"/>
          <w:color w:val="383A42"/>
          <w:sz w:val="20"/>
          <w:szCs w:val="20"/>
        </w:rPr>
        <w:t>gfk_old,gfk_old</w:t>
      </w:r>
      <w:proofErr w:type="spellEnd"/>
      <w:r w:rsidRPr="00FA7D18">
        <w:rPr>
          <w:rFonts w:ascii="Courier New" w:hAnsi="Courier New" w:cs="Courier New"/>
          <w:color w:val="383A42"/>
          <w:sz w:val="20"/>
          <w:szCs w:val="20"/>
        </w:rPr>
        <w:t>) )</w:t>
      </w:r>
      <w:r w:rsidRPr="00FA7D18">
        <w:rPr>
          <w:rFonts w:ascii="Courier New" w:hAnsi="Courier New" w:cs="Courier New"/>
          <w:color w:val="383A42"/>
          <w:sz w:val="20"/>
          <w:szCs w:val="20"/>
        </w:rPr>
        <w:br/>
        <w:t xml:space="preserve">        pk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beta_k</w:t>
      </w:r>
      <w:proofErr w:type="spellEnd"/>
      <w:r w:rsidRPr="00FA7D18">
        <w:rPr>
          <w:rFonts w:ascii="Courier New" w:hAnsi="Courier New" w:cs="Courier New"/>
          <w:color w:val="383A42"/>
          <w:sz w:val="20"/>
          <w:szCs w:val="20"/>
        </w:rPr>
        <w:t>*pk</w:t>
      </w:r>
    </w:p>
    <w:p w14:paraId="6AC7A30F" w14:textId="6CBB5ECB" w:rsidR="00FA7D18" w:rsidRDefault="00097564" w:rsidP="00FA7D18">
      <w:r>
        <w:rPr>
          <w:noProof/>
        </w:rPr>
        <mc:AlternateContent>
          <mc:Choice Requires="wpg">
            <w:drawing>
              <wp:anchor distT="0" distB="0" distL="114300" distR="114300" simplePos="0" relativeHeight="251682816" behindDoc="0" locked="0" layoutInCell="1" allowOverlap="1" wp14:anchorId="0FF30F84" wp14:editId="43986F78">
                <wp:simplePos x="0" y="0"/>
                <wp:positionH relativeFrom="margin">
                  <wp:align>center</wp:align>
                </wp:positionH>
                <wp:positionV relativeFrom="paragraph">
                  <wp:posOffset>497972</wp:posOffset>
                </wp:positionV>
                <wp:extent cx="3836035" cy="3331210"/>
                <wp:effectExtent l="0" t="0" r="0" b="2540"/>
                <wp:wrapTopAndBottom/>
                <wp:docPr id="194" name="Groupe 194"/>
                <wp:cNvGraphicFramePr/>
                <a:graphic xmlns:a="http://schemas.openxmlformats.org/drawingml/2006/main">
                  <a:graphicData uri="http://schemas.microsoft.com/office/word/2010/wordprocessingGroup">
                    <wpg:wgp>
                      <wpg:cNvGrpSpPr/>
                      <wpg:grpSpPr>
                        <a:xfrm>
                          <a:off x="0" y="0"/>
                          <a:ext cx="3836035" cy="3331210"/>
                          <a:chOff x="0" y="0"/>
                          <a:chExt cx="3836035" cy="3331210"/>
                        </a:xfrm>
                      </wpg:grpSpPr>
                      <pic:pic xmlns:pic="http://schemas.openxmlformats.org/drawingml/2006/picture">
                        <pic:nvPicPr>
                          <pic:cNvPr id="192" name="Graphique 19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836035" cy="2879725"/>
                          </a:xfrm>
                          <a:prstGeom prst="rect">
                            <a:avLst/>
                          </a:prstGeom>
                        </pic:spPr>
                      </pic:pic>
                      <wps:wsp>
                        <wps:cNvPr id="193" name="Zone de texte 193"/>
                        <wps:cNvSpPr txBox="1"/>
                        <wps:spPr>
                          <a:xfrm>
                            <a:off x="0" y="2941320"/>
                            <a:ext cx="3836035" cy="389890"/>
                          </a:xfrm>
                          <a:prstGeom prst="rect">
                            <a:avLst/>
                          </a:prstGeom>
                          <a:solidFill>
                            <a:prstClr val="white"/>
                          </a:solidFill>
                          <a:ln>
                            <a:noFill/>
                          </a:ln>
                        </wps:spPr>
                        <wps:txbx>
                          <w:txbxContent>
                            <w:p w14:paraId="1B13BB56" w14:textId="76F08CD5" w:rsidR="00B64DC1" w:rsidRPr="0067270F" w:rsidRDefault="00B64DC1" w:rsidP="00097564">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7</w:t>
                              </w:r>
                              <w:r w:rsidR="0031318B">
                                <w:rPr>
                                  <w:noProof/>
                                </w:rPr>
                                <w:fldChar w:fldCharType="end"/>
                              </w:r>
                              <w:r>
                                <w:t xml:space="preserve">: </w:t>
                              </w:r>
                              <w:proofErr w:type="spellStart"/>
                              <w:r w:rsidRPr="00CD18D9">
                                <w:t>Rosenbrock</w:t>
                              </w:r>
                              <w:proofErr w:type="spellEnd"/>
                              <w:r w:rsidRPr="00CD18D9">
                                <w:t xml:space="preserve"> algorithme gradient</w:t>
                              </w:r>
                              <w:r>
                                <w:t xml:space="preserve"> conjugué de Polack-Ribière 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30F84" id="Groupe 194" o:spid="_x0000_s1054" style="position:absolute;margin-left:0;margin-top:39.2pt;width:302.05pt;height:262.3pt;z-index:251682816;mso-position-horizontal:center;mso-position-horizontal-relative:margin" coordsize="38360,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">
                <v:shape id="Graphique 192" o:spid="_x0000_s1055"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">
                  <v:imagedata r:id="rId27" o:title=""/>
                </v:shape>
                <v:shape id="Zone de texte 193" o:spid="_x0000_s1056" type="#_x0000_t202" style="position:absolute;top:29413;width:383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1B13BB56" w14:textId="76F08CD5" w:rsidR="00B64DC1" w:rsidRPr="0067270F" w:rsidRDefault="00B64DC1" w:rsidP="00097564">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7</w:t>
                        </w:r>
                        <w:r w:rsidR="0031318B">
                          <w:rPr>
                            <w:noProof/>
                          </w:rPr>
                          <w:fldChar w:fldCharType="end"/>
                        </w:r>
                        <w:r>
                          <w:t xml:space="preserve">: </w:t>
                        </w:r>
                        <w:proofErr w:type="spellStart"/>
                        <w:r w:rsidRPr="00CD18D9">
                          <w:t>Rosenbrock</w:t>
                        </w:r>
                        <w:proofErr w:type="spellEnd"/>
                        <w:r w:rsidRPr="00CD18D9">
                          <w:t xml:space="preserve"> algorithme gradient</w:t>
                        </w:r>
                        <w:r>
                          <w:t xml:space="preserve"> conjugué de Polack-Ribière à pas de Wolfe</w:t>
                        </w:r>
                      </w:p>
                    </w:txbxContent>
                  </v:textbox>
                </v:shape>
                <w10:wrap type="topAndBottom" anchorx="margin"/>
              </v:group>
            </w:pict>
          </mc:Fallback>
        </mc:AlternateContent>
      </w:r>
      <w:r w:rsidR="00486F94">
        <w:t>Les performances de</w:t>
      </w:r>
      <w:r w:rsidR="002306B5">
        <w:t xml:space="preserve"> la</w:t>
      </w:r>
      <w:r w:rsidR="00486F94">
        <w:t xml:space="preserve"> résolution sont améliorées avec une convergence assurée en 13 itérations et 171 évaluations de la fonction. </w:t>
      </w:r>
    </w:p>
    <w:p w14:paraId="7FC42FB4" w14:textId="262FE875" w:rsidR="00097564" w:rsidRPr="00CF115A" w:rsidRDefault="00097564" w:rsidP="00FA7D18"/>
    <w:p w14:paraId="137F5C95" w14:textId="59BB2EBC" w:rsidR="00606843" w:rsidRPr="00B508A8" w:rsidRDefault="00606843" w:rsidP="00606843">
      <w:pPr>
        <w:pStyle w:val="Titre4"/>
      </w:pPr>
      <w:r>
        <w:t>Les méthodes quasi-Newton et BFGS</w:t>
      </w:r>
    </w:p>
    <w:p w14:paraId="46401E8E" w14:textId="77777777" w:rsidR="006843EB" w:rsidRDefault="006843EB" w:rsidP="001616A7">
      <w:pPr>
        <w:rPr>
          <w:rFonts w:eastAsiaTheme="minorEastAsia"/>
        </w:rPr>
      </w:pPr>
    </w:p>
    <w:p w14:paraId="2BAE07BB" w14:textId="5B7435B6" w:rsidR="00E011B9" w:rsidRDefault="001C368C" w:rsidP="00284918">
      <w:pPr>
        <w:jc w:val="both"/>
        <w:rPr>
          <w:rFonts w:eastAsiaTheme="minorEastAsia"/>
        </w:rPr>
      </w:pPr>
      <w:r>
        <w:rPr>
          <w:rFonts w:eastAsiaTheme="minorEastAsia"/>
        </w:rPr>
        <w:t>La méthode de Newton est un algorithme qui permet de résoudre un système d’équations non-linéaire</w:t>
      </w:r>
      <w:r w:rsidR="00BA45F7">
        <w:rPr>
          <w:rFonts w:eastAsiaTheme="minorEastAsia"/>
        </w:rPr>
        <w:t>s</w:t>
      </w:r>
      <w:r>
        <w:rPr>
          <w:rFonts w:eastAsiaTheme="minorEastAsia"/>
        </w:rPr>
        <w:t xml:space="preserve"> de plusieurs variables. Dans le cas d’une minimisation on cherche à annuler le vecteur gradient de la fonction. </w:t>
      </w:r>
      <w:r w:rsidR="00E011B9">
        <w:rPr>
          <w:rFonts w:eastAsiaTheme="minorEastAsia"/>
        </w:rPr>
        <w:t xml:space="preserve">Les itérations de la résolution par l’algorithme de Newton s’écrivent : </w:t>
      </w:r>
    </w:p>
    <w:p w14:paraId="2BF38899" w14:textId="50937F6A" w:rsidR="00E011B9" w:rsidRDefault="0031318B" w:rsidP="00284918">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e>
            <m:sup>
              <m:r>
                <w:rPr>
                  <w:rFonts w:ascii="Cambria Math" w:eastAsiaTheme="minorEastAsia" w:hAnsi="Cambria Math"/>
                </w:rPr>
                <m:t>-1</m:t>
              </m:r>
            </m:sup>
          </m:sSup>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0ABD2580" w14:textId="3A2B35E8" w:rsidR="00E011B9" w:rsidRDefault="00D27376" w:rsidP="00284918">
      <w:pPr>
        <w:jc w:val="both"/>
        <w:rPr>
          <w:rFonts w:eastAsiaTheme="minorEastAsia"/>
        </w:rPr>
      </w:pPr>
      <w:r>
        <w:rPr>
          <w:rFonts w:eastAsiaTheme="minorEastAsia"/>
        </w:rPr>
        <w:t xml:space="preserve">Où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est la matrice hessienne de la fonction </w:t>
      </w:r>
      <m:oMath>
        <m:r>
          <w:rPr>
            <w:rFonts w:ascii="Cambria Math" w:eastAsiaTheme="minorEastAsia" w:hAnsi="Cambria Math"/>
          </w:rPr>
          <m:t>f</m:t>
        </m:r>
      </m:oMath>
      <w:r>
        <w:rPr>
          <w:rFonts w:eastAsiaTheme="minorEastAsia"/>
        </w:rPr>
        <w:t xml:space="preserve">. </w:t>
      </w:r>
      <w:r w:rsidR="00B20E84">
        <w:rPr>
          <w:rFonts w:eastAsiaTheme="minorEastAsia"/>
        </w:rPr>
        <w:t xml:space="preserve">Cet algorithme possède une convergence super-linéaire mais a quelques désavantages : </w:t>
      </w:r>
    </w:p>
    <w:p w14:paraId="58AD2935" w14:textId="6EA8B05F" w:rsidR="00B20E84" w:rsidRDefault="00B20E84" w:rsidP="00284918">
      <w:pPr>
        <w:pStyle w:val="Paragraphedeliste"/>
        <w:numPr>
          <w:ilvl w:val="0"/>
          <w:numId w:val="21"/>
        </w:numPr>
        <w:jc w:val="both"/>
        <w:rPr>
          <w:rFonts w:eastAsiaTheme="minorEastAsia"/>
        </w:rPr>
      </w:pPr>
      <w:r>
        <w:rPr>
          <w:rFonts w:eastAsiaTheme="minorEastAsia"/>
        </w:rPr>
        <w:t xml:space="preserve">L’algorithme converge vers un point de gradient nul pas forcément un minimum ou un maximum ; </w:t>
      </w:r>
    </w:p>
    <w:p w14:paraId="7C9BAB95" w14:textId="46582890" w:rsidR="0084026C" w:rsidRDefault="0084026C" w:rsidP="00284918">
      <w:pPr>
        <w:pStyle w:val="Paragraphedeliste"/>
        <w:numPr>
          <w:ilvl w:val="0"/>
          <w:numId w:val="21"/>
        </w:numPr>
        <w:jc w:val="both"/>
        <w:rPr>
          <w:rFonts w:eastAsiaTheme="minorEastAsia"/>
        </w:rPr>
      </w:pPr>
      <w:r>
        <w:rPr>
          <w:rFonts w:eastAsiaTheme="minorEastAsia"/>
        </w:rPr>
        <w:t xml:space="preserve">Nécessite la connaissance exacte ou approchée de la hessienne ; </w:t>
      </w:r>
    </w:p>
    <w:p w14:paraId="7323C90F" w14:textId="63D31F52" w:rsidR="0084026C" w:rsidRPr="00284918" w:rsidRDefault="00F407D5" w:rsidP="00284918">
      <w:pPr>
        <w:pStyle w:val="Paragraphedeliste"/>
        <w:numPr>
          <w:ilvl w:val="0"/>
          <w:numId w:val="21"/>
        </w:numPr>
        <w:jc w:val="both"/>
        <w:rPr>
          <w:rFonts w:eastAsiaTheme="minorEastAsia"/>
        </w:rPr>
      </w:pPr>
      <w:r>
        <w:rPr>
          <w:rFonts w:eastAsiaTheme="minorEastAsia"/>
        </w:rPr>
        <w:t xml:space="preserve">Nécessite le calcul de l’inverse de la hessienne. </w:t>
      </w:r>
      <w:r w:rsidR="00930AAE">
        <w:rPr>
          <w:rFonts w:eastAsiaTheme="minorEastAsia"/>
        </w:rPr>
        <w:t>Des</w:t>
      </w:r>
      <w:r>
        <w:rPr>
          <w:rFonts w:eastAsiaTheme="minorEastAsia"/>
        </w:rPr>
        <w:t xml:space="preserve"> version</w:t>
      </w:r>
      <w:r w:rsidR="00930AAE">
        <w:rPr>
          <w:rFonts w:eastAsiaTheme="minorEastAsia"/>
        </w:rPr>
        <w:t>s</w:t>
      </w:r>
      <w:r>
        <w:rPr>
          <w:rFonts w:eastAsiaTheme="minorEastAsia"/>
        </w:rPr>
        <w:t xml:space="preserve"> (Newton-CG) utilisent un algorithme </w:t>
      </w:r>
      <w:r w:rsidR="00930AAE">
        <w:rPr>
          <w:rFonts w:eastAsiaTheme="minorEastAsia"/>
        </w:rPr>
        <w:t xml:space="preserve">itératif </w:t>
      </w:r>
      <w:r>
        <w:rPr>
          <w:rFonts w:eastAsiaTheme="minorEastAsia"/>
        </w:rPr>
        <w:t>de résolution de système linéaire et l’applique partiellement (souvent un gradient conjugué linéaire) </w:t>
      </w:r>
      <w:r w:rsidR="00284918">
        <w:rPr>
          <w:rFonts w:eastAsiaTheme="minorEastAsia"/>
        </w:rPr>
        <w:t xml:space="preserve">puis </w:t>
      </w:r>
      <w:r w:rsidR="00D05A03">
        <w:rPr>
          <w:rFonts w:eastAsiaTheme="minorEastAsia"/>
        </w:rPr>
        <w:t xml:space="preserve">utilisent </w:t>
      </w:r>
      <w:r w:rsidR="00284918">
        <w:rPr>
          <w:rFonts w:eastAsiaTheme="minorEastAsia"/>
        </w:rPr>
        <w:t xml:space="preserve">une recherche linéaire </w:t>
      </w:r>
      <w:r w:rsidR="00532E05">
        <w:rPr>
          <w:rFonts w:eastAsiaTheme="minorEastAsia"/>
        </w:rPr>
        <w:t xml:space="preserve">de </w:t>
      </w:r>
      <w:r w:rsidR="002F4B69">
        <w:rPr>
          <w:rFonts w:eastAsiaTheme="minorEastAsia"/>
        </w:rPr>
        <w:t>Wolfe ;</w:t>
      </w:r>
      <w:r>
        <w:rPr>
          <w:rFonts w:eastAsiaTheme="minorEastAsia"/>
        </w:rPr>
        <w:t xml:space="preserve">  </w:t>
      </w:r>
    </w:p>
    <w:p w14:paraId="6E972AB6" w14:textId="69C7A628" w:rsidR="00E91B71" w:rsidRDefault="001F5AE2" w:rsidP="002F4B69">
      <w:pPr>
        <w:jc w:val="both"/>
        <w:rPr>
          <w:rFonts w:eastAsiaTheme="minorEastAsia"/>
        </w:rPr>
      </w:pPr>
      <w:r>
        <w:rPr>
          <w:rFonts w:eastAsiaTheme="minorEastAsia"/>
        </w:rPr>
        <w:lastRenderedPageBreak/>
        <w:t xml:space="preserve">Une autre idée est d’approcher la hessienne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par une matrice </w:t>
      </w:r>
      <m:oMath>
        <m:sSub>
          <m:sSubPr>
            <m:ctrlPr>
              <w:rPr>
                <w:rFonts w:ascii="Cambria Math" w:eastAsiaTheme="minorEastAsia" w:hAnsi="Cambria Math"/>
                <w:i/>
              </w:rPr>
            </m:ctrlPr>
          </m:sSubPr>
          <m:e>
            <m:r>
              <m:rPr>
                <m:sty m:val="bi"/>
              </m:rPr>
              <w:rPr>
                <w:rFonts w:ascii="Cambria Math" w:eastAsiaTheme="minorEastAsia" w:hAnsi="Cambria Math"/>
              </w:rPr>
              <m:t>B</m:t>
            </m:r>
            <m:ctrlPr>
              <w:rPr>
                <w:rFonts w:ascii="Cambria Math" w:eastAsiaTheme="minorEastAsia" w:hAnsi="Cambria Math"/>
                <w:b/>
                <w:bCs/>
                <w:i/>
              </w:rPr>
            </m:ctrlPr>
          </m:e>
          <m:sub>
            <m:r>
              <w:rPr>
                <w:rFonts w:ascii="Cambria Math" w:eastAsiaTheme="minorEastAsia" w:hAnsi="Cambria Math"/>
              </w:rPr>
              <m:t>k</m:t>
            </m:r>
          </m:sub>
        </m:sSub>
      </m:oMath>
      <w:r w:rsidR="002F4B69">
        <w:rPr>
          <w:rFonts w:eastAsiaTheme="minorEastAsia"/>
        </w:rPr>
        <w:t xml:space="preserve"> </w:t>
      </w:r>
      <w:r>
        <w:rPr>
          <w:rFonts w:eastAsiaTheme="minorEastAsia"/>
        </w:rPr>
        <w:t>avec certaines propriétés </w:t>
      </w:r>
      <w:r w:rsidR="002F4B69">
        <w:rPr>
          <w:rFonts w:eastAsiaTheme="minorEastAsia"/>
        </w:rPr>
        <w:t>comme</w:t>
      </w:r>
      <w:r w:rsidR="00E91B71">
        <w:rPr>
          <w:rFonts w:eastAsiaTheme="minorEastAsia"/>
        </w:rPr>
        <w:t> ;</w:t>
      </w:r>
      <w:r w:rsidR="002F4B69">
        <w:rPr>
          <w:rFonts w:eastAsiaTheme="minorEastAsia"/>
        </w:rPr>
        <w:t xml:space="preserve"> </w:t>
      </w:r>
      <w:r>
        <w:rPr>
          <w:rFonts w:eastAsiaTheme="minorEastAsia"/>
        </w:rPr>
        <w:t>inversion rapide et simple, stockage mémoire faible</w:t>
      </w:r>
      <w:r w:rsidR="002F4B69">
        <w:rPr>
          <w:rFonts w:eastAsiaTheme="minorEastAsia"/>
        </w:rPr>
        <w:t xml:space="preserve"> ou encore </w:t>
      </w:r>
      <w:r>
        <w:rPr>
          <w:rFonts w:eastAsiaTheme="minorEastAsia"/>
        </w:rPr>
        <w:t>produit matrice</w:t>
      </w:r>
      <w:r w:rsidR="00E91B71">
        <w:rPr>
          <w:rFonts w:eastAsiaTheme="minorEastAsia"/>
        </w:rPr>
        <w:t>-</w:t>
      </w:r>
      <w:r>
        <w:rPr>
          <w:rFonts w:eastAsiaTheme="minorEastAsia"/>
        </w:rPr>
        <w:t>vecteur rapide.</w:t>
      </w:r>
      <w:r w:rsidR="002F4B69">
        <w:rPr>
          <w:rFonts w:eastAsiaTheme="minorEastAsia"/>
        </w:rPr>
        <w:t xml:space="preserve"> Le calcul de la matrice hessienne, ou </w:t>
      </w:r>
      <w:r w:rsidR="00E91B71">
        <w:rPr>
          <w:rFonts w:eastAsiaTheme="minorEastAsia"/>
        </w:rPr>
        <w:t xml:space="preserve">directement </w:t>
      </w:r>
      <w:r w:rsidR="002F4B69">
        <w:rPr>
          <w:rFonts w:eastAsiaTheme="minorEastAsia"/>
        </w:rPr>
        <w:t xml:space="preserve">de son inverse, donne une nouvelle direction de descente pour une recherche </w:t>
      </w:r>
      <w:r w:rsidR="00C234DC">
        <w:rPr>
          <w:rFonts w:eastAsiaTheme="minorEastAsia"/>
        </w:rPr>
        <w:t>linéaire</w:t>
      </w:r>
      <w:r w:rsidR="002F4B69">
        <w:rPr>
          <w:rFonts w:eastAsiaTheme="minorEastAsia"/>
        </w:rPr>
        <w:t xml:space="preserve">. </w:t>
      </w:r>
      <w:r w:rsidR="0092779E">
        <w:rPr>
          <w:rFonts w:eastAsiaTheme="minorEastAsia"/>
        </w:rPr>
        <w:t xml:space="preserve">On parle de méthode quasi-Newton. </w:t>
      </w:r>
      <w:r w:rsidR="00E85FE0">
        <w:t>La recherche linéaire doit être assuré</w:t>
      </w:r>
      <w:r w:rsidR="009D5905">
        <w:t>e</w:t>
      </w:r>
      <w:r w:rsidR="00E85FE0">
        <w:t xml:space="preserve"> par une méthode de Wolfe, avec les constantes </w:t>
      </w:r>
      <m:oMath>
        <m:r>
          <w:rPr>
            <w:rFonts w:ascii="Cambria Math" w:hAnsi="Cambria Math"/>
          </w:rPr>
          <m:t>c1=0.0001</m:t>
        </m:r>
      </m:oMath>
      <w:r w:rsidR="00E85FE0">
        <w:rPr>
          <w:rFonts w:eastAsiaTheme="minorEastAsia"/>
        </w:rPr>
        <w:t xml:space="preserve"> et </w:t>
      </w:r>
      <m:oMath>
        <m:r>
          <w:rPr>
            <w:rFonts w:ascii="Cambria Math" w:eastAsiaTheme="minorEastAsia" w:hAnsi="Cambria Math"/>
          </w:rPr>
          <m:t>c2=0.9</m:t>
        </m:r>
      </m:oMath>
      <w:r w:rsidR="00E85FE0">
        <w:t xml:space="preserve">. </w:t>
      </w:r>
    </w:p>
    <w:p w14:paraId="05725636" w14:textId="3543206C" w:rsidR="00E91B71" w:rsidRPr="00E85FE0" w:rsidRDefault="0031318B" w:rsidP="002F4B6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k+1</m:t>
              </m:r>
            </m:sub>
          </m:sSub>
          <m:r>
            <w:rPr>
              <w:rFonts w:ascii="Cambria Math" w:eastAsiaTheme="minorEastAsia" w:hAnsi="Cambria Math"/>
            </w:rPr>
            <m:t xml:space="preserve">= - </m:t>
          </m:r>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6114DD73" w14:textId="288313EE" w:rsidR="00164C86" w:rsidRDefault="00E85FE0" w:rsidP="00164C86">
      <w:pPr>
        <w:jc w:val="both"/>
        <w:rPr>
          <w:rFonts w:eastAsiaTheme="minorEastAsia"/>
        </w:rPr>
      </w:pPr>
      <w:r>
        <w:rPr>
          <w:rFonts w:eastAsiaTheme="minorEastAsia"/>
        </w:rPr>
        <w:t xml:space="preserve">La matrice à l’itération </w:t>
      </w:r>
      <m:oMath>
        <m:r>
          <w:rPr>
            <w:rFonts w:ascii="Cambria Math" w:eastAsiaTheme="minorEastAsia" w:hAnsi="Cambria Math"/>
          </w:rPr>
          <m:t>k+1</m:t>
        </m:r>
      </m:oMath>
      <w:r>
        <w:rPr>
          <w:rFonts w:eastAsiaTheme="minorEastAsia"/>
        </w:rPr>
        <w:t xml:space="preserve"> est calculé à partir de la matrice </w:t>
      </w:r>
      <w:r w:rsidR="00500C5B">
        <w:rPr>
          <w:rFonts w:eastAsiaTheme="minorEastAsia"/>
        </w:rPr>
        <w:t>précédente</w:t>
      </w:r>
      <w:r>
        <w:rPr>
          <w:rFonts w:eastAsiaTheme="minorEastAsia"/>
        </w:rPr>
        <w:t xml:space="preserve">. </w:t>
      </w:r>
      <w:r w:rsidR="000A0056">
        <w:t xml:space="preserve">La première itération utilise la matrice identité comme approximation de la hessienne </w:t>
      </w:r>
      <m:oMath>
        <m:sSub>
          <m:sSubPr>
            <m:ctrlPr>
              <w:rPr>
                <w:rFonts w:ascii="Cambria Math" w:hAnsi="Cambria Math"/>
                <w:i/>
              </w:rPr>
            </m:ctrlPr>
          </m:sSubPr>
          <m:e>
            <m:r>
              <m:rPr>
                <m:sty m:val="bi"/>
              </m:rPr>
              <w:rPr>
                <w:rFonts w:ascii="Cambria Math" w:hAnsi="Cambria Math"/>
              </w:rPr>
              <m:t>B</m:t>
            </m:r>
          </m:e>
          <m:sub>
            <m:r>
              <w:rPr>
                <w:rFonts w:ascii="Cambria Math" w:hAnsi="Cambria Math"/>
              </w:rPr>
              <m:t>0</m:t>
            </m:r>
          </m:sub>
        </m:sSub>
      </m:oMath>
      <w:r w:rsidR="000A0056">
        <w:rPr>
          <w:rFonts w:eastAsiaTheme="minorEastAsia"/>
        </w:rPr>
        <w:t xml:space="preserve">, </w:t>
      </w:r>
      <w:r w:rsidR="00103F80">
        <w:rPr>
          <w:rFonts w:eastAsiaTheme="minorEastAsia"/>
        </w:rPr>
        <w:t>cela</w:t>
      </w:r>
      <w:r w:rsidR="000A0056">
        <w:rPr>
          <w:rFonts w:eastAsiaTheme="minorEastAsia"/>
        </w:rPr>
        <w:t xml:space="preserve"> revient à utiliser </w:t>
      </w:r>
      <w:r>
        <w:rPr>
          <w:rFonts w:eastAsiaTheme="minorEastAsia"/>
        </w:rPr>
        <w:t>la direction opposée</w:t>
      </w:r>
      <w:r w:rsidR="000A0056">
        <w:rPr>
          <w:rFonts w:eastAsiaTheme="minorEastAsia"/>
        </w:rPr>
        <w:t xml:space="preserve"> au gradient. </w:t>
      </w:r>
      <w:r w:rsidR="005D3EFA">
        <w:rPr>
          <w:rFonts w:eastAsiaTheme="minorEastAsia"/>
        </w:rPr>
        <w:t>La méthode BFGS</w:t>
      </w:r>
      <w:r w:rsidR="001F33FE">
        <w:rPr>
          <w:rFonts w:eastAsiaTheme="minorEastAsia"/>
        </w:rPr>
        <w:t xml:space="preserve">, pour </w:t>
      </w:r>
      <w:proofErr w:type="spellStart"/>
      <w:r w:rsidR="001F33FE">
        <w:rPr>
          <w:rFonts w:eastAsiaTheme="minorEastAsia"/>
        </w:rPr>
        <w:t>Broyden</w:t>
      </w:r>
      <w:proofErr w:type="spellEnd"/>
      <w:r w:rsidR="001F33FE">
        <w:rPr>
          <w:rFonts w:eastAsiaTheme="minorEastAsia"/>
        </w:rPr>
        <w:t xml:space="preserve">, Fletcher, </w:t>
      </w:r>
      <w:proofErr w:type="spellStart"/>
      <w:r w:rsidR="001F33FE">
        <w:rPr>
          <w:rFonts w:eastAsiaTheme="minorEastAsia"/>
        </w:rPr>
        <w:t>Goldfarb</w:t>
      </w:r>
      <w:proofErr w:type="spellEnd"/>
      <w:r w:rsidR="001F33FE">
        <w:rPr>
          <w:rFonts w:eastAsiaTheme="minorEastAsia"/>
        </w:rPr>
        <w:t xml:space="preserve"> et </w:t>
      </w:r>
      <w:proofErr w:type="spellStart"/>
      <w:r w:rsidR="001F33FE">
        <w:rPr>
          <w:rFonts w:eastAsiaTheme="minorEastAsia"/>
        </w:rPr>
        <w:t>Shanno</w:t>
      </w:r>
      <w:proofErr w:type="spellEnd"/>
      <w:r w:rsidR="001F33FE">
        <w:rPr>
          <w:rFonts w:eastAsiaTheme="minorEastAsia"/>
        </w:rPr>
        <w:t>,</w:t>
      </w:r>
      <w:r w:rsidR="005D3EFA">
        <w:rPr>
          <w:rFonts w:eastAsiaTheme="minorEastAsia"/>
        </w:rPr>
        <w:t xml:space="preserve"> est une possibilité pour calculer l’approximation de la hessienne ou de son inverse. </w:t>
      </w:r>
      <w:r w:rsidR="006368B0">
        <w:rPr>
          <w:rFonts w:eastAsiaTheme="minorEastAsia"/>
        </w:rPr>
        <w:t xml:space="preserve">Il existe d’autres méthodes quasi-Newton : SR1, DFP, </w:t>
      </w:r>
      <w:proofErr w:type="spellStart"/>
      <w:r w:rsidR="006368B0">
        <w:rPr>
          <w:rFonts w:eastAsiaTheme="minorEastAsia"/>
        </w:rPr>
        <w:t>Broyden</w:t>
      </w:r>
      <w:proofErr w:type="spellEnd"/>
      <w:r w:rsidR="006368B0">
        <w:rPr>
          <w:rFonts w:eastAsiaTheme="minorEastAsia"/>
        </w:rPr>
        <w:t xml:space="preserve">, </w:t>
      </w:r>
      <w:r w:rsidR="00F40B9F">
        <w:rPr>
          <w:rFonts w:eastAsiaTheme="minorEastAsia"/>
        </w:rPr>
        <w:t>mais BFGS est communément désignée comme étant la plus performante</w:t>
      </w:r>
      <w:r w:rsidR="006368B0">
        <w:rPr>
          <w:rFonts w:eastAsiaTheme="minorEastAsia"/>
        </w:rPr>
        <w:t>.</w:t>
      </w:r>
      <w:r w:rsidR="006C0DAE" w:rsidRPr="006C0DAE">
        <w:t xml:space="preserve"> </w:t>
      </w:r>
      <w:sdt>
        <w:sdtPr>
          <w:id w:val="543792389"/>
          <w:citation/>
        </w:sdtPr>
        <w:sdtEndPr/>
        <w:sdtContent>
          <w:r w:rsidR="006C0DAE">
            <w:fldChar w:fldCharType="begin"/>
          </w:r>
          <w:r w:rsidR="006C0DAE">
            <w:instrText xml:space="preserve"> CITATION Pre \l 1036 </w:instrText>
          </w:r>
          <w:r w:rsidR="006C0DAE">
            <w:fldChar w:fldCharType="separate"/>
          </w:r>
          <w:r w:rsidR="006C0DAE" w:rsidRPr="006C0DAE">
            <w:rPr>
              <w:noProof/>
            </w:rPr>
            <w:t>[5]</w:t>
          </w:r>
          <w:r w:rsidR="006C0DAE">
            <w:fldChar w:fldCharType="end"/>
          </w:r>
        </w:sdtContent>
      </w:sdt>
      <w:sdt>
        <w:sdtPr>
          <w:id w:val="891238611"/>
          <w:citation/>
        </w:sdtPr>
        <w:sdtEndPr/>
        <w:sdtContent>
          <w:r w:rsidR="006C0DAE">
            <w:fldChar w:fldCharType="begin"/>
          </w:r>
          <w:r w:rsidR="006C0DAE">
            <w:instrText xml:space="preserve"> CITATION Tho \l 1036 </w:instrText>
          </w:r>
          <w:r w:rsidR="006C0DAE">
            <w:fldChar w:fldCharType="separate"/>
          </w:r>
          <w:r w:rsidR="006C0DAE">
            <w:rPr>
              <w:noProof/>
            </w:rPr>
            <w:t xml:space="preserve"> </w:t>
          </w:r>
          <w:r w:rsidR="006C0DAE" w:rsidRPr="006C0DAE">
            <w:rPr>
              <w:noProof/>
            </w:rPr>
            <w:t>[6]</w:t>
          </w:r>
          <w:r w:rsidR="006C0DAE">
            <w:fldChar w:fldCharType="end"/>
          </w:r>
        </w:sdtContent>
      </w:sdt>
    </w:p>
    <w:p w14:paraId="14A393CD" w14:textId="358FCD90" w:rsidR="005C2483" w:rsidRDefault="005C2483" w:rsidP="00164C86">
      <w:pPr>
        <w:jc w:val="both"/>
        <w:rPr>
          <w:rFonts w:eastAsiaTheme="minorEastAsia"/>
        </w:rPr>
      </w:pPr>
      <w:r>
        <w:rPr>
          <w:rFonts w:eastAsiaTheme="minorEastAsia"/>
        </w:rPr>
        <w:t xml:space="preserve">On pose : </w:t>
      </w:r>
    </w:p>
    <w:p w14:paraId="68CDE93F" w14:textId="6605FD47" w:rsidR="005C2483" w:rsidRDefault="0031318B" w:rsidP="00B1093A">
      <w:pPr>
        <w:rPr>
          <w:rFonts w:eastAsiaTheme="minorEastAsia"/>
        </w:rPr>
      </w:pPr>
      <m:oMath>
        <m:sSub>
          <m:sSubPr>
            <m:ctrlPr>
              <w:rPr>
                <w:rFonts w:ascii="Cambria Math" w:eastAsiaTheme="minorEastAsia" w:hAnsi="Cambria Math"/>
                <w:i/>
              </w:rPr>
            </m:ctrlPr>
          </m:sSubPr>
          <m:e>
            <m:r>
              <m:rPr>
                <m:sty m:val="bi"/>
              </m:rP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k+1</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oMath>
    </w:p>
    <w:p w14:paraId="5FDB4D38" w14:textId="5B8042C1" w:rsidR="005C2483" w:rsidRDefault="005C2483" w:rsidP="005C2483">
      <w:pPr>
        <w:jc w:val="both"/>
        <w:rPr>
          <w:rFonts w:eastAsiaTheme="minorEastAsia"/>
        </w:rPr>
      </w:pPr>
      <w:r>
        <w:rPr>
          <w:rFonts w:eastAsiaTheme="minorEastAsia"/>
        </w:rPr>
        <w:t>Approximation</w:t>
      </w:r>
      <w:r w:rsidR="00C53B6D">
        <w:rPr>
          <w:rFonts w:eastAsiaTheme="minorEastAsia"/>
        </w:rPr>
        <w:t xml:space="preserve"> de la hessienne</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k+1</m:t>
            </m:r>
          </m:sub>
        </m:sSub>
      </m:oMath>
    </w:p>
    <w:p w14:paraId="44FB88FC" w14:textId="7670190D" w:rsidR="005C2483" w:rsidRPr="000A0056" w:rsidRDefault="0031318B" w:rsidP="00164C86">
      <w:pPr>
        <w:jc w:val="both"/>
      </w:pPr>
      <m:oMathPara>
        <m:oMath>
          <m:sSub>
            <m:sSubPr>
              <m:ctrlPr>
                <w:rPr>
                  <w:rFonts w:ascii="Cambria Math" w:hAnsi="Cambria Math"/>
                  <w:i/>
                </w:rPr>
              </m:ctrlPr>
            </m:sSubPr>
            <m:e>
              <m:r>
                <m:rPr>
                  <m:sty m:val="bi"/>
                </m:rPr>
                <w:rPr>
                  <w:rFonts w:ascii="Cambria Math" w:hAnsi="Cambria Math"/>
                </w:rPr>
                <m:t>B</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B</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sSubSup>
                <m:sSubSupPr>
                  <m:ctrlPr>
                    <w:rPr>
                      <w:rFonts w:ascii="Cambria Math" w:hAnsi="Cambria Math"/>
                      <w:i/>
                    </w:rPr>
                  </m:ctrlPr>
                </m:sSubSupPr>
                <m:e>
                  <m:r>
                    <m:rPr>
                      <m:sty m:val="bi"/>
                    </m:rPr>
                    <w:rPr>
                      <w:rFonts w:ascii="Cambria Math" w:hAnsi="Cambria Math"/>
                    </w:rPr>
                    <m:t>y</m:t>
                  </m:r>
                </m:e>
                <m:sub>
                  <m:r>
                    <w:rPr>
                      <w:rFonts w:ascii="Cambria Math" w:hAnsi="Cambria Math"/>
                    </w:rPr>
                    <m:t>k</m:t>
                  </m:r>
                </m:sub>
                <m:sup>
                  <m:r>
                    <w:rPr>
                      <w:rFonts w:ascii="Cambria Math" w:hAnsi="Cambria Math"/>
                    </w:rPr>
                    <m:t>T</m:t>
                  </m:r>
                </m:sup>
              </m:sSubSup>
            </m:e>
          </m:d>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oMath>
      </m:oMathPara>
    </w:p>
    <w:p w14:paraId="477A2385" w14:textId="60236AC3" w:rsidR="0092779E" w:rsidRDefault="005C2483" w:rsidP="002F4B69">
      <w:pPr>
        <w:jc w:val="both"/>
        <w:rPr>
          <w:rFonts w:eastAsiaTheme="minorEastAsia"/>
        </w:rPr>
      </w:pPr>
      <w:r>
        <w:rPr>
          <w:rFonts w:eastAsiaTheme="minorEastAsia"/>
        </w:rPr>
        <w:t>Approximation</w:t>
      </w:r>
      <w:r w:rsidR="00C53B6D">
        <w:rPr>
          <w:rFonts w:eastAsiaTheme="minorEastAsia"/>
        </w:rPr>
        <w:t xml:space="preserve"> </w:t>
      </w:r>
      <w:r w:rsidR="00F9046E">
        <w:rPr>
          <w:rFonts w:eastAsiaTheme="minorEastAsia"/>
        </w:rPr>
        <w:t xml:space="preserve">de </w:t>
      </w:r>
      <w:r w:rsidR="00C53B6D">
        <w:rPr>
          <w:rFonts w:eastAsiaTheme="minorEastAsia"/>
        </w:rPr>
        <w:t>la hessienne inverse</w:t>
      </w:r>
      <w:r>
        <w:rPr>
          <w:rFonts w:eastAsiaTheme="minorEastAsia"/>
        </w:rPr>
        <w:t xml:space="preserve"> </w:t>
      </w:r>
      <m:oMath>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oMath>
    </w:p>
    <w:p w14:paraId="148F926D" w14:textId="4124CDE5" w:rsidR="005C2483" w:rsidRDefault="0031318B" w:rsidP="002F4B69">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m:rPr>
                      <m:sty m:val="bi"/>
                    </m:rPr>
                    <w:rPr>
                      <w:rFonts w:ascii="Cambria Math" w:eastAsiaTheme="minorEastAsia" w:hAnsi="Cambria Math"/>
                    </w:rPr>
                    <m:t>y</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 xml:space="preserve"> </m:t>
          </m:r>
        </m:oMath>
      </m:oMathPara>
    </w:p>
    <w:p w14:paraId="15F77C90" w14:textId="71704EC2" w:rsidR="00AD37A0" w:rsidRDefault="006368B0" w:rsidP="006368B0">
      <w:pPr>
        <w:rPr>
          <w:rFonts w:eastAsiaTheme="minorEastAsia"/>
        </w:rPr>
      </w:pPr>
      <w:r>
        <w:rPr>
          <w:rFonts w:eastAsiaTheme="minorEastAsia"/>
        </w:rPr>
        <w:t>L’algorithme</w:t>
      </w:r>
      <w:r w:rsidR="00F9046E">
        <w:rPr>
          <w:rFonts w:eastAsiaTheme="minorEastAsia"/>
        </w:rPr>
        <w:t xml:space="preserve"> </w:t>
      </w:r>
      <w:r>
        <w:rPr>
          <w:rFonts w:eastAsiaTheme="minorEastAsia"/>
        </w:rPr>
        <w:t>: pour pouvoir ajuster les dimensions des vecteur</w:t>
      </w:r>
      <w:r w:rsidR="00F51728">
        <w:rPr>
          <w:rFonts w:eastAsiaTheme="minorEastAsia"/>
        </w:rPr>
        <w:t>s</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et </w:t>
      </w:r>
      <m:oMath>
        <m:sSub>
          <m:sSubPr>
            <m:ctrlPr>
              <w:rPr>
                <w:rFonts w:ascii="Cambria Math" w:eastAsiaTheme="minorEastAsia" w:hAnsi="Cambria Math"/>
                <w:i/>
              </w:rPr>
            </m:ctrlPr>
          </m:sSubPr>
          <m:e>
            <m:r>
              <m:rPr>
                <m:sty m:val="bi"/>
              </m:rPr>
              <w:rPr>
                <w:rFonts w:ascii="Cambria Math" w:eastAsiaTheme="minorEastAsia" w:hAnsi="Cambria Math"/>
              </w:rPr>
              <m:t>y</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il faut utiliser la fonction de </w:t>
      </w:r>
      <w:proofErr w:type="spellStart"/>
      <w:r>
        <w:rPr>
          <w:rFonts w:eastAsiaTheme="minorEastAsia"/>
          <w:i/>
          <w:iCs/>
        </w:rPr>
        <w:t>numpy.newaxis</w:t>
      </w:r>
      <w:proofErr w:type="spellEnd"/>
      <w:r>
        <w:rPr>
          <w:rFonts w:eastAsiaTheme="minorEastAsia"/>
        </w:rPr>
        <w:t xml:space="preserve">. </w:t>
      </w:r>
    </w:p>
    <w:p w14:paraId="68578FC5" w14:textId="55D23033" w:rsidR="00AD37A0" w:rsidRPr="00AD37A0" w:rsidRDefault="00AD37A0" w:rsidP="00B44C0C">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AD37A0">
        <w:rPr>
          <w:rFonts w:ascii="Courier New" w:hAnsi="Courier New" w:cs="Courier New"/>
          <w:color w:val="A626A4"/>
          <w:sz w:val="20"/>
          <w:szCs w:val="20"/>
        </w:rPr>
        <w:t>from</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scipy.optimize</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A626A4"/>
          <w:sz w:val="20"/>
          <w:szCs w:val="20"/>
        </w:rPr>
        <w:t>import</w:t>
      </w:r>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line_search</w:t>
      </w:r>
      <w:proofErr w:type="spellEnd"/>
      <w:r w:rsidRPr="00AD37A0">
        <w:rPr>
          <w:rFonts w:ascii="Courier New" w:hAnsi="Courier New" w:cs="Courier New"/>
          <w:color w:val="383A42"/>
          <w:sz w:val="20"/>
          <w:szCs w:val="20"/>
        </w:rPr>
        <w:br/>
      </w:r>
      <w:proofErr w:type="spellStart"/>
      <w:r w:rsidRPr="00AD37A0">
        <w:rPr>
          <w:rFonts w:ascii="Courier New" w:hAnsi="Courier New" w:cs="Courier New"/>
          <w:color w:val="A626A4"/>
          <w:sz w:val="20"/>
          <w:szCs w:val="20"/>
        </w:rPr>
        <w:t>def</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4078F2"/>
          <w:sz w:val="20"/>
          <w:szCs w:val="20"/>
        </w:rPr>
        <w:t>minimize_</w:t>
      </w:r>
      <w:r w:rsidR="00274687">
        <w:rPr>
          <w:rFonts w:ascii="Courier New" w:hAnsi="Courier New" w:cs="Courier New"/>
          <w:color w:val="4078F2"/>
          <w:sz w:val="20"/>
          <w:szCs w:val="20"/>
        </w:rPr>
        <w:t>BFGS</w:t>
      </w:r>
      <w:proofErr w:type="spellEnd"/>
      <w:r w:rsidRPr="00AD37A0">
        <w:rPr>
          <w:rFonts w:ascii="Courier New" w:hAnsi="Courier New" w:cs="Courier New"/>
          <w:color w:val="383A42"/>
          <w:sz w:val="20"/>
          <w:szCs w:val="20"/>
        </w:rPr>
        <w:t>(f,gradf,x0):</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len</w:t>
      </w:r>
      <w:proofErr w:type="spellEnd"/>
      <w:r w:rsidRPr="00AD37A0">
        <w:rPr>
          <w:rFonts w:ascii="Courier New" w:hAnsi="Courier New" w:cs="Courier New"/>
          <w:color w:val="383A42"/>
          <w:sz w:val="20"/>
          <w:szCs w:val="20"/>
        </w:rPr>
        <w:t>(x0)</w:t>
      </w:r>
      <w:r w:rsidRPr="00AD37A0">
        <w:rPr>
          <w:rFonts w:ascii="Courier New" w:hAnsi="Courier New" w:cs="Courier New"/>
          <w:color w:val="383A42"/>
          <w:sz w:val="20"/>
          <w:szCs w:val="20"/>
        </w:rPr>
        <w:br/>
        <w:t xml:space="preserve">    x0 =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fk</w:t>
      </w:r>
      <w:proofErr w:type="spellEnd"/>
      <w:r w:rsidRPr="00AD37A0">
        <w:rPr>
          <w:rFonts w:ascii="Courier New" w:hAnsi="Courier New" w:cs="Courier New"/>
          <w:color w:val="383A42"/>
          <w:sz w:val="20"/>
          <w:szCs w:val="20"/>
        </w:rPr>
        <w:t xml:space="preserve"> = 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gradf</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pk =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br/>
        <w:t xml:space="preserve">    I = </w:t>
      </w:r>
      <w:proofErr w:type="spellStart"/>
      <w:r w:rsidRPr="00AD37A0">
        <w:rPr>
          <w:rFonts w:ascii="Courier New" w:hAnsi="Courier New" w:cs="Courier New"/>
          <w:color w:val="383A42"/>
          <w:sz w:val="20"/>
          <w:szCs w:val="20"/>
        </w:rPr>
        <w:t>np.identity</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np.identity</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A626A4"/>
          <w:sz w:val="20"/>
          <w:szCs w:val="20"/>
        </w:rPr>
        <w:t>while</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condition_arret</w:t>
      </w:r>
      <w:proofErr w:type="spellEnd"/>
      <w:r w:rsidRPr="00AD37A0">
        <w:rPr>
          <w:rFonts w:ascii="Courier New" w:hAnsi="Courier New" w:cs="Courier New"/>
          <w:color w:val="383A42"/>
          <w:sz w:val="20"/>
          <w:szCs w:val="20"/>
        </w:rPr>
        <w:t xml:space="preserve"> :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line_search</w:t>
      </w:r>
      <w:proofErr w:type="spellEnd"/>
      <w:r w:rsidRPr="00AD37A0">
        <w:rPr>
          <w:rFonts w:ascii="Courier New" w:hAnsi="Courier New" w:cs="Courier New"/>
          <w:color w:val="383A42"/>
          <w:sz w:val="20"/>
          <w:szCs w:val="20"/>
        </w:rPr>
        <w:t>(f,gradf,xk,fk,gfk,c1=</w:t>
      </w:r>
      <w:r w:rsidRPr="00AD37A0">
        <w:rPr>
          <w:rFonts w:ascii="Courier New" w:hAnsi="Courier New" w:cs="Courier New"/>
          <w:color w:val="986801"/>
          <w:sz w:val="20"/>
          <w:szCs w:val="20"/>
        </w:rPr>
        <w:t>1e-4</w:t>
      </w:r>
      <w:r w:rsidRPr="00AD37A0">
        <w:rPr>
          <w:rFonts w:ascii="Courier New" w:hAnsi="Courier New" w:cs="Courier New"/>
          <w:color w:val="383A42"/>
          <w:sz w:val="20"/>
          <w:szCs w:val="20"/>
        </w:rPr>
        <w:t>,c2=</w:t>
      </w:r>
      <w:r w:rsidRPr="00AD37A0">
        <w:rPr>
          <w:rFonts w:ascii="Courier New" w:hAnsi="Courier New" w:cs="Courier New"/>
          <w:color w:val="986801"/>
          <w:sz w:val="20"/>
          <w:szCs w:val="20"/>
        </w:rPr>
        <w:t>0.9</w:t>
      </w:r>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*pk</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gfk_old</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 gf(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fk</w:t>
      </w:r>
      <w:proofErr w:type="spellEnd"/>
      <w:r w:rsidRPr="00AD37A0">
        <w:rPr>
          <w:rFonts w:ascii="Courier New" w:hAnsi="Courier New" w:cs="Courier New"/>
          <w:color w:val="383A42"/>
          <w:sz w:val="20"/>
          <w:szCs w:val="20"/>
        </w:rPr>
        <w:t xml:space="preserve"> = 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sk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*pk)[</w:t>
      </w:r>
      <w:proofErr w:type="spellStart"/>
      <w:r w:rsidRPr="00AD37A0">
        <w:rPr>
          <w:rFonts w:ascii="Courier New" w:hAnsi="Courier New" w:cs="Courier New"/>
          <w:color w:val="383A42"/>
          <w:sz w:val="20"/>
          <w:szCs w:val="20"/>
        </w:rPr>
        <w:t>np.newaxis</w:t>
      </w:r>
      <w:proofErr w:type="spellEnd"/>
      <w:r w:rsidRPr="00AD37A0">
        <w:rPr>
          <w:rFonts w:ascii="Courier New" w:hAnsi="Courier New" w:cs="Courier New"/>
          <w:color w:val="383A42"/>
          <w:sz w:val="20"/>
          <w:szCs w:val="20"/>
        </w:rPr>
        <w:t>].T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yk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gfk-gfk_old</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np.newaxis</w:t>
      </w:r>
      <w:proofErr w:type="spellEnd"/>
      <w:r w:rsidRPr="00AD37A0">
        <w:rPr>
          <w:rFonts w:ascii="Courier New" w:hAnsi="Courier New" w:cs="Courier New"/>
          <w:color w:val="383A42"/>
          <w:sz w:val="20"/>
          <w:szCs w:val="20"/>
        </w:rPr>
        <w:t>].T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A1 = np.dot(</w:t>
      </w:r>
      <w:proofErr w:type="spellStart"/>
      <w:r w:rsidRPr="00AD37A0">
        <w:rPr>
          <w:rFonts w:ascii="Courier New" w:hAnsi="Courier New" w:cs="Courier New"/>
          <w:color w:val="383A42"/>
          <w:sz w:val="20"/>
          <w:szCs w:val="20"/>
        </w:rPr>
        <w:t>sk,yk.T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A2 = np.dot(</w:t>
      </w:r>
      <w:proofErr w:type="spellStart"/>
      <w:r w:rsidRPr="00AD37A0">
        <w:rPr>
          <w:rFonts w:ascii="Courier New" w:hAnsi="Courier New" w:cs="Courier New"/>
          <w:color w:val="383A42"/>
          <w:sz w:val="20"/>
          <w:szCs w:val="20"/>
        </w:rPr>
        <w:t>yk,sk.T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A3 = np.dot(</w:t>
      </w:r>
      <w:proofErr w:type="spellStart"/>
      <w:r w:rsidRPr="00AD37A0">
        <w:rPr>
          <w:rFonts w:ascii="Courier New" w:hAnsi="Courier New" w:cs="Courier New"/>
          <w:color w:val="383A42"/>
          <w:sz w:val="20"/>
          <w:szCs w:val="20"/>
        </w:rPr>
        <w:t>sk,sk.T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 xml:space="preserve"> = np.dot((I-A1),np.dot(</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,(I-A2))) + A3</w:t>
      </w:r>
      <w:r w:rsidRPr="00AD37A0">
        <w:rPr>
          <w:rFonts w:ascii="Courier New" w:hAnsi="Courier New" w:cs="Courier New"/>
          <w:color w:val="383A42"/>
          <w:sz w:val="20"/>
          <w:szCs w:val="20"/>
        </w:rPr>
        <w:br/>
        <w:t xml:space="preserve">        pk = -Hk.dot(</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w:t>
      </w:r>
    </w:p>
    <w:p w14:paraId="0852AF0E" w14:textId="09F191C9" w:rsidR="00AD37A0" w:rsidRDefault="00AD37A0">
      <w:pPr>
        <w:rPr>
          <w:rFonts w:eastAsiaTheme="minorEastAsia"/>
          <w:sz w:val="20"/>
          <w:szCs w:val="20"/>
        </w:rPr>
      </w:pPr>
      <w:r>
        <w:rPr>
          <w:rFonts w:eastAsiaTheme="minorEastAsia"/>
          <w:sz w:val="20"/>
          <w:szCs w:val="20"/>
        </w:rPr>
        <w:br w:type="page"/>
      </w:r>
    </w:p>
    <w:p w14:paraId="1372717D" w14:textId="69374A4F" w:rsidR="00AD37A0" w:rsidRDefault="00724C71" w:rsidP="002A6CAA">
      <w:pPr>
        <w:jc w:val="both"/>
        <w:rPr>
          <w:rFonts w:eastAsiaTheme="minorEastAsia"/>
        </w:rPr>
      </w:pPr>
      <w:r>
        <w:rPr>
          <w:rFonts w:eastAsiaTheme="minorEastAsia"/>
          <w:noProof/>
        </w:rPr>
        <w:lastRenderedPageBreak/>
        <mc:AlternateContent>
          <mc:Choice Requires="wpg">
            <w:drawing>
              <wp:anchor distT="0" distB="0" distL="114300" distR="114300" simplePos="0" relativeHeight="251686912" behindDoc="0" locked="0" layoutInCell="1" allowOverlap="1" wp14:anchorId="38539B32" wp14:editId="49F918C6">
                <wp:simplePos x="0" y="0"/>
                <wp:positionH relativeFrom="column">
                  <wp:posOffset>963511</wp:posOffset>
                </wp:positionH>
                <wp:positionV relativeFrom="paragraph">
                  <wp:posOffset>618454</wp:posOffset>
                </wp:positionV>
                <wp:extent cx="3836035" cy="3190875"/>
                <wp:effectExtent l="0" t="0" r="0" b="9525"/>
                <wp:wrapTopAndBottom/>
                <wp:docPr id="31" name="Groupe 31"/>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4" name="Graphique 24"/>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836035" cy="2879725"/>
                          </a:xfrm>
                          <a:prstGeom prst="rect">
                            <a:avLst/>
                          </a:prstGeom>
                        </pic:spPr>
                      </pic:pic>
                      <wps:wsp>
                        <wps:cNvPr id="25" name="Zone de texte 25"/>
                        <wps:cNvSpPr txBox="1"/>
                        <wps:spPr>
                          <a:xfrm>
                            <a:off x="0" y="2932430"/>
                            <a:ext cx="3836035" cy="258445"/>
                          </a:xfrm>
                          <a:prstGeom prst="rect">
                            <a:avLst/>
                          </a:prstGeom>
                          <a:solidFill>
                            <a:prstClr val="white"/>
                          </a:solidFill>
                          <a:ln>
                            <a:noFill/>
                          </a:ln>
                        </wps:spPr>
                        <wps:txbx>
                          <w:txbxContent>
                            <w:p w14:paraId="20A48EDF" w14:textId="3A7BCC34" w:rsidR="00B64DC1" w:rsidRDefault="00B64DC1" w:rsidP="00724C71">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8</w:t>
                              </w:r>
                              <w:r w:rsidR="0031318B">
                                <w:rPr>
                                  <w:noProof/>
                                </w:rPr>
                                <w:fldChar w:fldCharType="end"/>
                              </w:r>
                              <w:r>
                                <w:t xml:space="preserve"> : </w:t>
                              </w:r>
                              <w:proofErr w:type="spellStart"/>
                              <w:r w:rsidRPr="00FD1EBF">
                                <w:t>Rosenbrock</w:t>
                              </w:r>
                              <w:proofErr w:type="spellEnd"/>
                              <w:r w:rsidRPr="00FD1EBF">
                                <w:t xml:space="preserve"> algorithme </w:t>
                              </w:r>
                              <w:r>
                                <w:t xml:space="preserve">quasi Newton, BFGS, </w:t>
                              </w:r>
                              <w:r w:rsidRPr="00FD1EBF">
                                <w:t>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39B32" id="Groupe 31" o:spid="_x0000_s1057" style="position:absolute;left:0;text-align:left;margin-left:75.85pt;margin-top:48.7pt;width:302.05pt;height:251.25pt;z-index:251686912"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">
                <v:shape id="Graphique 24" o:spid="_x0000_s1058"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">
                  <v:imagedata r:id="rId30" o:title=""/>
                </v:shape>
                <v:shape id="Zone de texte 25" o:spid="_x0000_s1059"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0A48EDF" w14:textId="3A7BCC34" w:rsidR="00B64DC1" w:rsidRDefault="00B64DC1" w:rsidP="00724C71">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8</w:t>
                        </w:r>
                        <w:r w:rsidR="0031318B">
                          <w:rPr>
                            <w:noProof/>
                          </w:rPr>
                          <w:fldChar w:fldCharType="end"/>
                        </w:r>
                        <w:r>
                          <w:t xml:space="preserve"> : </w:t>
                        </w:r>
                        <w:proofErr w:type="spellStart"/>
                        <w:r w:rsidRPr="00FD1EBF">
                          <w:t>Rosenbrock</w:t>
                        </w:r>
                        <w:proofErr w:type="spellEnd"/>
                        <w:r w:rsidRPr="00FD1EBF">
                          <w:t xml:space="preserve"> algorithme </w:t>
                        </w:r>
                        <w:r>
                          <w:t xml:space="preserve">quasi Newton, BFGS, </w:t>
                        </w:r>
                        <w:r w:rsidRPr="00FD1EBF">
                          <w:t>à pas de Wolfe</w:t>
                        </w:r>
                      </w:p>
                    </w:txbxContent>
                  </v:textbox>
                </v:shape>
                <w10:wrap type="topAndBottom"/>
              </v:group>
            </w:pict>
          </mc:Fallback>
        </mc:AlternateContent>
      </w:r>
      <w:r w:rsidR="00AA2CEA">
        <w:rPr>
          <w:rFonts w:eastAsiaTheme="minorEastAsia"/>
        </w:rPr>
        <w:t>Des modifications</w:t>
      </w:r>
      <w:r w:rsidR="00114059">
        <w:rPr>
          <w:rFonts w:eastAsiaTheme="minorEastAsia"/>
        </w:rPr>
        <w:t xml:space="preserve"> </w:t>
      </w:r>
      <w:r w:rsidR="00AA2CEA">
        <w:rPr>
          <w:rFonts w:eastAsiaTheme="minorEastAsia"/>
        </w:rPr>
        <w:t xml:space="preserve">sont possibles pour remplacer les matrices </w:t>
      </w:r>
      <w:proofErr w:type="spellStart"/>
      <w:r w:rsidR="00AA2CEA">
        <w:rPr>
          <w:rFonts w:eastAsiaTheme="minorEastAsia"/>
          <w:i/>
          <w:iCs/>
        </w:rPr>
        <w:t>numpy.array</w:t>
      </w:r>
      <w:proofErr w:type="spellEnd"/>
      <w:r w:rsidR="00AA2CEA">
        <w:rPr>
          <w:rFonts w:eastAsiaTheme="minorEastAsia"/>
        </w:rPr>
        <w:t xml:space="preserve"> en matrices creuse</w:t>
      </w:r>
      <w:r w:rsidR="00B57881">
        <w:rPr>
          <w:rFonts w:eastAsiaTheme="minorEastAsia"/>
        </w:rPr>
        <w:t>s</w:t>
      </w:r>
      <w:r w:rsidR="00AA2CEA">
        <w:rPr>
          <w:rFonts w:eastAsiaTheme="minorEastAsia"/>
        </w:rPr>
        <w:t xml:space="preserve"> </w:t>
      </w:r>
      <w:proofErr w:type="spellStart"/>
      <w:r w:rsidR="00AA2CEA">
        <w:rPr>
          <w:rFonts w:eastAsiaTheme="minorEastAsia"/>
          <w:i/>
          <w:iCs/>
        </w:rPr>
        <w:t>scipy.sparse</w:t>
      </w:r>
      <w:proofErr w:type="spellEnd"/>
      <w:r w:rsidR="00AA2CEA">
        <w:rPr>
          <w:rFonts w:eastAsiaTheme="minorEastAsia"/>
        </w:rPr>
        <w:t xml:space="preserve"> pour gagner de la mémoire si les dimensions du problème sont grandes. Aussi, il existe des </w:t>
      </w:r>
      <w:r w:rsidR="00B57881">
        <w:rPr>
          <w:rFonts w:eastAsiaTheme="minorEastAsia"/>
        </w:rPr>
        <w:t>versions</w:t>
      </w:r>
      <w:r w:rsidR="00AA2CEA">
        <w:rPr>
          <w:rFonts w:eastAsiaTheme="minorEastAsia"/>
        </w:rPr>
        <w:t xml:space="preserve"> pour l’optimisation de la mémoire et des calculs vectoriels : L-BFGS et L-BFGS-B</w:t>
      </w:r>
      <w:r w:rsidR="002A6CAA">
        <w:rPr>
          <w:rFonts w:eastAsiaTheme="minorEastAsia"/>
        </w:rPr>
        <w:t>.</w:t>
      </w:r>
    </w:p>
    <w:p w14:paraId="092AA8DF" w14:textId="38251F08" w:rsidR="00462D3E" w:rsidRDefault="00462D3E" w:rsidP="002A6CAA">
      <w:pPr>
        <w:jc w:val="both"/>
        <w:rPr>
          <w:rFonts w:eastAsiaTheme="minorEastAsia"/>
        </w:rPr>
      </w:pPr>
      <w:r>
        <w:rPr>
          <w:rFonts w:eastAsiaTheme="minorEastAsia"/>
        </w:rPr>
        <w:t xml:space="preserve">Les performances de la résolution sont similaires à celles du gradient conjugué avec 15 itérations et </w:t>
      </w:r>
      <w:r w:rsidR="00F9046E">
        <w:rPr>
          <w:rFonts w:eastAsiaTheme="minorEastAsia"/>
        </w:rPr>
        <w:t>194</w:t>
      </w:r>
      <w:r>
        <w:rPr>
          <w:rFonts w:eastAsiaTheme="minorEastAsia"/>
        </w:rPr>
        <w:t xml:space="preserve"> évaluations de la fonction. En dimension supérieure et pour des problème</w:t>
      </w:r>
      <w:r w:rsidR="00B64DC1">
        <w:rPr>
          <w:rFonts w:eastAsiaTheme="minorEastAsia"/>
        </w:rPr>
        <w:t>s</w:t>
      </w:r>
      <w:r>
        <w:rPr>
          <w:rFonts w:eastAsiaTheme="minorEastAsia"/>
        </w:rPr>
        <w:t xml:space="preserve"> plus complexe</w:t>
      </w:r>
      <w:r w:rsidR="00B64DC1">
        <w:rPr>
          <w:rFonts w:eastAsiaTheme="minorEastAsia"/>
        </w:rPr>
        <w:t>s</w:t>
      </w:r>
      <w:r>
        <w:rPr>
          <w:rFonts w:eastAsiaTheme="minorEastAsia"/>
        </w:rPr>
        <w:t xml:space="preserve">, BFGS </w:t>
      </w:r>
      <w:r w:rsidR="007903A4">
        <w:rPr>
          <w:rFonts w:eastAsiaTheme="minorEastAsia"/>
        </w:rPr>
        <w:t xml:space="preserve">devient en général meilleur que le gradient conjugué. </w:t>
      </w:r>
    </w:p>
    <w:p w14:paraId="702BE223" w14:textId="1627099C" w:rsidR="000F51DF" w:rsidRDefault="00F445FC" w:rsidP="00F445FC">
      <w:pPr>
        <w:pStyle w:val="Titre4"/>
        <w:rPr>
          <w:rFonts w:eastAsiaTheme="minorEastAsia"/>
        </w:rPr>
      </w:pPr>
      <w:r>
        <w:rPr>
          <w:rFonts w:eastAsiaTheme="minorEastAsia"/>
        </w:rPr>
        <w:t>Recherche directionnelle et méthode de Powell</w:t>
      </w:r>
    </w:p>
    <w:p w14:paraId="72A85BC4" w14:textId="3FD573F3" w:rsidR="00F445FC" w:rsidRDefault="00F445FC" w:rsidP="00F445FC"/>
    <w:p w14:paraId="7ACE13F4" w14:textId="2704A2C8" w:rsidR="00F445FC" w:rsidRDefault="00F445FC" w:rsidP="00156927">
      <w:pPr>
        <w:jc w:val="both"/>
      </w:pPr>
      <w:r>
        <w:t xml:space="preserve">Cette famille de méthode utilise une base de vecteurs unitaires de recherche pour résoudre un problème d’optimisation sans utiliser la dérivabilité et la valeur du gradient. La base de recherche est souvent le repère orthonormé de l’espace des variables. A chaque itération on fait </w:t>
      </w:r>
      <w:r w:rsidR="00955167">
        <w:t>une boucle</w:t>
      </w:r>
      <w:r>
        <w:t xml:space="preserve"> de recherches linéaires à partir du point courant suivant les directions de la base vectorielle. Garder cette base pendant toutes les itérations engendre un comportement oscillant comme pour l’exemple du gradient. La méthode de Powell remplace le vecteur ayant la plus grande contribution </w:t>
      </w:r>
      <w:r w:rsidR="00955167">
        <w:t>au déplacement par la direction globale de déplacement</w:t>
      </w:r>
      <w:r>
        <w:t xml:space="preserve">. </w:t>
      </w:r>
      <w:r w:rsidR="00FB509F">
        <w:t>Cette méthode a l’avantage d’être très simple à implémenter et n’utilise pas le gradient.</w:t>
      </w:r>
      <w:r w:rsidR="00E20CBA">
        <w:t xml:space="preserve"> </w:t>
      </w:r>
      <w:sdt>
        <w:sdtPr>
          <w:id w:val="-2106642880"/>
          <w:citation/>
        </w:sdtPr>
        <w:sdtEndPr/>
        <w:sdtContent>
          <w:r w:rsidR="006C0DAE">
            <w:fldChar w:fldCharType="begin"/>
          </w:r>
          <w:r w:rsidR="006C0DAE">
            <w:instrText xml:space="preserve"> CITATION Pre \l 1036 </w:instrText>
          </w:r>
          <w:r w:rsidR="006C0DAE">
            <w:fldChar w:fldCharType="separate"/>
          </w:r>
          <w:r w:rsidR="006C0DAE" w:rsidRPr="006C0DAE">
            <w:rPr>
              <w:noProof/>
            </w:rPr>
            <w:t>[5]</w:t>
          </w:r>
          <w:r w:rsidR="006C0DAE">
            <w:fldChar w:fldCharType="end"/>
          </w:r>
        </w:sdtContent>
      </w:sdt>
      <w:sdt>
        <w:sdtPr>
          <w:id w:val="-1864662531"/>
          <w:citation/>
        </w:sdtPr>
        <w:sdtEndPr/>
        <w:sdtContent>
          <w:r w:rsidR="006C0DAE">
            <w:fldChar w:fldCharType="begin"/>
          </w:r>
          <w:r w:rsidR="006C0DAE">
            <w:instrText xml:space="preserve"> CITATION Tho \l 1036 </w:instrText>
          </w:r>
          <w:r w:rsidR="006C0DAE">
            <w:fldChar w:fldCharType="separate"/>
          </w:r>
          <w:r w:rsidR="006C0DAE">
            <w:rPr>
              <w:noProof/>
            </w:rPr>
            <w:t xml:space="preserve"> </w:t>
          </w:r>
          <w:r w:rsidR="006C0DAE" w:rsidRPr="006C0DAE">
            <w:rPr>
              <w:noProof/>
            </w:rPr>
            <w:t>[6]</w:t>
          </w:r>
          <w:r w:rsidR="006C0DAE">
            <w:fldChar w:fldCharType="end"/>
          </w:r>
        </w:sdtContent>
      </w:sdt>
    </w:p>
    <w:p w14:paraId="2DDD6C81" w14:textId="3992D61D" w:rsidR="00E70BA4" w:rsidRDefault="00E70BA4" w:rsidP="00156927">
      <w:pPr>
        <w:jc w:val="both"/>
      </w:pPr>
      <w:r>
        <w:t xml:space="preserve">Pour chaque direction explorée, il est possible d’utiliser des méthodes de minimisation scalaire sans gradient comme l’algorithme de Brent ou la méthode du nombre d’or. Pour des raison de simplicité, il est préférable d’utiliser la fonction </w:t>
      </w:r>
      <w:proofErr w:type="spellStart"/>
      <w:r>
        <w:rPr>
          <w:i/>
          <w:iCs/>
        </w:rPr>
        <w:t>minimize_scalar</w:t>
      </w:r>
      <w:proofErr w:type="spellEnd"/>
      <w:r>
        <w:rPr>
          <w:i/>
          <w:iCs/>
        </w:rPr>
        <w:t xml:space="preserve"> </w:t>
      </w:r>
      <w:r>
        <w:t xml:space="preserve">de la bibliothèque </w:t>
      </w:r>
      <w:proofErr w:type="spellStart"/>
      <w:r>
        <w:rPr>
          <w:i/>
          <w:iCs/>
        </w:rPr>
        <w:t>scipy.optimize</w:t>
      </w:r>
      <w:proofErr w:type="spellEnd"/>
      <w:r>
        <w:t xml:space="preserve">. </w:t>
      </w:r>
      <w:r w:rsidR="00532E18">
        <w:t xml:space="preserve">Afin de garantir le cahier des charges imposé, il est possible de bornée la recherche linéaire et d’introduire une pénalisation pour les contraintes. </w:t>
      </w:r>
      <w:r w:rsidR="00E96C94">
        <w:t xml:space="preserve">L’algorithme de </w:t>
      </w:r>
      <w:proofErr w:type="spellStart"/>
      <w:r w:rsidR="00E96C94">
        <w:rPr>
          <w:i/>
          <w:iCs/>
        </w:rPr>
        <w:t>scipy</w:t>
      </w:r>
      <w:proofErr w:type="spellEnd"/>
      <w:r w:rsidR="00E96C94">
        <w:t xml:space="preserve"> ajoute une étape avant de réitérer la boucle </w:t>
      </w:r>
      <w:proofErr w:type="spellStart"/>
      <w:r w:rsidR="00E96C94">
        <w:rPr>
          <w:i/>
          <w:iCs/>
        </w:rPr>
        <w:t>while</w:t>
      </w:r>
      <w:proofErr w:type="spellEnd"/>
      <w:r w:rsidR="00E96C94">
        <w:t xml:space="preserve"> pour augmenter la rapidité de convergence. Un sous-problème est résolue sur une approximation de la fonction. </w:t>
      </w:r>
    </w:p>
    <w:p w14:paraId="0350CF20" w14:textId="231F884D" w:rsidR="00910B1C" w:rsidRPr="00910B1C" w:rsidRDefault="00910B1C" w:rsidP="000D2750">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910B1C">
        <w:rPr>
          <w:rFonts w:ascii="Courier New" w:hAnsi="Courier New" w:cs="Courier New"/>
          <w:color w:val="A626A4"/>
          <w:sz w:val="20"/>
          <w:szCs w:val="20"/>
        </w:rPr>
        <w:t>from</w:t>
      </w:r>
      <w:proofErr w:type="spellEnd"/>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scipy.optimize</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A626A4"/>
          <w:sz w:val="20"/>
          <w:szCs w:val="20"/>
        </w:rPr>
        <w:t>import</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minimize_scalar</w:t>
      </w:r>
      <w:proofErr w:type="spellEnd"/>
      <w:r w:rsidRPr="00910B1C">
        <w:rPr>
          <w:rFonts w:ascii="Courier New" w:hAnsi="Courier New" w:cs="Courier New"/>
          <w:color w:val="383A42"/>
          <w:sz w:val="20"/>
          <w:szCs w:val="20"/>
        </w:rPr>
        <w:br/>
      </w:r>
      <w:proofErr w:type="spellStart"/>
      <w:r w:rsidRPr="00910B1C">
        <w:rPr>
          <w:rFonts w:ascii="Courier New" w:hAnsi="Courier New" w:cs="Courier New"/>
          <w:color w:val="A626A4"/>
          <w:sz w:val="20"/>
          <w:szCs w:val="20"/>
        </w:rPr>
        <w:t>def</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Powell</w:t>
      </w:r>
      <w:r w:rsidRPr="00910B1C">
        <w:rPr>
          <w:rFonts w:ascii="Courier New" w:hAnsi="Courier New" w:cs="Courier New"/>
          <w:color w:val="383A42"/>
          <w:sz w:val="20"/>
          <w:szCs w:val="20"/>
        </w:rPr>
        <w:t>(f,x0) :</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dim</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len</w:t>
      </w:r>
      <w:proofErr w:type="spellEnd"/>
      <w:r w:rsidRPr="00910B1C">
        <w:rPr>
          <w:rFonts w:ascii="Courier New" w:hAnsi="Courier New" w:cs="Courier New"/>
          <w:color w:val="383A42"/>
          <w:sz w:val="20"/>
          <w:szCs w:val="20"/>
        </w:rPr>
        <w:t>(x0)</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np.identity</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dim</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t xml:space="preserve"> = x0</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A626A4"/>
          <w:sz w:val="20"/>
          <w:szCs w:val="20"/>
        </w:rPr>
        <w:t>while</w:t>
      </w:r>
      <w:proofErr w:type="spellEnd"/>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condition_arret</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#point intermédiaire</w:t>
      </w:r>
      <w:r w:rsidRPr="00910B1C">
        <w:rPr>
          <w:rFonts w:ascii="Courier New" w:hAnsi="Courier New" w:cs="Courier New"/>
          <w:color w:val="383A42"/>
          <w:sz w:val="20"/>
          <w:szCs w:val="20"/>
        </w:rPr>
        <w:br/>
      </w:r>
      <w:r w:rsidRPr="00910B1C">
        <w:rPr>
          <w:rFonts w:ascii="Courier New" w:hAnsi="Courier New" w:cs="Courier New"/>
          <w:color w:val="383A42"/>
          <w:sz w:val="20"/>
          <w:szCs w:val="20"/>
        </w:rPr>
        <w:lastRenderedPageBreak/>
        <w:t xml:space="preserve">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w:t>
      </w:r>
      <w:r w:rsidRPr="00910B1C">
        <w:rPr>
          <w:rFonts w:ascii="Courier New" w:hAnsi="Courier New" w:cs="Courier New"/>
          <w:color w:val="986801"/>
          <w:sz w:val="20"/>
          <w:szCs w:val="20"/>
        </w:rPr>
        <w:t>0</w:t>
      </w:r>
      <w:r w:rsidRPr="00910B1C">
        <w:rPr>
          <w:rFonts w:ascii="Courier New" w:hAnsi="Courier New" w:cs="Courier New"/>
          <w:color w:val="383A42"/>
          <w:sz w:val="20"/>
          <w:szCs w:val="20"/>
        </w:rPr>
        <w:br/>
        <w:t xml:space="preserve">        diff = </w:t>
      </w:r>
      <w:r w:rsidRPr="00910B1C">
        <w:rPr>
          <w:rFonts w:ascii="Courier New" w:hAnsi="Courier New" w:cs="Courier New"/>
          <w:color w:val="986801"/>
          <w:sz w:val="20"/>
          <w:szCs w:val="20"/>
        </w:rPr>
        <w:t>0.0</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for</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A626A4"/>
          <w:sz w:val="20"/>
          <w:szCs w:val="20"/>
        </w:rPr>
        <w:t>in</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t xml:space="preserve">            fj0 = </w:t>
      </w:r>
      <w:proofErr w:type="spellStart"/>
      <w:r w:rsidRPr="00910B1C">
        <w:rPr>
          <w:rFonts w:ascii="Courier New" w:hAnsi="Courier New" w:cs="Courier New"/>
          <w:color w:val="383A42"/>
          <w:sz w:val="20"/>
          <w:szCs w:val="20"/>
        </w:rPr>
        <w:t>fzj</w:t>
      </w:r>
      <w:proofErr w:type="spellEnd"/>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#fonction scalaire phi</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A626A4"/>
          <w:sz w:val="20"/>
          <w:szCs w:val="20"/>
        </w:rPr>
        <w:t>def</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phi</w:t>
      </w:r>
      <w:r w:rsidRPr="00910B1C">
        <w:rPr>
          <w:rFonts w:ascii="Courier New" w:hAnsi="Courier New" w:cs="Courier New"/>
          <w:color w:val="383A42"/>
          <w:sz w:val="20"/>
          <w:szCs w:val="20"/>
        </w:rPr>
        <w:t>(t):</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return</w:t>
      </w:r>
      <w:r w:rsidRPr="00910B1C">
        <w:rPr>
          <w:rFonts w:ascii="Courier New" w:hAnsi="Courier New" w:cs="Courier New"/>
          <w:color w:val="383A42"/>
          <w:sz w:val="20"/>
          <w:szCs w:val="20"/>
        </w:rPr>
        <w:t xml:space="preserve"> f(</w:t>
      </w:r>
      <w:proofErr w:type="spellStart"/>
      <w:r w:rsidRPr="00910B1C">
        <w:rPr>
          <w:rFonts w:ascii="Courier New" w:hAnsi="Courier New" w:cs="Courier New"/>
          <w:color w:val="383A42"/>
          <w:sz w:val="20"/>
          <w:szCs w:val="20"/>
        </w:rPr>
        <w:t>zj+t</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 xml:space="preserve">#minimisation le long de </w:t>
      </w:r>
      <w:proofErr w:type="spellStart"/>
      <w:r w:rsidRPr="00910B1C">
        <w:rPr>
          <w:rFonts w:ascii="Courier New" w:hAnsi="Courier New" w:cs="Courier New"/>
          <w:i/>
          <w:color w:val="A0A1A7"/>
          <w:sz w:val="20"/>
          <w:szCs w:val="20"/>
        </w:rPr>
        <w:t>pj</w:t>
      </w:r>
      <w:proofErr w:type="spellEnd"/>
      <w:r w:rsidRPr="00910B1C">
        <w:rPr>
          <w:rFonts w:ascii="Courier New" w:hAnsi="Courier New" w:cs="Courier New"/>
          <w:color w:val="383A42"/>
          <w:sz w:val="20"/>
          <w:szCs w:val="20"/>
        </w:rPr>
        <w:br/>
        <w:t xml:space="preserve">            tj = </w:t>
      </w:r>
      <w:proofErr w:type="spellStart"/>
      <w:r w:rsidRPr="00910B1C">
        <w:rPr>
          <w:rFonts w:ascii="Courier New" w:hAnsi="Courier New" w:cs="Courier New"/>
          <w:color w:val="383A42"/>
          <w:sz w:val="20"/>
          <w:szCs w:val="20"/>
        </w:rPr>
        <w:t>minimize_scalar</w:t>
      </w:r>
      <w:proofErr w:type="spellEnd"/>
      <w:r w:rsidRPr="00910B1C">
        <w:rPr>
          <w:rFonts w:ascii="Courier New" w:hAnsi="Courier New" w:cs="Courier New"/>
          <w:color w:val="383A42"/>
          <w:sz w:val="20"/>
          <w:szCs w:val="20"/>
        </w:rPr>
        <w:t>(f(</w:t>
      </w:r>
      <w:proofErr w:type="spellStart"/>
      <w:r w:rsidRPr="00910B1C">
        <w:rPr>
          <w:rFonts w:ascii="Courier New" w:hAnsi="Courier New" w:cs="Courier New"/>
          <w:color w:val="383A42"/>
          <w:sz w:val="20"/>
          <w:szCs w:val="20"/>
        </w:rPr>
        <w:t>zj+t</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#nouveau point intermédiaire</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tj*</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fzj</w:t>
      </w:r>
      <w:proofErr w:type="spellEnd"/>
      <w:r w:rsidRPr="00910B1C">
        <w:rPr>
          <w:rFonts w:ascii="Courier New" w:hAnsi="Courier New" w:cs="Courier New"/>
          <w:color w:val="383A42"/>
          <w:sz w:val="20"/>
          <w:szCs w:val="20"/>
        </w:rPr>
        <w:t xml:space="preserve"> = f(</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#Calcul de la plus grande différence</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if</w:t>
      </w:r>
      <w:r w:rsidRPr="00910B1C">
        <w:rPr>
          <w:rFonts w:ascii="Courier New" w:hAnsi="Courier New" w:cs="Courier New"/>
          <w:color w:val="383A42"/>
          <w:sz w:val="20"/>
          <w:szCs w:val="20"/>
        </w:rPr>
        <w:t xml:space="preserve"> (fj0-fj) &gt; diff : </w:t>
      </w:r>
      <w:r w:rsidRPr="00910B1C">
        <w:rPr>
          <w:rFonts w:ascii="Courier New" w:hAnsi="Courier New" w:cs="Courier New"/>
          <w:color w:val="383A42"/>
          <w:sz w:val="20"/>
          <w:szCs w:val="20"/>
        </w:rPr>
        <w:br/>
        <w:t xml:space="preserve">                diff = (fj0-fj)</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j</w:t>
      </w:r>
      <w:r w:rsidRPr="00910B1C">
        <w:rPr>
          <w:rFonts w:ascii="Courier New" w:hAnsi="Courier New" w:cs="Courier New"/>
          <w:color w:val="383A42"/>
          <w:sz w:val="20"/>
          <w:szCs w:val="20"/>
        </w:rPr>
        <w:br/>
        <w:t xml:space="preserve">            fj0 = </w:t>
      </w:r>
      <w:proofErr w:type="spellStart"/>
      <w:r w:rsidRPr="00910B1C">
        <w:rPr>
          <w:rFonts w:ascii="Courier New" w:hAnsi="Courier New" w:cs="Courier New"/>
          <w:color w:val="383A42"/>
          <w:sz w:val="20"/>
          <w:szCs w:val="20"/>
        </w:rPr>
        <w:t>fj</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#mise à jour</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xk_old</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dxnorm</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norm</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xk-xk_old</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#La direction avec la plus long distance est remplacé par</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 xml:space="preserve">#la direction </w:t>
      </w:r>
      <w:proofErr w:type="spellStart"/>
      <w:r w:rsidRPr="00910B1C">
        <w:rPr>
          <w:rFonts w:ascii="Courier New" w:hAnsi="Courier New" w:cs="Courier New"/>
          <w:i/>
          <w:color w:val="A0A1A7"/>
          <w:sz w:val="20"/>
          <w:szCs w:val="20"/>
        </w:rPr>
        <w:t>xk_old</w:t>
      </w:r>
      <w:proofErr w:type="spellEnd"/>
      <w:r w:rsidRPr="00910B1C">
        <w:rPr>
          <w:rFonts w:ascii="Courier New" w:hAnsi="Courier New" w:cs="Courier New"/>
          <w:i/>
          <w:color w:val="A0A1A7"/>
          <w:sz w:val="20"/>
          <w:szCs w:val="20"/>
        </w:rPr>
        <w:t xml:space="preserve"> --&gt; </w:t>
      </w:r>
      <w:proofErr w:type="spellStart"/>
      <w:r w:rsidRPr="00910B1C">
        <w:rPr>
          <w:rFonts w:ascii="Courier New" w:hAnsi="Courier New" w:cs="Courier New"/>
          <w:i/>
          <w:color w:val="A0A1A7"/>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r w:rsidRPr="00910B1C">
        <w:rPr>
          <w:rFonts w:ascii="Courier New" w:hAnsi="Courier New" w:cs="Courier New"/>
          <w:color w:val="986801"/>
          <w:sz w:val="20"/>
          <w:szCs w:val="20"/>
        </w:rPr>
        <w:t>-1</w:t>
      </w:r>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r w:rsidRPr="00910B1C">
        <w:rPr>
          <w:rFonts w:ascii="Courier New" w:hAnsi="Courier New" w:cs="Courier New"/>
          <w:color w:val="986801"/>
          <w:sz w:val="20"/>
          <w:szCs w:val="20"/>
        </w:rPr>
        <w:t>-1</w:t>
      </w:r>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xk-xk_old</w:t>
      </w:r>
      <w:proofErr w:type="spellEnd"/>
    </w:p>
    <w:p w14:paraId="12C2429A" w14:textId="0A47E60A" w:rsidR="00910B1C" w:rsidRPr="00910B1C" w:rsidRDefault="00910B1C" w:rsidP="00910B1C">
      <w:pPr>
        <w:rPr>
          <w:sz w:val="20"/>
          <w:szCs w:val="20"/>
        </w:rPr>
      </w:pPr>
    </w:p>
    <w:p w14:paraId="6696AEBB" w14:textId="71BBBF89" w:rsidR="00910B1C" w:rsidRDefault="00287ABE" w:rsidP="00641D80">
      <w:pPr>
        <w:jc w:val="both"/>
      </w:pPr>
      <w:r>
        <w:t xml:space="preserve">Pour le problème de minimisation de la fonction de </w:t>
      </w:r>
      <w:proofErr w:type="spellStart"/>
      <w:r>
        <w:t>Rosenbrock</w:t>
      </w:r>
      <w:proofErr w:type="spellEnd"/>
      <w:r>
        <w:t xml:space="preserve">, la méthode de Powell converge en </w:t>
      </w:r>
      <w:r w:rsidR="00212675">
        <w:t>15</w:t>
      </w:r>
      <w:r>
        <w:t xml:space="preserve"> itérations et </w:t>
      </w:r>
      <w:r w:rsidR="00212675">
        <w:t>433</w:t>
      </w:r>
      <w:r>
        <w:t xml:space="preserve"> appels de la fonction</w:t>
      </w:r>
      <w:r w:rsidR="00910B1C">
        <w:t>. La</w:t>
      </w:r>
      <w:r>
        <w:t xml:space="preserve"> convergence est plus longue que pour les méthodes analytiques différentielles, mais lorsque le gradient est difficilement approximable cet algorithme </w:t>
      </w:r>
      <w:r w:rsidR="00910B1C">
        <w:t>donne de</w:t>
      </w:r>
      <w:r>
        <w:t xml:space="preserve"> meilleurs résultats. </w:t>
      </w:r>
    </w:p>
    <w:p w14:paraId="1B911A63" w14:textId="28AE0230" w:rsidR="00C544B9" w:rsidRDefault="00641D80" w:rsidP="00C544B9">
      <w:pPr>
        <w:jc w:val="both"/>
        <w:rPr>
          <w:rFonts w:eastAsiaTheme="minorEastAsia"/>
        </w:rPr>
      </w:pPr>
      <w:r>
        <w:rPr>
          <w:rFonts w:eastAsiaTheme="minorEastAsia"/>
          <w:noProof/>
        </w:rPr>
        <mc:AlternateContent>
          <mc:Choice Requires="wpg">
            <w:drawing>
              <wp:anchor distT="0" distB="0" distL="114300" distR="114300" simplePos="0" relativeHeight="251691008" behindDoc="0" locked="0" layoutInCell="1" allowOverlap="1" wp14:anchorId="19E2F25B" wp14:editId="74383706">
                <wp:simplePos x="0" y="0"/>
                <wp:positionH relativeFrom="margin">
                  <wp:align>center</wp:align>
                </wp:positionH>
                <wp:positionV relativeFrom="paragraph">
                  <wp:posOffset>0</wp:posOffset>
                </wp:positionV>
                <wp:extent cx="3836035" cy="3199765"/>
                <wp:effectExtent l="0" t="0" r="0" b="635"/>
                <wp:wrapTopAndBottom/>
                <wp:docPr id="197" name="Groupe 197"/>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195" name="Graphique 195"/>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a:stretch/>
                        </pic:blipFill>
                        <pic:spPr>
                          <a:xfrm>
                            <a:off x="283" y="0"/>
                            <a:ext cx="3835468" cy="2879725"/>
                          </a:xfrm>
                          <a:prstGeom prst="rect">
                            <a:avLst/>
                          </a:prstGeom>
                        </pic:spPr>
                      </pic:pic>
                      <wps:wsp>
                        <wps:cNvPr id="196" name="Zone de texte 196"/>
                        <wps:cNvSpPr txBox="1"/>
                        <wps:spPr>
                          <a:xfrm>
                            <a:off x="0" y="2941320"/>
                            <a:ext cx="3836035" cy="258445"/>
                          </a:xfrm>
                          <a:prstGeom prst="rect">
                            <a:avLst/>
                          </a:prstGeom>
                          <a:solidFill>
                            <a:prstClr val="white"/>
                          </a:solidFill>
                          <a:ln>
                            <a:noFill/>
                          </a:ln>
                        </wps:spPr>
                        <wps:txbx>
                          <w:txbxContent>
                            <w:p w14:paraId="6E1143CF" w14:textId="5FBC339F" w:rsidR="00B64DC1" w:rsidRDefault="00B64DC1" w:rsidP="00641D80">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9</w:t>
                              </w:r>
                              <w:r w:rsidR="0031318B">
                                <w:rPr>
                                  <w:noProof/>
                                </w:rPr>
                                <w:fldChar w:fldCharType="end"/>
                              </w:r>
                              <w:r>
                                <w:t xml:space="preserve"> : </w:t>
                              </w:r>
                              <w:proofErr w:type="spellStart"/>
                              <w:r>
                                <w:t>Rosenbrock</w:t>
                              </w:r>
                              <w:proofErr w:type="spellEnd"/>
                              <w:r>
                                <w:t>, méthode de Powell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2F25B" id="Groupe 197" o:spid="_x0000_s1060" style="position:absolute;left:0;text-align:left;margin-left:0;margin-top:0;width:302.05pt;height:251.95pt;z-index:251691008;mso-position-horizontal:center;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">
                <v:shape id="Graphique 195" o:spid="_x0000_s1061"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">
                  <v:imagedata r:id="rId33" o:title=""/>
                </v:shape>
                <v:shape id="Zone de texte 196" o:spid="_x0000_s1062"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E1143CF" w14:textId="5FBC339F" w:rsidR="00B64DC1" w:rsidRDefault="00B64DC1" w:rsidP="00641D80">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9</w:t>
                        </w:r>
                        <w:r w:rsidR="0031318B">
                          <w:rPr>
                            <w:noProof/>
                          </w:rPr>
                          <w:fldChar w:fldCharType="end"/>
                        </w:r>
                        <w:r>
                          <w:t xml:space="preserve"> : </w:t>
                        </w:r>
                        <w:proofErr w:type="spellStart"/>
                        <w:r>
                          <w:t>Rosenbrock</w:t>
                        </w:r>
                        <w:proofErr w:type="spellEnd"/>
                        <w:r>
                          <w:t>, méthode de Powell</w:t>
                        </w:r>
                      </w:p>
                    </w:txbxContent>
                  </v:textbox>
                </v:shape>
                <w10:wrap type="topAndBottom" anchorx="margin"/>
              </v:group>
            </w:pict>
          </mc:Fallback>
        </mc:AlternateContent>
      </w:r>
      <w:r w:rsidR="00C544B9">
        <w:rPr>
          <w:rFonts w:eastAsiaTheme="minorEastAsia"/>
        </w:rPr>
        <w:br w:type="page"/>
      </w:r>
    </w:p>
    <w:p w14:paraId="67774134" w14:textId="77777777" w:rsidR="003B3508" w:rsidRDefault="003B3508" w:rsidP="003B3508">
      <w:pPr>
        <w:pStyle w:val="Titre4"/>
        <w:rPr>
          <w:rFonts w:eastAsiaTheme="minorEastAsia"/>
        </w:rPr>
      </w:pPr>
      <w:r>
        <w:rPr>
          <w:rFonts w:eastAsiaTheme="minorEastAsia"/>
        </w:rPr>
        <w:lastRenderedPageBreak/>
        <w:t xml:space="preserve">Méthode du simplex de </w:t>
      </w:r>
      <w:proofErr w:type="spellStart"/>
      <w:r>
        <w:rPr>
          <w:rFonts w:eastAsiaTheme="minorEastAsia"/>
        </w:rPr>
        <w:t>Nelder</w:t>
      </w:r>
      <w:proofErr w:type="spellEnd"/>
      <w:r>
        <w:rPr>
          <w:rFonts w:eastAsiaTheme="minorEastAsia"/>
        </w:rPr>
        <w:t xml:space="preserve"> Mead</w:t>
      </w:r>
    </w:p>
    <w:p w14:paraId="2DA89D15" w14:textId="74E0CA01" w:rsidR="003B3508" w:rsidRDefault="003B3508" w:rsidP="003B3508">
      <w:pPr>
        <w:rPr>
          <w:rFonts w:eastAsiaTheme="minorEastAsia"/>
        </w:rPr>
      </w:pPr>
    </w:p>
    <w:p w14:paraId="710FF5A6" w14:textId="35BFCF54" w:rsidR="00894346" w:rsidRDefault="00521D81" w:rsidP="00521D81">
      <w:pPr>
        <w:jc w:val="both"/>
        <w:rPr>
          <w:rFonts w:eastAsiaTheme="minorEastAsia"/>
        </w:rPr>
      </w:pPr>
      <w:r>
        <w:rPr>
          <w:rFonts w:eastAsiaTheme="minorEastAsia"/>
        </w:rPr>
        <w:t xml:space="preserve">La méthode de </w:t>
      </w:r>
      <w:proofErr w:type="spellStart"/>
      <w:r>
        <w:rPr>
          <w:rFonts w:eastAsiaTheme="minorEastAsia"/>
        </w:rPr>
        <w:t>Nelder</w:t>
      </w:r>
      <w:proofErr w:type="spellEnd"/>
      <w:r>
        <w:rPr>
          <w:rFonts w:eastAsiaTheme="minorEastAsia"/>
        </w:rPr>
        <w:t xml:space="preserve"> Mead est une méthode dite directe. Apprécié pour sa robustesse, cet algorithme est léger car peu de stockage mémoire</w:t>
      </w:r>
      <w:r w:rsidR="00894346">
        <w:rPr>
          <w:rFonts w:eastAsiaTheme="minorEastAsia"/>
        </w:rPr>
        <w:t xml:space="preserve"> et </w:t>
      </w:r>
      <w:r>
        <w:rPr>
          <w:rFonts w:eastAsiaTheme="minorEastAsia"/>
        </w:rPr>
        <w:t xml:space="preserve">tolérant aux bruits dans la fonction objective. Cette dernière n’a pas besoin d’être calculée de manière exacte et peut être approchée. </w:t>
      </w:r>
      <w:r w:rsidR="004508F8">
        <w:rPr>
          <w:rFonts w:eastAsiaTheme="minorEastAsia"/>
        </w:rPr>
        <w:t xml:space="preserve">La méthode démarre en formant un polytope (ou simplexe) autour d’un point initial. La comparaison des </w:t>
      </w:r>
      <m:oMath>
        <m:r>
          <w:rPr>
            <w:rFonts w:ascii="Cambria Math" w:eastAsiaTheme="minorEastAsia" w:hAnsi="Cambria Math"/>
          </w:rPr>
          <m:t>n+1</m:t>
        </m:r>
      </m:oMath>
      <w:r w:rsidR="004508F8">
        <w:rPr>
          <w:rFonts w:eastAsiaTheme="minorEastAsia"/>
        </w:rPr>
        <w:t xml:space="preserve"> valeurs du simplexe permet de modifier sa géométrie par </w:t>
      </w:r>
      <w:r w:rsidR="00894346">
        <w:rPr>
          <w:rFonts w:eastAsiaTheme="minorEastAsia"/>
        </w:rPr>
        <w:t>réflexions</w:t>
      </w:r>
      <w:r w:rsidR="004508F8">
        <w:rPr>
          <w:rFonts w:eastAsiaTheme="minorEastAsia"/>
        </w:rPr>
        <w:t>, expansion, contraction</w:t>
      </w:r>
      <w:r w:rsidR="00894346">
        <w:rPr>
          <w:rFonts w:eastAsiaTheme="minorEastAsia"/>
        </w:rPr>
        <w:t xml:space="preserve"> et homothétie. </w:t>
      </w:r>
      <w:sdt>
        <w:sdtPr>
          <w:id w:val="572549227"/>
          <w:citation/>
        </w:sdtPr>
        <w:sdtEndPr/>
        <w:sdtContent>
          <w:r w:rsidR="006C0DAE">
            <w:fldChar w:fldCharType="begin"/>
          </w:r>
          <w:r w:rsidR="006C0DAE">
            <w:instrText xml:space="preserve"> CITATION Pre \l 1036 </w:instrText>
          </w:r>
          <w:r w:rsidR="006C0DAE">
            <w:fldChar w:fldCharType="separate"/>
          </w:r>
          <w:r w:rsidR="006C0DAE" w:rsidRPr="006C0DAE">
            <w:rPr>
              <w:noProof/>
            </w:rPr>
            <w:t>[5]</w:t>
          </w:r>
          <w:r w:rsidR="006C0DAE">
            <w:fldChar w:fldCharType="end"/>
          </w:r>
        </w:sdtContent>
      </w:sdt>
      <w:sdt>
        <w:sdtPr>
          <w:id w:val="972721890"/>
          <w:citation/>
        </w:sdtPr>
        <w:sdtEndPr/>
        <w:sdtContent>
          <w:r w:rsidR="006C0DAE">
            <w:fldChar w:fldCharType="begin"/>
          </w:r>
          <w:r w:rsidR="006C0DAE">
            <w:instrText xml:space="preserve"> CITATION Tho \l 1036 </w:instrText>
          </w:r>
          <w:r w:rsidR="006C0DAE">
            <w:fldChar w:fldCharType="separate"/>
          </w:r>
          <w:r w:rsidR="006C0DAE">
            <w:rPr>
              <w:noProof/>
            </w:rPr>
            <w:t xml:space="preserve"> </w:t>
          </w:r>
          <w:r w:rsidR="006C0DAE" w:rsidRPr="006C0DAE">
            <w:rPr>
              <w:noProof/>
            </w:rPr>
            <w:t>[6]</w:t>
          </w:r>
          <w:r w:rsidR="006C0DAE">
            <w:fldChar w:fldCharType="end"/>
          </w:r>
        </w:sdtContent>
      </w:sdt>
    </w:p>
    <w:p w14:paraId="2EED4FA7" w14:textId="2591B1E6" w:rsidR="00894346" w:rsidRDefault="00894346" w:rsidP="00521D81">
      <w:pPr>
        <w:jc w:val="both"/>
        <w:rPr>
          <w:rFonts w:eastAsiaTheme="minorEastAsia"/>
        </w:rPr>
      </w:pPr>
      <w:r>
        <w:rPr>
          <w:rFonts w:eastAsiaTheme="minorEastAsia"/>
          <w:i/>
          <w:iCs/>
        </w:rPr>
        <w:t>Etapes de transformation du simplexe :</w:t>
      </w:r>
    </w:p>
    <w:p w14:paraId="61628EA8" w14:textId="777268A3" w:rsidR="00894346" w:rsidRDefault="00894346" w:rsidP="00894346">
      <w:pPr>
        <w:pStyle w:val="Paragraphedeliste"/>
        <w:numPr>
          <w:ilvl w:val="0"/>
          <w:numId w:val="22"/>
        </w:numPr>
        <w:jc w:val="both"/>
        <w:rPr>
          <w:rFonts w:eastAsiaTheme="minorEastAsia"/>
        </w:rPr>
      </w:pPr>
      <w:r>
        <w:rPr>
          <w:rFonts w:eastAsiaTheme="minorEastAsia"/>
        </w:rPr>
        <w:t xml:space="preserve">Trier les valeurs telles que :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oMath>
    </w:p>
    <w:p w14:paraId="7B253989" w14:textId="0B1D3DD7" w:rsidR="00894346" w:rsidRDefault="00894346" w:rsidP="00894346">
      <w:pPr>
        <w:pStyle w:val="Paragraphedeliste"/>
        <w:numPr>
          <w:ilvl w:val="0"/>
          <w:numId w:val="22"/>
        </w:numPr>
        <w:jc w:val="both"/>
        <w:rPr>
          <w:rFonts w:eastAsiaTheme="minorEastAsia"/>
        </w:rPr>
      </w:pPr>
      <w:r>
        <w:rPr>
          <w:rFonts w:eastAsiaTheme="minorEastAsia"/>
        </w:rPr>
        <w:t xml:space="preserve">Calculer le barycentre dernier point exclu :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w:p>
    <w:p w14:paraId="2A28DEA1" w14:textId="77777777" w:rsidR="00A30FF8" w:rsidRDefault="00A30FF8" w:rsidP="00894346">
      <w:pPr>
        <w:pStyle w:val="Paragraphedeliste"/>
        <w:numPr>
          <w:ilvl w:val="0"/>
          <w:numId w:val="22"/>
        </w:numPr>
        <w:jc w:val="both"/>
        <w:rPr>
          <w:rFonts w:eastAsiaTheme="minorEastAsia"/>
        </w:rPr>
      </w:pPr>
      <w:r>
        <w:rPr>
          <w:rFonts w:eastAsiaTheme="minorEastAsia"/>
        </w:rPr>
        <w:t xml:space="preserve">Calculer la réflexions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BDA06CB" w14:textId="635662DA" w:rsidR="00A30FF8" w:rsidRDefault="00A30FF8" w:rsidP="00894346">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w:r>
        <w:rPr>
          <w:rFonts w:eastAsiaTheme="minorEastAsia"/>
        </w:rPr>
        <w:t xml:space="preserve"> alors on essaie d’étendre la réflexion par une expansion :</w:t>
      </w:r>
    </w:p>
    <w:p w14:paraId="643F1D3F" w14:textId="1216B953" w:rsidR="00A30FF8" w:rsidRDefault="0031318B" w:rsidP="00A30FF8">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1+ρχ</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+ρχ</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CD06837" w14:textId="14585F1C" w:rsidR="00A30FF8" w:rsidRDefault="00A30FF8" w:rsidP="00A30FF8">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oMath>
      <w:r>
        <w:rPr>
          <w:rFonts w:eastAsiaTheme="minorEastAsia"/>
        </w:rPr>
        <w:t xml:space="preserve"> alors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oMath>
    </w:p>
    <w:p w14:paraId="1D4579BC" w14:textId="2183AACF" w:rsidR="00A30FF8" w:rsidRDefault="00A30FF8" w:rsidP="00A30FF8">
      <w:pPr>
        <w:pStyle w:val="Paragraphedeliste"/>
        <w:numPr>
          <w:ilvl w:val="1"/>
          <w:numId w:val="22"/>
        </w:numPr>
        <w:jc w:val="both"/>
        <w:rPr>
          <w:rFonts w:eastAsiaTheme="minorEastAsia"/>
        </w:rPr>
      </w:pPr>
      <w:r>
        <w:rPr>
          <w:rFonts w:eastAsiaTheme="minorEastAsia"/>
        </w:rPr>
        <w:t xml:space="preserve">Sinon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533C99D8" w14:textId="0B2334BD" w:rsidR="00A30FF8" w:rsidRDefault="00A30FF8" w:rsidP="00A30FF8">
      <w:pPr>
        <w:pStyle w:val="Paragraphedeliste"/>
        <w:numPr>
          <w:ilvl w:val="1"/>
          <w:numId w:val="22"/>
        </w:numPr>
        <w:jc w:val="both"/>
        <w:rPr>
          <w:rFonts w:eastAsiaTheme="minorEastAsia"/>
        </w:rPr>
      </w:pPr>
      <w:r>
        <w:rPr>
          <w:rFonts w:eastAsiaTheme="minorEastAsia"/>
        </w:rPr>
        <w:t>Retour à l’étape 1</w:t>
      </w:r>
    </w:p>
    <w:p w14:paraId="29DC5CF6" w14:textId="3F82FD4D" w:rsidR="00A30FF8" w:rsidRDefault="00A30FF8" w:rsidP="00A30FF8">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rPr>
        <w:t xml:space="preserve"> c’est-à-dire que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r>
        <w:rPr>
          <w:rFonts w:eastAsiaTheme="minorEastAsia"/>
        </w:rPr>
        <w:t xml:space="preserve"> est un candidat moyen</w:t>
      </w:r>
    </w:p>
    <w:p w14:paraId="21B1A5B0" w14:textId="4E644199" w:rsidR="009A5B09" w:rsidRDefault="0031318B"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1F3C44F2" w14:textId="77357919" w:rsidR="009A5B09" w:rsidRDefault="009A5B09" w:rsidP="00576537">
      <w:pPr>
        <w:pStyle w:val="Paragraphedeliste"/>
        <w:numPr>
          <w:ilvl w:val="1"/>
          <w:numId w:val="22"/>
        </w:numPr>
        <w:jc w:val="both"/>
        <w:rPr>
          <w:rFonts w:eastAsiaTheme="minorEastAsia"/>
        </w:rPr>
      </w:pPr>
      <w:r w:rsidRPr="009A5B09">
        <w:rPr>
          <w:rFonts w:eastAsiaTheme="minorEastAsia"/>
        </w:rPr>
        <w:t>Retour à l’étape 1</w:t>
      </w:r>
    </w:p>
    <w:p w14:paraId="5973B136" w14:textId="3FA2DB71"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externe </w:t>
      </w:r>
      <w:r w:rsidR="00B64DC1">
        <w:rPr>
          <w:rFonts w:eastAsiaTheme="minorEastAsia"/>
        </w:rPr>
        <w:t xml:space="preserve">pour </w:t>
      </w:r>
      <w:r>
        <w:rPr>
          <w:rFonts w:eastAsiaTheme="minorEastAsia"/>
        </w:rPr>
        <w:t>améliorer le candidat</w:t>
      </w:r>
    </w:p>
    <w:p w14:paraId="1EAAED33" w14:textId="618D87B8" w:rsidR="009A5B09" w:rsidRDefault="0031318B"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D9C8180" w14:textId="4A53ABAF" w:rsidR="009A5B09" w:rsidRDefault="009A5B09" w:rsidP="009A5B0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6EE3869" w14:textId="4CBD390C" w:rsidR="009A5B09" w:rsidRDefault="009A5B09" w:rsidP="009A5B09">
      <w:pPr>
        <w:pStyle w:val="Paragraphedeliste"/>
        <w:numPr>
          <w:ilvl w:val="1"/>
          <w:numId w:val="22"/>
        </w:numPr>
        <w:jc w:val="both"/>
        <w:rPr>
          <w:rFonts w:eastAsiaTheme="minorEastAsia"/>
        </w:rPr>
      </w:pPr>
      <w:r>
        <w:rPr>
          <w:rFonts w:eastAsiaTheme="minorEastAsia"/>
        </w:rPr>
        <w:t>Sinon étape 8</w:t>
      </w:r>
    </w:p>
    <w:p w14:paraId="54040F5B" w14:textId="2168CC9D"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interne </w:t>
      </w:r>
      <w:r w:rsidR="00B64DC1">
        <w:rPr>
          <w:rFonts w:eastAsiaTheme="minorEastAsia"/>
        </w:rPr>
        <w:t xml:space="preserve">pour </w:t>
      </w:r>
      <w:r>
        <w:rPr>
          <w:rFonts w:eastAsiaTheme="minorEastAsia"/>
        </w:rPr>
        <w:t>améliorer le candidat</w:t>
      </w:r>
    </w:p>
    <w:p w14:paraId="4FA47C14" w14:textId="090D8ABC" w:rsidR="00EE6D29" w:rsidRDefault="0031318B" w:rsidP="00EE6D2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92B5E5D" w14:textId="77777777" w:rsidR="00EE6D29" w:rsidRDefault="00EE6D29" w:rsidP="00EE6D2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FBDC624" w14:textId="1BAC21E2" w:rsidR="00EE6D29" w:rsidRDefault="00EE6D29" w:rsidP="00EE6D29">
      <w:pPr>
        <w:pStyle w:val="Paragraphedeliste"/>
        <w:numPr>
          <w:ilvl w:val="1"/>
          <w:numId w:val="22"/>
        </w:numPr>
        <w:jc w:val="both"/>
        <w:rPr>
          <w:rFonts w:eastAsiaTheme="minorEastAsia"/>
        </w:rPr>
      </w:pPr>
      <w:r>
        <w:rPr>
          <w:rFonts w:eastAsiaTheme="minorEastAsia"/>
        </w:rPr>
        <w:t>Sinon étape 8</w:t>
      </w:r>
    </w:p>
    <w:p w14:paraId="359C9CD1" w14:textId="24B6ABCD" w:rsidR="00EE6D29" w:rsidRDefault="00EE6D29" w:rsidP="00EE6D29">
      <w:pPr>
        <w:pStyle w:val="Paragraphedeliste"/>
        <w:numPr>
          <w:ilvl w:val="0"/>
          <w:numId w:val="22"/>
        </w:numPr>
        <w:jc w:val="both"/>
        <w:rPr>
          <w:rFonts w:eastAsiaTheme="minorEastAsia"/>
        </w:rPr>
      </w:pPr>
      <w:r>
        <w:rPr>
          <w:rFonts w:eastAsiaTheme="minorEastAsia"/>
        </w:rPr>
        <w:t xml:space="preserve">Homothétie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pour </w:t>
      </w:r>
      <m:oMath>
        <m:r>
          <w:rPr>
            <w:rFonts w:ascii="Cambria Math" w:eastAsiaTheme="minorEastAsia" w:hAnsi="Cambria Math"/>
          </w:rPr>
          <m:t>j ϵ [2,n+1]</m:t>
        </m:r>
      </m:oMath>
      <w:r>
        <w:rPr>
          <w:rFonts w:eastAsiaTheme="minorEastAsia"/>
        </w:rPr>
        <w:t xml:space="preserve"> et retour à l’étape 1</w:t>
      </w:r>
    </w:p>
    <w:p w14:paraId="2BEC3A4A" w14:textId="10BAE1F4" w:rsidR="008471C7" w:rsidRDefault="006048D0" w:rsidP="006048D0">
      <w:pPr>
        <w:jc w:val="both"/>
        <w:rPr>
          <w:rFonts w:eastAsiaTheme="minorEastAsia"/>
        </w:rPr>
      </w:pPr>
      <w:r>
        <w:rPr>
          <w:rFonts w:eastAsiaTheme="minorEastAsia"/>
        </w:rPr>
        <w:t xml:space="preserve">Cet algorithme est proposé par </w:t>
      </w:r>
      <w:sdt>
        <w:sdtPr>
          <w:rPr>
            <w:rFonts w:eastAsiaTheme="minorEastAsia"/>
          </w:rPr>
          <w:id w:val="-42516657"/>
          <w:citation/>
        </w:sdtPr>
        <w:sdtEndPr/>
        <w:sdtContent>
          <w:r>
            <w:rPr>
              <w:rFonts w:eastAsiaTheme="minorEastAsia"/>
            </w:rPr>
            <w:fldChar w:fldCharType="begin"/>
          </w:r>
          <w:r w:rsidR="00CB24CF">
            <w:rPr>
              <w:rFonts w:eastAsiaTheme="minorEastAsia"/>
            </w:rPr>
            <w:instrText xml:space="preserve">CITATION Tho \l 1036 </w:instrText>
          </w:r>
          <w:r>
            <w:rPr>
              <w:rFonts w:eastAsiaTheme="minorEastAsia"/>
            </w:rPr>
            <w:fldChar w:fldCharType="separate"/>
          </w:r>
          <w:r w:rsidR="006C0DAE" w:rsidRPr="006C0DAE">
            <w:rPr>
              <w:rFonts w:eastAsiaTheme="minorEastAsia"/>
              <w:noProof/>
            </w:rPr>
            <w:t>[6]</w:t>
          </w:r>
          <w:r>
            <w:rPr>
              <w:rFonts w:eastAsiaTheme="minorEastAsia"/>
            </w:rPr>
            <w:fldChar w:fldCharType="end"/>
          </w:r>
        </w:sdtContent>
      </w:sdt>
      <w:r>
        <w:rPr>
          <w:rFonts w:eastAsiaTheme="minorEastAsia"/>
        </w:rPr>
        <w:t xml:space="preserve"> et </w:t>
      </w:r>
      <w:proofErr w:type="spellStart"/>
      <w:r>
        <w:rPr>
          <w:rFonts w:eastAsiaTheme="minorEastAsia"/>
          <w:i/>
          <w:iCs/>
        </w:rPr>
        <w:t>scipy</w:t>
      </w:r>
      <w:proofErr w:type="spellEnd"/>
      <w:r>
        <w:rPr>
          <w:rFonts w:eastAsiaTheme="minorEastAsia"/>
        </w:rPr>
        <w:t>. Il est utile et facile de contraindre les déplacements dans une région comprise entre deux bornes.</w:t>
      </w:r>
      <w:r w:rsidR="008471C7">
        <w:rPr>
          <w:rFonts w:eastAsiaTheme="minorEastAsia"/>
        </w:rPr>
        <w:t xml:space="preserve"> </w:t>
      </w:r>
      <w:r w:rsidR="00F57ABA">
        <w:rPr>
          <w:rFonts w:eastAsiaTheme="minorEastAsia"/>
        </w:rPr>
        <w:t xml:space="preserve">Les valeurs usuelles des paramètres sont : </w:t>
      </w:r>
    </w:p>
    <w:p w14:paraId="0EE99D76" w14:textId="0AFB215E" w:rsidR="006048D0" w:rsidRPr="006048D0" w:rsidRDefault="00F57ABA" w:rsidP="006048D0">
      <w:pPr>
        <w:jc w:val="both"/>
        <w:rPr>
          <w:rFonts w:eastAsiaTheme="minorEastAsia"/>
        </w:rPr>
      </w:pPr>
      <m:oMathPara>
        <m:oMath>
          <m:r>
            <w:rPr>
              <w:rFonts w:ascii="Cambria Math" w:eastAsiaTheme="minorEastAsia" w:hAnsi="Cambria Math"/>
            </w:rPr>
            <m:t>ρ=1 ;χ=2 ;ψ=0.5;σ=0.5</m:t>
          </m:r>
        </m:oMath>
      </m:oMathPara>
    </w:p>
    <w:p w14:paraId="77D1685F" w14:textId="1997A214" w:rsidR="008471C7" w:rsidRPr="008471C7" w:rsidRDefault="008471C7" w:rsidP="008471C7">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8471C7">
        <w:rPr>
          <w:rFonts w:ascii="Courier New" w:hAnsi="Courier New" w:cs="Courier New"/>
          <w:color w:val="A626A4"/>
          <w:sz w:val="20"/>
          <w:szCs w:val="20"/>
        </w:rPr>
        <w:t>def</w:t>
      </w:r>
      <w:proofErr w:type="spellEnd"/>
      <w:r w:rsidRPr="008471C7">
        <w:rPr>
          <w:rFonts w:ascii="Courier New" w:hAnsi="Courier New" w:cs="Courier New"/>
          <w:color w:val="383A42"/>
          <w:sz w:val="20"/>
          <w:szCs w:val="20"/>
        </w:rPr>
        <w:t xml:space="preserve"> </w:t>
      </w:r>
      <w:proofErr w:type="spellStart"/>
      <w:r w:rsidRPr="008471C7">
        <w:rPr>
          <w:rFonts w:ascii="Courier New" w:hAnsi="Courier New" w:cs="Courier New"/>
          <w:color w:val="4078F2"/>
          <w:sz w:val="20"/>
          <w:szCs w:val="20"/>
        </w:rPr>
        <w:t>NelderMead</w:t>
      </w:r>
      <w:proofErr w:type="spellEnd"/>
      <w:r w:rsidRPr="008471C7">
        <w:rPr>
          <w:rFonts w:ascii="Courier New" w:hAnsi="Courier New" w:cs="Courier New"/>
          <w:color w:val="383A42"/>
          <w:sz w:val="20"/>
          <w:szCs w:val="20"/>
        </w:rPr>
        <w:t>(f,x0) :</w:t>
      </w:r>
      <w:r w:rsidRPr="008471C7">
        <w:rPr>
          <w:rFonts w:ascii="Courier New" w:hAnsi="Courier New" w:cs="Courier New"/>
          <w:color w:val="383A42"/>
          <w:sz w:val="20"/>
          <w:szCs w:val="20"/>
        </w:rPr>
        <w:br/>
        <w:t xml:space="preserve">    rho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;chi = </w:t>
      </w:r>
      <w:r w:rsidRPr="008471C7">
        <w:rPr>
          <w:rFonts w:ascii="Courier New" w:hAnsi="Courier New" w:cs="Courier New"/>
          <w:color w:val="986801"/>
          <w:sz w:val="20"/>
          <w:szCs w:val="20"/>
        </w:rPr>
        <w:t>2</w:t>
      </w:r>
      <w:r w:rsidRPr="008471C7">
        <w:rPr>
          <w:rFonts w:ascii="Courier New" w:hAnsi="Courier New" w:cs="Courier New"/>
          <w:color w:val="383A42"/>
          <w:sz w:val="20"/>
          <w:szCs w:val="20"/>
        </w:rPr>
        <w:t xml:space="preserve">; psi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t xml:space="preserve">; sigma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dim</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len</w:t>
      </w:r>
      <w:proofErr w:type="spellEnd"/>
      <w:r w:rsidRPr="008471C7">
        <w:rPr>
          <w:rFonts w:ascii="Courier New" w:hAnsi="Courier New" w:cs="Courier New"/>
          <w:color w:val="383A42"/>
          <w:sz w:val="20"/>
          <w:szCs w:val="20"/>
        </w:rPr>
        <w:t>(x0)</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simplex,fsimplex</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inisialiser_simplex</w:t>
      </w:r>
      <w:proofErr w:type="spellEnd"/>
      <w:r w:rsidRPr="008471C7">
        <w:rPr>
          <w:rFonts w:ascii="Courier New" w:hAnsi="Courier New" w:cs="Courier New"/>
          <w:color w:val="383A42"/>
          <w:sz w:val="20"/>
          <w:szCs w:val="20"/>
        </w:rPr>
        <w:t>(x0,f)</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while</w:t>
      </w:r>
      <w:proofErr w:type="spellEnd"/>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condition_arret</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index = </w:t>
      </w:r>
      <w:proofErr w:type="spellStart"/>
      <w:r w:rsidRPr="008471C7">
        <w:rPr>
          <w:rFonts w:ascii="Courier New" w:hAnsi="Courier New" w:cs="Courier New"/>
          <w:color w:val="383A42"/>
          <w:sz w:val="20"/>
          <w:szCs w:val="20"/>
        </w:rPr>
        <w:t>numpy.argsort</w:t>
      </w:r>
      <w:proofErr w:type="spellEnd"/>
      <w:r w:rsidRPr="008471C7">
        <w:rPr>
          <w:rFonts w:ascii="Courier New" w:hAnsi="Courier New" w:cs="Courier New"/>
          <w:color w:val="383A42"/>
          <w:sz w:val="20"/>
          <w:szCs w:val="20"/>
        </w:rPr>
        <w:t>(</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simplex,fsimplex</w:t>
      </w:r>
      <w:proofErr w:type="spellEnd"/>
      <w:r w:rsidRPr="008471C7">
        <w:rPr>
          <w:rFonts w:ascii="Courier New" w:hAnsi="Courier New" w:cs="Courier New"/>
          <w:color w:val="383A42"/>
          <w:sz w:val="20"/>
          <w:szCs w:val="20"/>
        </w:rPr>
        <w:t xml:space="preserve"> = simplex[index],</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[index]</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numpy.sum</w:t>
      </w:r>
      <w:proofErr w:type="spellEnd"/>
      <w:r w:rsidRPr="008471C7">
        <w:rPr>
          <w:rFonts w:ascii="Courier New" w:hAnsi="Courier New" w:cs="Courier New"/>
          <w:color w:val="383A42"/>
          <w:sz w:val="20"/>
          <w:szCs w:val="20"/>
        </w:rPr>
        <w:t>(simplex[: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],axis=</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proofErr w:type="spellStart"/>
      <w:r w:rsidRPr="008471C7">
        <w:rPr>
          <w:rFonts w:ascii="Courier New" w:hAnsi="Courier New" w:cs="Courier New"/>
          <w:color w:val="383A42"/>
          <w:sz w:val="20"/>
          <w:szCs w:val="20"/>
        </w:rPr>
        <w:t>dim</w:t>
      </w:r>
      <w:proofErr w:type="spellEnd"/>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#reflexion</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#expansion</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chi)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rho * chi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br/>
      </w:r>
      <w:r w:rsidRPr="008471C7">
        <w:rPr>
          <w:rFonts w:ascii="Courier New" w:hAnsi="Courier New" w:cs="Courier New"/>
          <w:color w:val="383A42"/>
          <w:sz w:val="20"/>
          <w:szCs w:val="20"/>
        </w:rPr>
        <w:lastRenderedPageBreak/>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 </w:t>
      </w:r>
      <w:r w:rsidRPr="008471C7">
        <w:rPr>
          <w:rFonts w:ascii="Courier New" w:hAnsi="Courier New" w:cs="Courier New"/>
          <w:i/>
          <w:color w:val="A0A1A7"/>
          <w:sz w:val="20"/>
          <w:szCs w:val="20"/>
        </w:rPr>
        <w:t>#fr&gt;=f0</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0184BB"/>
          <w:sz w:val="20"/>
          <w:szCs w:val="20"/>
        </w:rPr>
        <w:t>False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-2</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w:t>
      </w:r>
      <w:r w:rsidRPr="008471C7">
        <w:rPr>
          <w:rFonts w:ascii="Courier New" w:hAnsi="Courier New" w:cs="Courier New"/>
          <w:i/>
          <w:color w:val="A0A1A7"/>
          <w:sz w:val="20"/>
          <w:szCs w:val="20"/>
        </w:rPr>
        <w:t xml:space="preserve"># </w:t>
      </w:r>
      <w:proofErr w:type="spellStart"/>
      <w:r w:rsidRPr="008471C7">
        <w:rPr>
          <w:rFonts w:ascii="Courier New" w:hAnsi="Courier New" w:cs="Courier New"/>
          <w:i/>
          <w:color w:val="A0A1A7"/>
          <w:sz w:val="20"/>
          <w:szCs w:val="20"/>
        </w:rPr>
        <w:t>fr</w:t>
      </w:r>
      <w:proofErr w:type="spellEnd"/>
      <w:r w:rsidRPr="008471C7">
        <w:rPr>
          <w:rFonts w:ascii="Courier New" w:hAnsi="Courier New" w:cs="Courier New"/>
          <w:i/>
          <w:color w:val="A0A1A7"/>
          <w:sz w:val="20"/>
          <w:szCs w:val="20"/>
        </w:rPr>
        <w:t xml:space="preserve"> &gt;= </w:t>
      </w:r>
      <w:proofErr w:type="spellStart"/>
      <w:r w:rsidRPr="008471C7">
        <w:rPr>
          <w:rFonts w:ascii="Courier New" w:hAnsi="Courier New" w:cs="Courier New"/>
          <w:i/>
          <w:color w:val="A0A1A7"/>
          <w:sz w:val="20"/>
          <w:szCs w:val="20"/>
        </w:rPr>
        <w:t>fn</w:t>
      </w:r>
      <w:proofErr w:type="spellEnd"/>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externe</w:t>
      </w:r>
      <w:r w:rsidRPr="008471C7">
        <w:rPr>
          <w:rFonts w:ascii="Courier New" w:hAnsi="Courier New" w:cs="Courier New"/>
          <w:color w:val="383A42"/>
          <w:sz w:val="20"/>
          <w:szCs w:val="20"/>
        </w:rPr>
        <w:br/>
        <w:t xml:space="preserve">                    xc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rho)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psi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t xml:space="preserve"> = f(xc)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xc</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0184BB"/>
          <w:sz w:val="20"/>
          <w:szCs w:val="20"/>
        </w:rPr>
        <w:t>True</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interne</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psi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0184BB"/>
          <w:sz w:val="20"/>
          <w:szCs w:val="20"/>
        </w:rPr>
        <w:t>True</w:t>
      </w:r>
      <w:proofErr w:type="spellEnd"/>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#homothetie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x1 = simplex[</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for</w:t>
      </w:r>
      <w:r w:rsidRPr="008471C7">
        <w:rPr>
          <w:rFonts w:ascii="Courier New" w:hAnsi="Courier New" w:cs="Courier New"/>
          <w:color w:val="383A42"/>
          <w:sz w:val="20"/>
          <w:szCs w:val="20"/>
        </w:rPr>
        <w:t xml:space="preserve"> j,xjp1 </w:t>
      </w:r>
      <w:r w:rsidRPr="008471C7">
        <w:rPr>
          <w:rFonts w:ascii="Courier New" w:hAnsi="Courier New" w:cs="Courier New"/>
          <w:color w:val="A626A4"/>
          <w:sz w:val="20"/>
          <w:szCs w:val="20"/>
        </w:rPr>
        <w:t>in</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enumerate</w:t>
      </w:r>
      <w:proofErr w:type="spellEnd"/>
      <w:r w:rsidRPr="008471C7">
        <w:rPr>
          <w:rFonts w:ascii="Courier New" w:hAnsi="Courier New" w:cs="Courier New"/>
          <w:color w:val="383A42"/>
          <w:sz w:val="20"/>
          <w:szCs w:val="20"/>
        </w:rPr>
        <w:t>(simplex[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x1 + sigma * (xjp1 - x1)</w:t>
      </w:r>
      <w:r w:rsidRPr="008471C7">
        <w:rPr>
          <w:rFonts w:ascii="Courier New" w:hAnsi="Courier New" w:cs="Courier New"/>
          <w:color w:val="383A42"/>
          <w:sz w:val="20"/>
          <w:szCs w:val="20"/>
        </w:rPr>
        <w:br/>
      </w:r>
      <w:r>
        <w:rPr>
          <w:rFonts w:eastAsiaTheme="minorEastAsia"/>
          <w:noProof/>
        </w:rPr>
        <mc:AlternateContent>
          <mc:Choice Requires="wpg">
            <w:drawing>
              <wp:anchor distT="0" distB="0" distL="114300" distR="114300" simplePos="0" relativeHeight="251693056" behindDoc="0" locked="0" layoutInCell="1" allowOverlap="1" wp14:anchorId="207F062A" wp14:editId="2BA3CBE1">
                <wp:simplePos x="0" y="0"/>
                <wp:positionH relativeFrom="margin">
                  <wp:align>left</wp:align>
                </wp:positionH>
                <wp:positionV relativeFrom="paragraph">
                  <wp:posOffset>5689023</wp:posOffset>
                </wp:positionV>
                <wp:extent cx="3836035" cy="3199765"/>
                <wp:effectExtent l="0" t="0" r="0" b="635"/>
                <wp:wrapSquare wrapText="bothSides"/>
                <wp:docPr id="202" name="Groupe 202"/>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203" name="Graphique 203"/>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283" y="0"/>
                            <a:ext cx="3835468" cy="2879724"/>
                          </a:xfrm>
                          <a:prstGeom prst="rect">
                            <a:avLst/>
                          </a:prstGeom>
                        </pic:spPr>
                      </pic:pic>
                      <wps:wsp>
                        <wps:cNvPr id="204" name="Zone de texte 204"/>
                        <wps:cNvSpPr txBox="1"/>
                        <wps:spPr>
                          <a:xfrm>
                            <a:off x="0" y="2941320"/>
                            <a:ext cx="3836035" cy="258445"/>
                          </a:xfrm>
                          <a:prstGeom prst="rect">
                            <a:avLst/>
                          </a:prstGeom>
                          <a:solidFill>
                            <a:prstClr val="white"/>
                          </a:solidFill>
                          <a:ln>
                            <a:noFill/>
                          </a:ln>
                        </wps:spPr>
                        <wps:txbx>
                          <w:txbxContent>
                            <w:p w14:paraId="75A14AB8" w14:textId="4CAEE60E" w:rsidR="00B64DC1" w:rsidRDefault="00B64DC1" w:rsidP="008471C7">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10</w:t>
                              </w:r>
                              <w:r w:rsidR="0031318B">
                                <w:rPr>
                                  <w:noProof/>
                                </w:rPr>
                                <w:fldChar w:fldCharType="end"/>
                              </w:r>
                              <w:r>
                                <w:t xml:space="preserve"> : </w:t>
                              </w:r>
                              <w:proofErr w:type="spellStart"/>
                              <w:r>
                                <w:t>Rosenbrock</w:t>
                              </w:r>
                              <w:proofErr w:type="spellEnd"/>
                              <w:r>
                                <w:t xml:space="preserve">, méthode de </w:t>
                              </w:r>
                              <w:proofErr w:type="spellStart"/>
                              <w:r>
                                <w:t>Nelder</w:t>
                              </w:r>
                              <w:proofErr w:type="spellEnd"/>
                              <w:r>
                                <w:t xml:space="preserve"> Mead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F062A" id="Groupe 202" o:spid="_x0000_s1063" style="position:absolute;margin-left:0;margin-top:447.95pt;width:302.05pt;height:251.95pt;z-index:251693056;mso-position-horizontal:left;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">
                <v:shape id="Graphique 203" o:spid="_x0000_s1064"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">
                  <v:imagedata r:id="rId36" o:title=""/>
                </v:shape>
                <v:shape id="Zone de texte 204" o:spid="_x0000_s1065"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5A14AB8" w14:textId="4CAEE60E" w:rsidR="00B64DC1" w:rsidRDefault="00B64DC1" w:rsidP="008471C7">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10</w:t>
                        </w:r>
                        <w:r w:rsidR="0031318B">
                          <w:rPr>
                            <w:noProof/>
                          </w:rPr>
                          <w:fldChar w:fldCharType="end"/>
                        </w:r>
                        <w:r>
                          <w:t xml:space="preserve"> : </w:t>
                        </w:r>
                        <w:proofErr w:type="spellStart"/>
                        <w:r>
                          <w:t>Rosenbrock</w:t>
                        </w:r>
                        <w:proofErr w:type="spellEnd"/>
                        <w:r>
                          <w:t xml:space="preserve">, méthode de </w:t>
                        </w:r>
                        <w:proofErr w:type="spellStart"/>
                        <w:r>
                          <w:t>Nelder</w:t>
                        </w:r>
                        <w:proofErr w:type="spellEnd"/>
                        <w:r>
                          <w:t xml:space="preserve"> Mead</w:t>
                        </w:r>
                      </w:p>
                    </w:txbxContent>
                  </v:textbox>
                </v:shape>
                <w10:wrap type="square" anchorx="margin"/>
              </v:group>
            </w:pict>
          </mc:Fallback>
        </mc:AlternateConten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p>
    <w:p w14:paraId="29F3CEE9" w14:textId="77777777" w:rsidR="008471C7" w:rsidRDefault="008471C7" w:rsidP="008471C7">
      <w:pPr>
        <w:rPr>
          <w:rFonts w:eastAsiaTheme="minorEastAsia"/>
        </w:rPr>
      </w:pPr>
    </w:p>
    <w:p w14:paraId="3023661D" w14:textId="7FBC8276" w:rsidR="008471C7" w:rsidRDefault="008471C7" w:rsidP="009B7347">
      <w:pPr>
        <w:jc w:val="both"/>
        <w:rPr>
          <w:rFonts w:eastAsiaTheme="minorEastAsia"/>
        </w:rPr>
      </w:pPr>
      <w:r>
        <w:rPr>
          <w:rFonts w:eastAsiaTheme="minorEastAsia"/>
        </w:rPr>
        <w:t xml:space="preserve">Sur l’exemple de la fonction de </w:t>
      </w:r>
      <w:proofErr w:type="spellStart"/>
      <w:r>
        <w:rPr>
          <w:rFonts w:eastAsiaTheme="minorEastAsia"/>
        </w:rPr>
        <w:t>Rosenbrock</w:t>
      </w:r>
      <w:proofErr w:type="spellEnd"/>
      <w:r>
        <w:rPr>
          <w:rFonts w:eastAsiaTheme="minorEastAsia"/>
        </w:rPr>
        <w:t xml:space="preserve"> la méthode de </w:t>
      </w:r>
      <w:proofErr w:type="spellStart"/>
      <w:r>
        <w:rPr>
          <w:rFonts w:eastAsiaTheme="minorEastAsia"/>
        </w:rPr>
        <w:t>Nelder</w:t>
      </w:r>
      <w:proofErr w:type="spellEnd"/>
      <w:r>
        <w:rPr>
          <w:rFonts w:eastAsiaTheme="minorEastAsia"/>
        </w:rPr>
        <w:t xml:space="preserve"> Mead atteint le minimum en 37 itérations et 69 </w:t>
      </w:r>
      <w:r w:rsidR="009B7347">
        <w:rPr>
          <w:rFonts w:eastAsiaTheme="minorEastAsia"/>
        </w:rPr>
        <w:t>évaluations</w:t>
      </w:r>
      <w:r>
        <w:rPr>
          <w:rFonts w:eastAsiaTheme="minorEastAsia"/>
        </w:rPr>
        <w:t xml:space="preserve"> de la fonction, ce qui est le meilleur résultat. </w:t>
      </w:r>
    </w:p>
    <w:p w14:paraId="59DA3F7F" w14:textId="0BC0AE67" w:rsidR="009B7347" w:rsidRDefault="009B7347" w:rsidP="009B7347">
      <w:pPr>
        <w:jc w:val="both"/>
        <w:rPr>
          <w:rFonts w:eastAsiaTheme="minorEastAsia"/>
        </w:rPr>
      </w:pPr>
      <w:r>
        <w:rPr>
          <w:rFonts w:eastAsiaTheme="minorEastAsia"/>
        </w:rPr>
        <w:t xml:space="preserve">Les tests de convergence sont spécifiques à cette méthode : </w:t>
      </w:r>
    </w:p>
    <w:p w14:paraId="52BFFEBF" w14:textId="5E8980CD" w:rsidR="009B7347" w:rsidRDefault="0031318B"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≤tol</m:t>
          </m:r>
        </m:oMath>
      </m:oMathPara>
    </w:p>
    <w:p w14:paraId="0792228F" w14:textId="71EF437F" w:rsidR="009B7347" w:rsidRDefault="0031318B"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≤ftol</m:t>
          </m:r>
        </m:oMath>
      </m:oMathPara>
    </w:p>
    <w:p w14:paraId="166B6B77" w14:textId="77777777" w:rsidR="00D170E6" w:rsidRDefault="00B508A8">
      <w:pPr>
        <w:rPr>
          <w:rFonts w:eastAsiaTheme="minorEastAsia"/>
        </w:rPr>
      </w:pPr>
      <w:r>
        <w:rPr>
          <w:rFonts w:eastAsiaTheme="minorEastAsia"/>
        </w:rPr>
        <w:br w:type="page"/>
      </w:r>
    </w:p>
    <w:p w14:paraId="3B18B8AD" w14:textId="4BDD5AF9" w:rsidR="00D170E6" w:rsidRDefault="00CB6907" w:rsidP="000A5C46">
      <w:pPr>
        <w:pStyle w:val="Titre4"/>
        <w:rPr>
          <w:rFonts w:eastAsiaTheme="minorEastAsia"/>
        </w:rPr>
      </w:pPr>
      <w:r>
        <w:rPr>
          <w:rFonts w:eastAsiaTheme="minorEastAsia"/>
        </w:rPr>
        <w:lastRenderedPageBreak/>
        <w:t>Problèmes mathématiques tests</w:t>
      </w:r>
    </w:p>
    <w:tbl>
      <w:tblPr>
        <w:tblStyle w:val="Grilledutableau"/>
        <w:tblW w:w="0" w:type="auto"/>
        <w:tblLook w:val="04A0" w:firstRow="1" w:lastRow="0" w:firstColumn="1" w:lastColumn="0" w:noHBand="0" w:noVBand="1"/>
      </w:tblPr>
      <w:tblGrid>
        <w:gridCol w:w="2972"/>
        <w:gridCol w:w="2835"/>
        <w:gridCol w:w="3255"/>
      </w:tblGrid>
      <w:tr w:rsidR="00576537" w14:paraId="713AF2F7" w14:textId="77777777" w:rsidTr="00343B06">
        <w:tc>
          <w:tcPr>
            <w:tcW w:w="2972" w:type="dxa"/>
          </w:tcPr>
          <w:p w14:paraId="35F8B3AC" w14:textId="77777777" w:rsidR="00576537" w:rsidRDefault="00576537" w:rsidP="00576537">
            <w:r>
              <w:t>Problème</w:t>
            </w:r>
          </w:p>
        </w:tc>
        <w:tc>
          <w:tcPr>
            <w:tcW w:w="2835" w:type="dxa"/>
          </w:tcPr>
          <w:p w14:paraId="21118CA7" w14:textId="6D16D36C" w:rsidR="00576537" w:rsidRDefault="00576537" w:rsidP="00576537">
            <w:r>
              <w:t>Bornes</w:t>
            </w:r>
            <w:r w:rsidR="00343B06">
              <w:t xml:space="preserve"> / initialisation</w:t>
            </w:r>
          </w:p>
        </w:tc>
        <w:tc>
          <w:tcPr>
            <w:tcW w:w="3255" w:type="dxa"/>
          </w:tcPr>
          <w:p w14:paraId="394D9ADD" w14:textId="77777777" w:rsidR="00576537" w:rsidRDefault="00576537" w:rsidP="00576537">
            <w:r>
              <w:t>Minimum</w:t>
            </w:r>
          </w:p>
        </w:tc>
      </w:tr>
      <w:tr w:rsidR="00576537" w14:paraId="01C73B6B" w14:textId="77777777" w:rsidTr="00343B06">
        <w:tc>
          <w:tcPr>
            <w:tcW w:w="2972" w:type="dxa"/>
          </w:tcPr>
          <w:p w14:paraId="7D87D008" w14:textId="77777777" w:rsidR="00576537" w:rsidRDefault="00576537" w:rsidP="00576537">
            <w:pPr>
              <w:rPr>
                <w:rFonts w:eastAsiaTheme="minorEastAsia"/>
              </w:rPr>
            </w:pPr>
            <w:r>
              <w:rPr>
                <w:rFonts w:eastAsiaTheme="minorEastAsia"/>
              </w:rPr>
              <w:t xml:space="preserve">Pb n°1 </w:t>
            </w:r>
          </w:p>
          <w:p w14:paraId="5E44CF18" w14:textId="68041875" w:rsidR="00576537" w:rsidRDefault="0031318B" w:rsidP="00576537">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-x</m:t>
                    </m:r>
                  </m:e>
                </m:func>
              </m:oMath>
            </m:oMathPara>
          </w:p>
        </w:tc>
        <w:tc>
          <w:tcPr>
            <w:tcW w:w="2835" w:type="dxa"/>
          </w:tcPr>
          <w:p w14:paraId="37569E79" w14:textId="009B59D7" w:rsidR="00576537" w:rsidRPr="00343B06" w:rsidRDefault="00576537" w:rsidP="00576537">
            <w:pPr>
              <w:rPr>
                <w:rFonts w:eastAsiaTheme="minorEastAsia"/>
              </w:rPr>
            </w:pPr>
            <m:oMathPara>
              <m:oMath>
                <m:r>
                  <w:rPr>
                    <w:rFonts w:ascii="Cambria Math" w:hAnsi="Cambria Math"/>
                  </w:rPr>
                  <m:t>x,y∈[-2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m:oMathPara>
          </w:p>
          <w:p w14:paraId="10C9C63B" w14:textId="63961B70" w:rsidR="00343B06" w:rsidRDefault="0031318B" w:rsidP="00576537">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={0.5,0.02}</m:t>
                </m:r>
              </m:oMath>
            </m:oMathPara>
          </w:p>
        </w:tc>
        <w:tc>
          <w:tcPr>
            <w:tcW w:w="3255" w:type="dxa"/>
          </w:tcPr>
          <w:p w14:paraId="27C6783D" w14:textId="23445B7F" w:rsidR="00576537" w:rsidRDefault="00343B06" w:rsidP="00576537">
            <w:pPr>
              <w:rPr>
                <w:rFonts w:eastAsiaTheme="minorEastAsia"/>
              </w:rPr>
            </w:pPr>
            <w:r>
              <w:t>CG / BFGS / Powell / NM</w:t>
            </w:r>
            <w:r w:rsidR="00576537">
              <w:t xml:space="preserve"> : </w:t>
            </w:r>
          </w:p>
          <w:p w14:paraId="03FF757C" w14:textId="379CBEF3" w:rsidR="00576537" w:rsidRPr="006506BD" w:rsidRDefault="0031318B"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{1.107,0}</m:t>
                </m:r>
              </m:oMath>
            </m:oMathPara>
          </w:p>
          <w:p w14:paraId="680ACF7F" w14:textId="361FEEFC" w:rsidR="00576537" w:rsidRDefault="0031318B"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-1.056</m:t>
                </m:r>
              </m:oMath>
            </m:oMathPara>
          </w:p>
        </w:tc>
      </w:tr>
      <w:tr w:rsidR="00576537" w14:paraId="17BB912E" w14:textId="77777777" w:rsidTr="00343B06">
        <w:tc>
          <w:tcPr>
            <w:tcW w:w="2972" w:type="dxa"/>
          </w:tcPr>
          <w:p w14:paraId="533F2A26" w14:textId="77777777" w:rsidR="00576537" w:rsidRDefault="00576537" w:rsidP="00576537">
            <w:pPr>
              <w:rPr>
                <w:rFonts w:eastAsiaTheme="minorEastAsia"/>
              </w:rPr>
            </w:pPr>
            <w:r>
              <w:rPr>
                <w:rFonts w:eastAsiaTheme="minorEastAsia"/>
              </w:rPr>
              <w:t xml:space="preserve">Pb n°2 </w:t>
            </w:r>
          </w:p>
          <w:p w14:paraId="0428785A" w14:textId="5F056C7A" w:rsidR="00576537" w:rsidRPr="00982B19" w:rsidRDefault="0031318B" w:rsidP="00576537">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6E1F71B7" w14:textId="16648FC5" w:rsidR="00982B19" w:rsidRPr="00982B19" w:rsidRDefault="00982B19" w:rsidP="00576537">
            <w:pPr>
              <w:rPr>
                <w:rFonts w:eastAsiaTheme="minorEastAsia"/>
              </w:rPr>
            </w:pPr>
            <w:r>
              <w:rPr>
                <w:rFonts w:eastAsiaTheme="minorEastAsia"/>
              </w:rPr>
              <w:t xml:space="preserve">Sujet à : </w:t>
            </w:r>
          </w:p>
          <w:p w14:paraId="41683369" w14:textId="5537E6AF" w:rsidR="00982B19" w:rsidRPr="00982B19" w:rsidRDefault="00982B19" w:rsidP="00576537">
            <w:pPr>
              <w:rPr>
                <w:rFonts w:eastAsiaTheme="minorEastAsia"/>
                <w:iCs/>
              </w:rPr>
            </w:pPr>
            <m:oMathPara>
              <m:oMath>
                <m:r>
                  <w:rPr>
                    <w:rFonts w:ascii="Cambria Math" w:hAnsi="Cambria Math"/>
                  </w:rPr>
                  <m:t>-1.2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+0.3≥0</m:t>
                </m:r>
              </m:oMath>
            </m:oMathPara>
          </w:p>
          <w:p w14:paraId="69F947CD" w14:textId="77777777" w:rsidR="00982B19" w:rsidRPr="00982B19" w:rsidRDefault="00982B19" w:rsidP="00576537">
            <w:pPr>
              <w:rPr>
                <w:rFonts w:eastAsiaTheme="minorEastAsia"/>
                <w:iCs/>
              </w:rPr>
            </w:pPr>
            <m:oMathPara>
              <m:oMath>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141A50F1" w14:textId="77777777" w:rsidR="00982B19" w:rsidRPr="000E0249" w:rsidRDefault="00982B19" w:rsidP="00576537">
            <w:pPr>
              <w:rPr>
                <w:rFonts w:eastAsiaTheme="minorEastAsia"/>
                <w:iCs/>
              </w:rPr>
            </w:pPr>
            <m:oMathPara>
              <m:oMath>
                <m:r>
                  <w:rPr>
                    <w:rFonts w:ascii="Cambria Math" w:hAnsi="Cambria Math"/>
                  </w:rPr>
                  <m:t>0.4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3940C913" w14:textId="607F70E1" w:rsidR="000E0249" w:rsidRPr="00982B19" w:rsidRDefault="000E0249" w:rsidP="00576537">
            <w:pPr>
              <w:rPr>
                <w:iCs/>
              </w:rPr>
            </w:pPr>
          </w:p>
        </w:tc>
        <w:tc>
          <w:tcPr>
            <w:tcW w:w="2835" w:type="dxa"/>
          </w:tcPr>
          <w:p w14:paraId="526F097F" w14:textId="77777777" w:rsidR="00576537" w:rsidRPr="00343B06" w:rsidRDefault="0031318B"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0E28D2D5" w14:textId="77777777" w:rsidR="00343B06" w:rsidRPr="00982B19" w:rsidRDefault="0031318B"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056EC382" w14:textId="119BD78B" w:rsidR="00982B19" w:rsidRPr="00343B06" w:rsidRDefault="0031318B"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74A07C73" w14:textId="77777777" w:rsidR="00343B06" w:rsidRDefault="00343B06" w:rsidP="00343B06">
            <w:pPr>
              <w:rPr>
                <w:rFonts w:eastAsiaTheme="minorEastAsia"/>
              </w:rPr>
            </w:pPr>
            <w:r>
              <w:t xml:space="preserve">CG / BFGS / Powell / NM : </w:t>
            </w:r>
          </w:p>
          <w:p w14:paraId="4BD32F2E" w14:textId="13563A89" w:rsidR="00343B06" w:rsidRPr="006506BD" w:rsidRDefault="0031318B" w:rsidP="00343B0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4C55EEEB" w14:textId="71161391" w:rsidR="00576537" w:rsidRDefault="0031318B"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0E554A" w14:paraId="7D942052" w14:textId="77777777" w:rsidTr="00343B06">
        <w:tc>
          <w:tcPr>
            <w:tcW w:w="2972" w:type="dxa"/>
          </w:tcPr>
          <w:p w14:paraId="25228A72" w14:textId="4D21E506" w:rsidR="000E554A" w:rsidRDefault="000E554A" w:rsidP="000E554A">
            <w:pPr>
              <w:rPr>
                <w:rFonts w:eastAsiaTheme="minorEastAsia"/>
              </w:rPr>
            </w:pPr>
            <w:r>
              <w:rPr>
                <w:rFonts w:eastAsiaTheme="minorEastAsia"/>
              </w:rPr>
              <w:t xml:space="preserve">Pb n°3 </w:t>
            </w:r>
          </w:p>
          <w:p w14:paraId="3925F215" w14:textId="77777777" w:rsidR="000E554A" w:rsidRPr="00982B19" w:rsidRDefault="0031318B" w:rsidP="000E554A">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7FC4F215" w14:textId="77777777" w:rsidR="000E554A" w:rsidRPr="00982B19" w:rsidRDefault="000E554A" w:rsidP="000E554A">
            <w:pPr>
              <w:rPr>
                <w:rFonts w:eastAsiaTheme="minorEastAsia"/>
              </w:rPr>
            </w:pPr>
            <w:r>
              <w:rPr>
                <w:rFonts w:eastAsiaTheme="minorEastAsia"/>
              </w:rPr>
              <w:t xml:space="preserve">Sujet à : </w:t>
            </w:r>
          </w:p>
          <w:p w14:paraId="1205B3CE" w14:textId="77777777" w:rsidR="000E554A" w:rsidRPr="000E554A" w:rsidRDefault="0031318B" w:rsidP="000E554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oMath>
            </m:oMathPara>
          </w:p>
          <w:p w14:paraId="69D0483F" w14:textId="2C1DE5CD" w:rsidR="000E554A" w:rsidRDefault="000E554A" w:rsidP="000E554A">
            <w:pPr>
              <w:rPr>
                <w:rFonts w:eastAsiaTheme="minorEastAsia"/>
              </w:rPr>
            </w:pPr>
          </w:p>
        </w:tc>
        <w:tc>
          <w:tcPr>
            <w:tcW w:w="2835" w:type="dxa"/>
          </w:tcPr>
          <w:p w14:paraId="3D8D5AFE" w14:textId="77777777" w:rsidR="000E554A" w:rsidRPr="00343B06" w:rsidRDefault="0031318B"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72E8978A" w14:textId="77777777" w:rsidR="000E554A" w:rsidRPr="00982B19" w:rsidRDefault="0031318B" w:rsidP="000E554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767080E2" w14:textId="600A7E18" w:rsidR="000E554A" w:rsidRDefault="0031318B" w:rsidP="000E554A">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0D944D64" w14:textId="77777777" w:rsidR="000E554A" w:rsidRDefault="000E554A" w:rsidP="000E554A">
            <w:pPr>
              <w:rPr>
                <w:rFonts w:eastAsiaTheme="minorEastAsia"/>
              </w:rPr>
            </w:pPr>
            <w:r>
              <w:t xml:space="preserve">CG / BFGS / Powell / NM : </w:t>
            </w:r>
          </w:p>
          <w:p w14:paraId="0D69B3AC" w14:textId="6E104D78" w:rsidR="000E554A" w:rsidRPr="006506BD" w:rsidRDefault="0031318B"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550D62CC" w14:textId="2B1E85C2" w:rsidR="000E554A" w:rsidRDefault="0031318B"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3B4EA7" w14:paraId="0E0B4280" w14:textId="77777777" w:rsidTr="00343B06">
        <w:tc>
          <w:tcPr>
            <w:tcW w:w="2972" w:type="dxa"/>
          </w:tcPr>
          <w:p w14:paraId="729C5634" w14:textId="77777777" w:rsidR="003B4EA7" w:rsidRDefault="003B4EA7" w:rsidP="000E554A">
            <w:pPr>
              <w:rPr>
                <w:rFonts w:eastAsiaTheme="minorEastAsia"/>
              </w:rPr>
            </w:pPr>
            <w:r>
              <w:rPr>
                <w:rFonts w:eastAsiaTheme="minorEastAsia"/>
              </w:rPr>
              <w:t>Pb n°4 : grandes dimensions</w:t>
            </w:r>
          </w:p>
          <w:p w14:paraId="1AFD83E2" w14:textId="77777777" w:rsidR="003B4EA7" w:rsidRDefault="003B4EA7" w:rsidP="000E554A">
            <w:pPr>
              <w:rPr>
                <w:rFonts w:eastAsiaTheme="minorEastAsia"/>
              </w:rPr>
            </w:pPr>
          </w:p>
          <w:p w14:paraId="647C0148" w14:textId="77777777" w:rsidR="003B4EA7" w:rsidRPr="003B4EA7" w:rsidRDefault="0031318B" w:rsidP="000E554A">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=rosenbrock</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297081A4" w14:textId="3F93F259" w:rsidR="003B4EA7" w:rsidRDefault="003B4EA7" w:rsidP="000E554A">
            <w:pPr>
              <w:rPr>
                <w:rFonts w:eastAsiaTheme="minorEastAsia"/>
              </w:rPr>
            </w:pPr>
          </w:p>
          <w:p w14:paraId="29C50B56" w14:textId="160D184D" w:rsidR="003B4EA7" w:rsidRDefault="003B4EA7" w:rsidP="000E554A">
            <w:pPr>
              <w:rPr>
                <w:rFonts w:eastAsiaTheme="minorEastAsia"/>
              </w:rPr>
            </w:pPr>
            <w:r>
              <w:rPr>
                <w:rFonts w:eastAsiaTheme="minorEastAsia"/>
              </w:rPr>
              <w:t xml:space="preserve">Taille du problème </w:t>
            </w:r>
            <m:oMath>
              <m:r>
                <w:rPr>
                  <w:rFonts w:ascii="Cambria Math" w:eastAsiaTheme="minorEastAsia" w:hAnsi="Cambria Math"/>
                </w:rPr>
                <m:t>n=100</m:t>
              </m:r>
            </m:oMath>
          </w:p>
          <w:p w14:paraId="775C39F3" w14:textId="044A1767" w:rsidR="003B4EA7" w:rsidRDefault="003B4EA7" w:rsidP="000E554A">
            <w:pPr>
              <w:rPr>
                <w:rFonts w:eastAsiaTheme="minorEastAsia"/>
              </w:rPr>
            </w:pPr>
          </w:p>
        </w:tc>
        <w:tc>
          <w:tcPr>
            <w:tcW w:w="2835" w:type="dxa"/>
          </w:tcPr>
          <w:p w14:paraId="1247D873" w14:textId="617F91C3" w:rsidR="003B4EA7" w:rsidRPr="00343B06" w:rsidRDefault="0031318B" w:rsidP="003B4EA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69477CAE" w14:textId="6A030397" w:rsidR="003B4EA7" w:rsidRPr="00982B19" w:rsidRDefault="0031318B" w:rsidP="003B4E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28280F99" w14:textId="45D4F541" w:rsidR="003B4EA7" w:rsidRDefault="0031318B" w:rsidP="003B4EA7">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4411747F" w14:textId="77777777" w:rsidR="003B4EA7" w:rsidRDefault="003B4EA7" w:rsidP="000E554A">
            <w:r>
              <w:t xml:space="preserve">CG / BFGS : </w:t>
            </w:r>
          </w:p>
          <w:p w14:paraId="59F56353" w14:textId="77777777" w:rsidR="003B4EA7" w:rsidRPr="003B4EA7" w:rsidRDefault="0031318B"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={1,…,1}</m:t>
                </m:r>
              </m:oMath>
            </m:oMathPara>
          </w:p>
          <w:p w14:paraId="23EB1ED9" w14:textId="35F05659" w:rsidR="003B4EA7" w:rsidRDefault="0031318B"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bl>
    <w:p w14:paraId="05435688" w14:textId="035B5BA7" w:rsidR="003242FF" w:rsidRDefault="003242FF" w:rsidP="008471C7">
      <w:pPr>
        <w:rPr>
          <w:rFonts w:eastAsiaTheme="minorEastAsia"/>
        </w:rPr>
      </w:pPr>
    </w:p>
    <w:p w14:paraId="62D7CAA4" w14:textId="2608B572" w:rsidR="003242FF" w:rsidRDefault="00C336C7" w:rsidP="003242FF">
      <w:pPr>
        <w:jc w:val="both"/>
        <w:rPr>
          <w:rFonts w:eastAsiaTheme="minorEastAsia"/>
        </w:rPr>
      </w:pPr>
      <w:r>
        <w:rPr>
          <w:rFonts w:eastAsiaTheme="minorEastAsia"/>
          <w:noProof/>
        </w:rPr>
        <mc:AlternateContent>
          <mc:Choice Requires="wpg">
            <w:drawing>
              <wp:anchor distT="0" distB="0" distL="114300" distR="114300" simplePos="0" relativeHeight="251697152" behindDoc="0" locked="0" layoutInCell="1" allowOverlap="1" wp14:anchorId="3725973A" wp14:editId="45D14364">
                <wp:simplePos x="0" y="0"/>
                <wp:positionH relativeFrom="column">
                  <wp:posOffset>715645</wp:posOffset>
                </wp:positionH>
                <wp:positionV relativeFrom="paragraph">
                  <wp:posOffset>710565</wp:posOffset>
                </wp:positionV>
                <wp:extent cx="4314825" cy="3557905"/>
                <wp:effectExtent l="0" t="0" r="9525" b="4445"/>
                <wp:wrapTopAndBottom/>
                <wp:docPr id="200" name="Groupe 200"/>
                <wp:cNvGraphicFramePr/>
                <a:graphic xmlns:a="http://schemas.openxmlformats.org/drawingml/2006/main">
                  <a:graphicData uri="http://schemas.microsoft.com/office/word/2010/wordprocessingGroup">
                    <wpg:wgp>
                      <wpg:cNvGrpSpPr/>
                      <wpg:grpSpPr>
                        <a:xfrm>
                          <a:off x="0" y="0"/>
                          <a:ext cx="4314825" cy="3557905"/>
                          <a:chOff x="0" y="0"/>
                          <a:chExt cx="4314825" cy="3557905"/>
                        </a:xfrm>
                      </wpg:grpSpPr>
                      <pic:pic xmlns:pic="http://schemas.openxmlformats.org/drawingml/2006/picture">
                        <pic:nvPicPr>
                          <pic:cNvPr id="198" name="Graphique 198"/>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14825" cy="3239770"/>
                          </a:xfrm>
                          <a:prstGeom prst="rect">
                            <a:avLst/>
                          </a:prstGeom>
                        </pic:spPr>
                      </pic:pic>
                      <wps:wsp>
                        <wps:cNvPr id="199" name="Zone de texte 199"/>
                        <wps:cNvSpPr txBox="1"/>
                        <wps:spPr>
                          <a:xfrm>
                            <a:off x="0" y="3299460"/>
                            <a:ext cx="4314825" cy="258445"/>
                          </a:xfrm>
                          <a:prstGeom prst="rect">
                            <a:avLst/>
                          </a:prstGeom>
                          <a:solidFill>
                            <a:prstClr val="white"/>
                          </a:solidFill>
                          <a:ln>
                            <a:noFill/>
                          </a:ln>
                        </wps:spPr>
                        <wps:txbx>
                          <w:txbxContent>
                            <w:p w14:paraId="2500C9B1" w14:textId="13F65F9B" w:rsidR="00B64DC1" w:rsidRDefault="00B64DC1" w:rsidP="00C336C7">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11</w:t>
                              </w:r>
                              <w:r w:rsidR="0031318B">
                                <w:rPr>
                                  <w:noProof/>
                                </w:rPr>
                                <w:fldChar w:fldCharType="end"/>
                              </w:r>
                              <w:r>
                                <w:t xml:space="preserve"> : Minimisation contrainte de la fonction de </w:t>
                              </w:r>
                              <w:proofErr w:type="spellStart"/>
                              <w:r>
                                <w:t>Rosenbrock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5973A" id="Groupe 200" o:spid="_x0000_s1066" style="position:absolute;left:0;text-align:left;margin-left:56.35pt;margin-top:55.95pt;width:339.75pt;height:280.15pt;z-index:251697152" coordsize="43148,35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">
                <v:shape id="Graphique 198" o:spid="_x0000_s1067" type="#_x0000_t75" style="position:absolute;width:4314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">
                  <v:imagedata r:id="rId39" o:title=""/>
                </v:shape>
                <v:shape id="Zone de texte 199" o:spid="_x0000_s1068" type="#_x0000_t202" style="position:absolute;top:32994;width:431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2500C9B1" w14:textId="13F65F9B" w:rsidR="00B64DC1" w:rsidRDefault="00B64DC1" w:rsidP="00C336C7">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11</w:t>
                        </w:r>
                        <w:r w:rsidR="0031318B">
                          <w:rPr>
                            <w:noProof/>
                          </w:rPr>
                          <w:fldChar w:fldCharType="end"/>
                        </w:r>
                        <w:r>
                          <w:t xml:space="preserve"> : Minimisation contrainte de la fonction de </w:t>
                        </w:r>
                        <w:proofErr w:type="spellStart"/>
                        <w:r>
                          <w:t>Rosenbrock</w:t>
                        </w:r>
                        <w:proofErr w:type="spellEnd"/>
                      </w:p>
                    </w:txbxContent>
                  </v:textbox>
                </v:shape>
                <w10:wrap type="topAndBottom"/>
              </v:group>
            </w:pict>
          </mc:Fallback>
        </mc:AlternateContent>
      </w:r>
      <w:r w:rsidR="003242FF">
        <w:rPr>
          <w:rFonts w:eastAsiaTheme="minorEastAsia"/>
        </w:rPr>
        <w:t xml:space="preserve">Il est intéressant de voir que sur le problème d’optimisation avec contraintes d’inégalité, les méthodes de Powell et surtout </w:t>
      </w:r>
      <w:proofErr w:type="spellStart"/>
      <w:r w:rsidR="003242FF">
        <w:rPr>
          <w:rFonts w:eastAsiaTheme="minorEastAsia"/>
        </w:rPr>
        <w:t>Nelder</w:t>
      </w:r>
      <w:proofErr w:type="spellEnd"/>
      <w:r w:rsidR="003242FF">
        <w:rPr>
          <w:rFonts w:eastAsiaTheme="minorEastAsia"/>
        </w:rPr>
        <w:t>-Mead dépasse la zone de faisabilité. Sur ce type de contrainte il serait utile de définir une pénalisation interne</w:t>
      </w:r>
      <w:r w:rsidR="00EA7275">
        <w:rPr>
          <w:rFonts w:eastAsiaTheme="minorEastAsia"/>
        </w:rPr>
        <w:t xml:space="preserve"> pour éviter ce phénomène. </w:t>
      </w:r>
    </w:p>
    <w:p w14:paraId="1D898D42" w14:textId="7975B7F1" w:rsidR="006430FC" w:rsidRDefault="006430FC">
      <w:pPr>
        <w:rPr>
          <w:rFonts w:eastAsiaTheme="minorEastAsia"/>
        </w:rPr>
      </w:pPr>
      <w:r>
        <w:rPr>
          <w:rFonts w:eastAsiaTheme="minorEastAsia"/>
        </w:rPr>
        <w:br w:type="page"/>
      </w:r>
    </w:p>
    <w:p w14:paraId="341E9FDF" w14:textId="79B1CBA5" w:rsidR="00C336C7" w:rsidRDefault="00BE64D1" w:rsidP="00BE64D1">
      <w:pPr>
        <w:pStyle w:val="Titre4"/>
        <w:rPr>
          <w:rFonts w:eastAsiaTheme="minorEastAsia"/>
        </w:rPr>
      </w:pPr>
      <w:r>
        <w:rPr>
          <w:rFonts w:eastAsiaTheme="minorEastAsia"/>
        </w:rPr>
        <w:lastRenderedPageBreak/>
        <w:t>Problème d’ingénierie</w:t>
      </w:r>
    </w:p>
    <w:p w14:paraId="34DE70FA" w14:textId="767428C4" w:rsidR="00BE64D1" w:rsidRDefault="00BE64D1" w:rsidP="00BE64D1">
      <w:pPr>
        <w:pStyle w:val="Titre5"/>
      </w:pPr>
      <w:r>
        <w:t xml:space="preserve">Optimisation </w:t>
      </w:r>
      <w:r w:rsidR="008F3410">
        <w:t>technico-</w:t>
      </w:r>
      <w:r>
        <w:t>économique d’une pompe à chaleur</w:t>
      </w:r>
    </w:p>
    <w:p w14:paraId="54BABF5A" w14:textId="7F2DF4DC" w:rsidR="00BE64D1" w:rsidRDefault="00BE64D1" w:rsidP="00BE64D1"/>
    <w:p w14:paraId="6C16EC2D" w14:textId="0C0B118E" w:rsidR="00BE64D1" w:rsidRDefault="008A2F6A" w:rsidP="00BE64D1">
      <w:pPr>
        <w:jc w:val="both"/>
        <w:rPr>
          <w:rFonts w:eastAsiaTheme="minorEastAsia"/>
        </w:rPr>
      </w:pPr>
      <w:r>
        <w:rPr>
          <w:noProof/>
        </w:rPr>
        <mc:AlternateContent>
          <mc:Choice Requires="wpg">
            <w:drawing>
              <wp:anchor distT="0" distB="0" distL="114300" distR="114300" simplePos="0" relativeHeight="251701248" behindDoc="0" locked="0" layoutInCell="1" allowOverlap="1" wp14:anchorId="2CA16301" wp14:editId="08132634">
                <wp:simplePos x="0" y="0"/>
                <wp:positionH relativeFrom="column">
                  <wp:posOffset>-69215</wp:posOffset>
                </wp:positionH>
                <wp:positionV relativeFrom="paragraph">
                  <wp:posOffset>150495</wp:posOffset>
                </wp:positionV>
                <wp:extent cx="3638550" cy="3542665"/>
                <wp:effectExtent l="0" t="0" r="0" b="635"/>
                <wp:wrapSquare wrapText="bothSides"/>
                <wp:docPr id="207" name="Groupe 207"/>
                <wp:cNvGraphicFramePr/>
                <a:graphic xmlns:a="http://schemas.openxmlformats.org/drawingml/2006/main">
                  <a:graphicData uri="http://schemas.microsoft.com/office/word/2010/wordprocessingGroup">
                    <wpg:wgp>
                      <wpg:cNvGrpSpPr/>
                      <wpg:grpSpPr>
                        <a:xfrm>
                          <a:off x="0" y="0"/>
                          <a:ext cx="3638550" cy="3542665"/>
                          <a:chOff x="0" y="0"/>
                          <a:chExt cx="3638550" cy="3542665"/>
                        </a:xfrm>
                      </wpg:grpSpPr>
                      <pic:pic xmlns:pic="http://schemas.openxmlformats.org/drawingml/2006/picture">
                        <pic:nvPicPr>
                          <pic:cNvPr id="205" name="Image 20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38550" cy="3228975"/>
                          </a:xfrm>
                          <a:prstGeom prst="rect">
                            <a:avLst/>
                          </a:prstGeom>
                        </pic:spPr>
                      </pic:pic>
                      <wps:wsp>
                        <wps:cNvPr id="206" name="Zone de texte 206"/>
                        <wps:cNvSpPr txBox="1"/>
                        <wps:spPr>
                          <a:xfrm>
                            <a:off x="0" y="3284220"/>
                            <a:ext cx="3638550" cy="258445"/>
                          </a:xfrm>
                          <a:prstGeom prst="rect">
                            <a:avLst/>
                          </a:prstGeom>
                          <a:solidFill>
                            <a:prstClr val="white"/>
                          </a:solidFill>
                          <a:ln>
                            <a:noFill/>
                          </a:ln>
                        </wps:spPr>
                        <wps:txbx>
                          <w:txbxContent>
                            <w:p w14:paraId="028241B8" w14:textId="7E5A24E8" w:rsidR="00B64DC1" w:rsidRPr="004071E7" w:rsidRDefault="00B64DC1" w:rsidP="00886F99">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12</w:t>
                              </w:r>
                              <w:r w:rsidR="0031318B">
                                <w:rPr>
                                  <w:noProof/>
                                </w:rPr>
                                <w:fldChar w:fldCharType="end"/>
                              </w:r>
                              <w:r>
                                <w:t xml:space="preserve"> : Schéma d'une pompe à chaleur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16301" id="Groupe 207" o:spid="_x0000_s1069" style="position:absolute;left:0;text-align:left;margin-left:-5.45pt;margin-top:11.85pt;width:286.5pt;height:278.95pt;z-index:251701248" coordsize="36385,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">
                <v:shape id="Image 205" o:spid="_x0000_s1070" type="#_x0000_t75" style="position:absolute;width:36385;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">
                  <v:imagedata r:id="rId41" o:title=""/>
                </v:shape>
                <v:shape id="Zone de texte 206" o:spid="_x0000_s1071" type="#_x0000_t202" style="position:absolute;top:32842;width:363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8241B8" w14:textId="7E5A24E8" w:rsidR="00B64DC1" w:rsidRPr="004071E7" w:rsidRDefault="00B64DC1" w:rsidP="00886F99">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12</w:t>
                        </w:r>
                        <w:r w:rsidR="0031318B">
                          <w:rPr>
                            <w:noProof/>
                          </w:rPr>
                          <w:fldChar w:fldCharType="end"/>
                        </w:r>
                        <w:r>
                          <w:t xml:space="preserve"> : Schéma d'une pompe à chaleur</w:t>
                        </w:r>
                      </w:p>
                    </w:txbxContent>
                  </v:textbox>
                </v:shape>
                <w10:wrap type="square"/>
              </v:group>
            </w:pict>
          </mc:Fallback>
        </mc:AlternateContent>
      </w:r>
      <w:r w:rsidR="00BE64D1">
        <w:t xml:space="preserve">L’objectif de cette étude est d’optimiser le coût d’une pompe à chaleur. Le cas de fonctionnement étudié demande de chauffer un débit d’air </w:t>
      </w:r>
      <m:oMath>
        <m:sSub>
          <m:sSubPr>
            <m:ctrlPr>
              <w:rPr>
                <w:rFonts w:ascii="Cambria Math" w:hAnsi="Cambria Math"/>
                <w:i/>
              </w:rPr>
            </m:ctrlPr>
          </m:sSubPr>
          <m:e>
            <m:r>
              <w:rPr>
                <w:rFonts w:ascii="Cambria Math" w:hAnsi="Cambria Math"/>
              </w:rPr>
              <m:t>m</m:t>
            </m:r>
          </m:e>
          <m:sub>
            <m:r>
              <w:rPr>
                <w:rFonts w:ascii="Cambria Math" w:hAnsi="Cambria Math"/>
              </w:rPr>
              <m:t>air</m:t>
            </m:r>
          </m:sub>
        </m:sSub>
      </m:oMath>
      <w:r w:rsidR="00BE64D1">
        <w:rPr>
          <w:rFonts w:eastAsiaTheme="minorEastAsia"/>
        </w:rPr>
        <w:t xml:space="preserve">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aro</m:t>
            </m:r>
          </m:sub>
        </m:sSub>
      </m:oMath>
      <w:r w:rsidR="00BE64D1">
        <w:rPr>
          <w:rFonts w:eastAsiaTheme="minorEastAsia"/>
        </w:rPr>
        <w:t xml:space="preserve">. Ce flux d’air rentre 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=0°C</m:t>
        </m:r>
      </m:oMath>
      <w:r w:rsidR="00BE64D1">
        <w:rPr>
          <w:rFonts w:eastAsiaTheme="minorEastAsia"/>
        </w:rPr>
        <w:t xml:space="preserve"> et ressort de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oMath>
      <w:r w:rsidR="00BE64D1">
        <w:rPr>
          <w:rFonts w:eastAsiaTheme="minorEastAsia"/>
        </w:rPr>
        <w:t xml:space="preserve">. </w:t>
      </w:r>
      <w:r w:rsidR="00936C85">
        <w:rPr>
          <w:rFonts w:eastAsiaTheme="minorEastAsia"/>
        </w:rPr>
        <w:t>L</w:t>
      </w:r>
      <w:r w:rsidR="00BE64D1">
        <w:rPr>
          <w:rFonts w:eastAsiaTheme="minorEastAsia"/>
        </w:rPr>
        <w:t>’air termine d’être chauffé par une résistance</w:t>
      </w:r>
      <w:r w:rsidR="00844F1D">
        <w:rPr>
          <w:rFonts w:eastAsiaTheme="minorEastAsia"/>
        </w:rPr>
        <w:t xml:space="preserve"> de</w:t>
      </w:r>
      <w:r w:rsidR="00BE64D1">
        <w:rPr>
          <w:rFonts w:eastAsiaTheme="minorEastAsia"/>
        </w:rPr>
        <w:t xml:space="preserve"> puissance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elec</m:t>
            </m:r>
          </m:sub>
        </m:sSub>
      </m:oMath>
      <w:r w:rsidR="00BE64D1">
        <w:rPr>
          <w:rFonts w:eastAsiaTheme="minorEastAsia"/>
        </w:rPr>
        <w:t xml:space="preserve">. Ensuite l’air revient dans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oMath>
      <w:r w:rsidR="00BE64D1">
        <w:rPr>
          <w:rFonts w:eastAsiaTheme="minorEastAsia"/>
        </w:rPr>
        <w:t xml:space="preserve"> et ressort à l’extérieur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oMath>
      <w:r w:rsidR="00BE64D1">
        <w:rPr>
          <w:rFonts w:eastAsiaTheme="minorEastAsia"/>
        </w:rPr>
        <w:t xml:space="preserve">. Les puissances du condenseur, évaporateur et compresseur sont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oMath>
      <w:r w:rsidR="00BE64D1">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oMath>
      <w:r w:rsidR="00BE64D1">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BE64D1">
        <w:rPr>
          <w:rFonts w:eastAsiaTheme="minorEastAsia"/>
        </w:rPr>
        <w:t xml:space="preserve">, et les températures du fluide caloporteur </w:t>
      </w:r>
      <w:r w:rsidR="003D52F7">
        <w:rPr>
          <w:rFonts w:eastAsiaTheme="minorEastAsia"/>
        </w:rPr>
        <w:t xml:space="preserve">sont </w:t>
      </w:r>
      <w:r w:rsidR="00BE64D1">
        <w:rPr>
          <w:rFonts w:eastAsiaTheme="minorEastAsia"/>
        </w:rPr>
        <w:t xml:space="preserve">notées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oMath>
      <w:r w:rsidR="00BE64D1">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sidR="00BE64D1">
        <w:rPr>
          <w:rFonts w:eastAsiaTheme="minorEastAsia"/>
        </w:rPr>
        <w:t xml:space="preserve">. </w:t>
      </w:r>
    </w:p>
    <w:p w14:paraId="0490D0C8" w14:textId="1A0A0BA3" w:rsidR="00687FA4" w:rsidRDefault="00886F99" w:rsidP="00687FA4">
      <w:pPr>
        <w:jc w:val="both"/>
        <w:rPr>
          <w:rFonts w:eastAsiaTheme="minorEastAsia"/>
        </w:rPr>
      </w:pPr>
      <w:r>
        <w:rPr>
          <w:rFonts w:eastAsiaTheme="minorEastAsia"/>
        </w:rPr>
        <w:t xml:space="preserve">Dans la simulation, un équilibre thermodynamique est appliqué avant un bilan économique. Les valeurs fournis </w:t>
      </w:r>
      <w:r w:rsidR="008C7A49">
        <w:rPr>
          <w:rFonts w:eastAsiaTheme="minorEastAsia"/>
        </w:rPr>
        <w:t>sont indicatives</w:t>
      </w:r>
      <w:r w:rsidR="00916356">
        <w:rPr>
          <w:rFonts w:eastAsiaTheme="minorEastAsia"/>
        </w:rPr>
        <w:t>.</w:t>
      </w:r>
      <w:r w:rsidR="00760E52" w:rsidRPr="00760E52">
        <w:rPr>
          <w:rFonts w:eastAsiaTheme="minorEastAsia"/>
        </w:rPr>
        <w:t xml:space="preserve"> </w:t>
      </w:r>
      <w:sdt>
        <w:sdtPr>
          <w:rPr>
            <w:rFonts w:eastAsiaTheme="minorEastAsia"/>
          </w:rPr>
          <w:id w:val="-23726295"/>
          <w:citation/>
        </w:sdtPr>
        <w:sdtEndPr/>
        <w:sdtContent>
          <w:r w:rsidR="00760E52">
            <w:rPr>
              <w:rFonts w:eastAsiaTheme="minorEastAsia"/>
            </w:rPr>
            <w:fldChar w:fldCharType="begin"/>
          </w:r>
          <w:r w:rsidR="00760E52">
            <w:rPr>
              <w:rFonts w:eastAsiaTheme="minorEastAsia"/>
            </w:rPr>
            <w:instrText xml:space="preserve">CITATION Hed13 \l 1036 </w:instrText>
          </w:r>
          <w:r w:rsidR="00760E52">
            <w:rPr>
              <w:rFonts w:eastAsiaTheme="minorEastAsia"/>
            </w:rPr>
            <w:fldChar w:fldCharType="separate"/>
          </w:r>
          <w:r w:rsidR="006C0DAE" w:rsidRPr="006C0DAE">
            <w:rPr>
              <w:rFonts w:eastAsiaTheme="minorEastAsia"/>
              <w:noProof/>
            </w:rPr>
            <w:t>[7]</w:t>
          </w:r>
          <w:r w:rsidR="00760E52">
            <w:rPr>
              <w:rFonts w:eastAsiaTheme="minorEastAsia"/>
            </w:rPr>
            <w:fldChar w:fldCharType="end"/>
          </w:r>
        </w:sdtContent>
      </w:sdt>
    </w:p>
    <w:p w14:paraId="460B6B1B" w14:textId="77777777" w:rsidR="00B36F17" w:rsidRPr="00687FA4" w:rsidRDefault="00B36F17" w:rsidP="00687FA4">
      <w:pPr>
        <w:jc w:val="both"/>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87FA4" w14:paraId="384C5C94" w14:textId="77777777" w:rsidTr="00112F50">
        <w:tc>
          <w:tcPr>
            <w:tcW w:w="4531" w:type="dxa"/>
          </w:tcPr>
          <w:p w14:paraId="0E54FAC3" w14:textId="1435E98D" w:rsidR="00687FA4" w:rsidRDefault="00687FA4" w:rsidP="00687FA4">
            <w:r w:rsidRPr="00687FA4">
              <w:rPr>
                <w:b/>
                <w:bCs/>
              </w:rPr>
              <w:t>Bilan thermodynamique </w:t>
            </w:r>
            <w:r>
              <w:t xml:space="preserve">: </w:t>
            </w:r>
          </w:p>
        </w:tc>
        <w:tc>
          <w:tcPr>
            <w:tcW w:w="4531" w:type="dxa"/>
          </w:tcPr>
          <w:p w14:paraId="6D24CFFF" w14:textId="1BFF8EF0" w:rsidR="00687FA4" w:rsidRDefault="00DC698C" w:rsidP="00BE64D1">
            <w:r>
              <w:t xml:space="preserve">Données </w:t>
            </w:r>
          </w:p>
        </w:tc>
      </w:tr>
      <w:tr w:rsidR="00687FA4" w14:paraId="0759A4B2" w14:textId="77777777" w:rsidTr="00112F50">
        <w:tc>
          <w:tcPr>
            <w:tcW w:w="4531" w:type="dxa"/>
          </w:tcPr>
          <w:p w14:paraId="0DFEB5BC" w14:textId="77777777" w:rsidR="00687FA4" w:rsidRPr="008C7A49" w:rsidRDefault="00687FA4" w:rsidP="00DC698C">
            <w:pPr>
              <w:spacing w:line="360" w:lineRule="auto"/>
            </w:pPr>
            <m:oMath>
              <m:r>
                <w:rPr>
                  <w:rFonts w:ascii="Cambria Math" w:hAnsi="Cambria Math"/>
                </w:rPr>
                <m:t>COP=CO</m:t>
              </m:r>
              <m:sSub>
                <m:sSubPr>
                  <m:ctrlPr>
                    <w:rPr>
                      <w:rFonts w:ascii="Cambria Math" w:hAnsi="Cambria Math"/>
                      <w:i/>
                    </w:rPr>
                  </m:ctrlPr>
                </m:sSubPr>
                <m:e>
                  <m:r>
                    <w:rPr>
                      <w:rFonts w:ascii="Cambria Math" w:hAnsi="Cambria Math"/>
                    </w:rPr>
                    <m:t>P</m:t>
                  </m:r>
                </m:e>
                <m:sub>
                  <m:r>
                    <w:rPr>
                      <w:rFonts w:ascii="Cambria Math" w:hAnsi="Cambria Math"/>
                    </w:rPr>
                    <m:t>ideal</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m:t>
              </m:r>
              <m:f>
                <m:fPr>
                  <m:ctrlPr>
                    <w:rPr>
                      <w:rFonts w:ascii="Cambria Math" w:hAnsi="Cambria Math"/>
                      <w:i/>
                    </w:rPr>
                  </m:ctrlPr>
                </m:fPr>
                <m:num>
                  <m:r>
                    <w:rPr>
                      <w:rFonts w:ascii="Cambria Math" w:hAnsi="Cambria Math"/>
                    </w:rPr>
                    <m:t>Tc</m:t>
                  </m:r>
                </m:num>
                <m:den>
                  <m:r>
                    <w:rPr>
                      <w:rFonts w:ascii="Cambria Math" w:hAnsi="Cambria Math"/>
                    </w:rPr>
                    <m:t>Tc-Te</m:t>
                  </m:r>
                </m:den>
              </m:f>
              <m:sSub>
                <m:sSubPr>
                  <m:ctrlPr>
                    <w:rPr>
                      <w:rFonts w:ascii="Cambria Math" w:hAnsi="Cambria Math"/>
                      <w:i/>
                    </w:rPr>
                  </m:ctrlPr>
                </m:sSubPr>
                <m:e>
                  <m:r>
                    <w:rPr>
                      <w:rFonts w:ascii="Cambria Math" w:hAnsi="Cambria Math"/>
                    </w:rPr>
                    <m:t>η</m:t>
                  </m:r>
                </m:e>
                <m:sub>
                  <m:r>
                    <w:rPr>
                      <w:rFonts w:ascii="Cambria Math" w:hAnsi="Cambria Math"/>
                    </w:rPr>
                    <m:t>cop</m:t>
                  </m:r>
                </m:sub>
              </m:sSub>
            </m:oMath>
            <w:r w:rsidRPr="00687FA4">
              <w:rPr>
                <w:rFonts w:eastAsiaTheme="minorEastAsia"/>
              </w:rPr>
              <w:t> ;</w:t>
            </w:r>
          </w:p>
          <w:p w14:paraId="7F8E9561" w14:textId="77777777" w:rsidR="00687FA4" w:rsidRPr="00687FA4" w:rsidRDefault="0031318B"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aci</m:t>
                      </m:r>
                    </m:sub>
                  </m:sSub>
                </m:e>
              </m:d>
            </m:oMath>
            <w:r w:rsidR="00687FA4" w:rsidRPr="00687FA4">
              <w:rPr>
                <w:rFonts w:eastAsiaTheme="minorEastAsia"/>
              </w:rPr>
              <w:t> ;</w:t>
            </w:r>
          </w:p>
          <w:p w14:paraId="1C05B143" w14:textId="77777777" w:rsidR="00687FA4" w:rsidRPr="00687FA4" w:rsidRDefault="0031318B"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/COP </m:t>
              </m:r>
            </m:oMath>
            <w:r w:rsidR="00687FA4" w:rsidRPr="00687FA4">
              <w:rPr>
                <w:rFonts w:eastAsiaTheme="minorEastAsia"/>
              </w:rPr>
              <w:t>;</w:t>
            </w:r>
          </w:p>
          <w:p w14:paraId="216E171B" w14:textId="77777777" w:rsidR="00687FA4" w:rsidRPr="00687FA4" w:rsidRDefault="0031318B" w:rsidP="00DC698C">
            <w:pPr>
              <w:spacing w:line="360" w:lineRule="auto"/>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687FA4" w:rsidRPr="00687FA4">
              <w:rPr>
                <w:rFonts w:eastAsiaTheme="minorEastAsia"/>
              </w:rPr>
              <w:t xml:space="preserve"> ; </w:t>
            </w:r>
          </w:p>
          <w:p w14:paraId="17793064" w14:textId="3828C55E" w:rsidR="00687FA4" w:rsidRPr="00687FA4" w:rsidRDefault="0031318B"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air</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air</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oMath>
            <w:r w:rsidR="00687FA4">
              <w:rPr>
                <w:rFonts w:eastAsiaTheme="minorEastAsia"/>
              </w:rPr>
              <w:t> ;</w:t>
            </w:r>
          </w:p>
          <w:p w14:paraId="67F54983" w14:textId="48120AD8" w:rsidR="00DC698C" w:rsidRDefault="0031318B"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aro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 </m:t>
              </m:r>
            </m:oMath>
            <w:r w:rsidR="00687FA4">
              <w:rPr>
                <w:rFonts w:eastAsiaTheme="minorEastAsia"/>
              </w:rPr>
              <w:t>;</w:t>
            </w:r>
          </w:p>
          <w:p w14:paraId="3DE5BCE5" w14:textId="74904421" w:rsidR="003A2002" w:rsidRDefault="003A2002"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Tc-Taci</m:t>
                      </m:r>
                    </m:e>
                  </m:d>
                  <m:r>
                    <m:rPr>
                      <m:sty m:val="p"/>
                    </m:rPr>
                    <w:rPr>
                      <w:rFonts w:ascii="Cambria Math" w:hAnsi="Cambria Math"/>
                    </w:rPr>
                    <m:t>-</m:t>
                  </m:r>
                  <m:d>
                    <m:dPr>
                      <m:ctrlPr>
                        <w:rPr>
                          <w:rFonts w:ascii="Cambria Math" w:hAnsi="Cambria Math"/>
                        </w:rPr>
                      </m:ctrlPr>
                    </m:dPr>
                    <m:e>
                      <m:r>
                        <m:rPr>
                          <m:sty m:val="p"/>
                        </m:rPr>
                        <w:rPr>
                          <w:rFonts w:ascii="Cambria Math" w:hAnsi="Cambria Math"/>
                        </w:rPr>
                        <m:t>Tc-Taco</m:t>
                      </m:r>
                    </m:e>
                  </m:d>
                  <m:ctrlPr>
                    <w:rPr>
                      <w:rFonts w:ascii="Cambria Math" w:eastAsiaTheme="minorEastAsia" w:hAnsi="Cambria Math"/>
                      <w:i/>
                    </w:rPr>
                  </m:ctrlPr>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Tc-Taci</m:t>
                          </m:r>
                        </m:num>
                        <m:den>
                          <m:r>
                            <m:rPr>
                              <m:sty m:val="p"/>
                            </m:rPr>
                            <w:rPr>
                              <w:rFonts w:ascii="Cambria Math" w:hAnsi="Cambria Math"/>
                            </w:rPr>
                            <m:t>Tc-Taco</m:t>
                          </m:r>
                        </m:den>
                      </m:f>
                    </m:e>
                  </m:d>
                </m:den>
              </m:f>
            </m:oMath>
            <w:r w:rsidR="00DC698C">
              <w:rPr>
                <w:rFonts w:eastAsiaTheme="minorEastAsia"/>
              </w:rPr>
              <w:t xml:space="preserve"> ; </w:t>
            </w:r>
          </w:p>
          <w:p w14:paraId="5D928AEA" w14:textId="5EA0B07F" w:rsidR="00DC698C" w:rsidRDefault="00DC698C"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Taei-Te</m:t>
                      </m:r>
                    </m:e>
                  </m:d>
                  <m:r>
                    <m:rPr>
                      <m:sty m:val="p"/>
                    </m:rPr>
                    <w:rPr>
                      <w:rFonts w:ascii="Cambria Math" w:hAnsi="Cambria Math"/>
                    </w:rPr>
                    <m:t>-</m:t>
                  </m:r>
                  <m:d>
                    <m:dPr>
                      <m:ctrlPr>
                        <w:rPr>
                          <w:rFonts w:ascii="Cambria Math" w:hAnsi="Cambria Math"/>
                        </w:rPr>
                      </m:ctrlPr>
                    </m:dPr>
                    <m:e>
                      <m:r>
                        <m:rPr>
                          <m:sty m:val="p"/>
                        </m:rPr>
                        <w:rPr>
                          <w:rFonts w:ascii="Cambria Math" w:hAnsi="Cambria Math"/>
                        </w:rPr>
                        <m:t>Taeo-Te</m:t>
                      </m:r>
                    </m:e>
                  </m:d>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Taei-Te</m:t>
                          </m:r>
                        </m:num>
                        <m:den>
                          <m:r>
                            <m:rPr>
                              <m:sty m:val="p"/>
                            </m:rPr>
                            <w:rPr>
                              <w:rFonts w:ascii="Cambria Math" w:hAnsi="Cambria Math"/>
                            </w:rPr>
                            <m:t>Taeo-Te</m:t>
                          </m:r>
                        </m:den>
                      </m:f>
                    </m:e>
                  </m:d>
                </m:den>
              </m:f>
            </m:oMath>
            <w:r>
              <w:rPr>
                <w:rFonts w:eastAsiaTheme="minorEastAsia"/>
              </w:rPr>
              <w:t xml:space="preserve"> ; </w:t>
            </w:r>
          </w:p>
          <w:p w14:paraId="559FDD37" w14:textId="56862C7F" w:rsidR="00DC698C" w:rsidRDefault="0031318B"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den>
              </m:f>
            </m:oMath>
            <w:r w:rsidR="00DC698C">
              <w:rPr>
                <w:rFonts w:eastAsiaTheme="minorEastAsia"/>
              </w:rPr>
              <w:t xml:space="preserve"> ; </w:t>
            </w:r>
          </w:p>
          <w:p w14:paraId="7465F786" w14:textId="5B910A30" w:rsidR="00DC698C" w:rsidRPr="00687FA4" w:rsidRDefault="0031318B"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eva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den>
              </m:f>
            </m:oMath>
            <w:r w:rsidR="00DC698C">
              <w:rPr>
                <w:rFonts w:eastAsiaTheme="minorEastAsia"/>
              </w:rPr>
              <w:t xml:space="preserve"> ; </w:t>
            </w:r>
          </w:p>
          <w:p w14:paraId="648865D1" w14:textId="77777777" w:rsidR="00687FA4" w:rsidRDefault="00687FA4" w:rsidP="00BE64D1"/>
        </w:tc>
        <w:tc>
          <w:tcPr>
            <w:tcW w:w="4531" w:type="dxa"/>
          </w:tcPr>
          <w:p w14:paraId="1F27958D" w14:textId="77777777" w:rsidR="00BF2755" w:rsidRPr="00BF2755" w:rsidRDefault="00BF2755" w:rsidP="00DC698C">
            <w:pPr>
              <w:rPr>
                <w:rFonts w:eastAsiaTheme="minorEastAsia"/>
              </w:rPr>
            </w:pPr>
          </w:p>
          <w:p w14:paraId="566BE0C9" w14:textId="08CD901A" w:rsidR="00BF2755" w:rsidRPr="00BF2755" w:rsidRDefault="00BF2755" w:rsidP="00DC698C">
            <w:pPr>
              <w:rPr>
                <w:rFonts w:eastAsiaTheme="minorEastAsia"/>
              </w:rPr>
            </w:pPr>
            <w:r>
              <w:rPr>
                <w:rFonts w:eastAsiaTheme="minorEastAsia"/>
              </w:rPr>
              <w:t xml:space="preserve">Performances de la PAC : </w:t>
            </w:r>
          </w:p>
          <w:p w14:paraId="1AB04689" w14:textId="4CA0F88C" w:rsidR="00687FA4" w:rsidRDefault="0031318B" w:rsidP="00DC698C">
            <w:pPr>
              <w:rPr>
                <w:rFonts w:eastAsiaTheme="minorEastAsia"/>
              </w:rPr>
            </w:pPr>
            <m:oMath>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=0.31</m:t>
              </m:r>
            </m:oMath>
            <w:r w:rsidR="00DC698C">
              <w:rPr>
                <w:rFonts w:eastAsiaTheme="minorEastAsia"/>
              </w:rPr>
              <w:t xml:space="preserve"> efficacité réelle PAC ; </w:t>
            </w:r>
          </w:p>
          <w:p w14:paraId="3253AA21" w14:textId="4EB285E2" w:rsidR="00BF2755" w:rsidRDefault="00BF2755" w:rsidP="00DC698C">
            <w:pPr>
              <w:rPr>
                <w:rFonts w:eastAsiaTheme="minorEastAsia"/>
              </w:rPr>
            </w:pPr>
          </w:p>
          <w:p w14:paraId="31C71D66" w14:textId="335C81D1" w:rsidR="00BF2755" w:rsidRDefault="00BF2755" w:rsidP="00DC698C">
            <w:pPr>
              <w:rPr>
                <w:rFonts w:eastAsiaTheme="minorEastAsia"/>
              </w:rPr>
            </w:pPr>
            <w:r>
              <w:rPr>
                <w:rFonts w:eastAsiaTheme="minorEastAsia"/>
              </w:rPr>
              <w:t xml:space="preserve">Flux d’air : </w:t>
            </w:r>
          </w:p>
          <w:p w14:paraId="7A16D2A8" w14:textId="77777777" w:rsidR="00DC698C" w:rsidRDefault="00DC698C" w:rsidP="00DC698C">
            <w:pPr>
              <w:rPr>
                <w:rFonts w:eastAsiaTheme="minorEastAsia"/>
                <w:iCs/>
              </w:rPr>
            </w:pP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 xml:space="preserve">=2000 </m:t>
              </m:r>
              <m:r>
                <m:rPr>
                  <m:sty m:val="p"/>
                </m:rPr>
                <w:rPr>
                  <w:rFonts w:ascii="Cambria Math" w:hAnsi="Cambria Math"/>
                </w:rPr>
                <m:t>J/(K.kg)</m:t>
              </m:r>
            </m:oMath>
            <w:r>
              <w:rPr>
                <w:rFonts w:eastAsiaTheme="minorEastAsia"/>
                <w:iCs/>
              </w:rPr>
              <w:t xml:space="preserve"> ; </w:t>
            </w:r>
          </w:p>
          <w:p w14:paraId="3635E3CA" w14:textId="01EAA87D" w:rsidR="00DC698C" w:rsidRDefault="0031318B" w:rsidP="00DC698C">
            <w:pPr>
              <w:rPr>
                <w:rFonts w:eastAsiaTheme="minorEastAsia"/>
                <w:iCs/>
              </w:rPr>
            </w:pPr>
            <m:oMath>
              <m:sSub>
                <m:sSubPr>
                  <m:ctrlPr>
                    <w:rPr>
                      <w:rFonts w:ascii="Cambria Math" w:hAnsi="Cambria Math"/>
                      <w:i/>
                      <w:iCs/>
                    </w:rPr>
                  </m:ctrlPr>
                </m:sSubPr>
                <m:e>
                  <m:r>
                    <w:rPr>
                      <w:rFonts w:ascii="Cambria Math" w:hAnsi="Cambria Math"/>
                    </w:rPr>
                    <m:t>m</m:t>
                  </m:r>
                </m:e>
                <m:sub>
                  <m:r>
                    <w:rPr>
                      <w:rFonts w:ascii="Cambria Math" w:hAnsi="Cambria Math"/>
                    </w:rPr>
                    <m:t>air</m:t>
                  </m:r>
                </m:sub>
              </m:sSub>
              <m:r>
                <w:rPr>
                  <w:rFonts w:ascii="Cambria Math" w:hAnsi="Cambria Math"/>
                </w:rPr>
                <m:t xml:space="preserve">=5 </m:t>
              </m:r>
              <m:r>
                <m:rPr>
                  <m:sty m:val="p"/>
                </m:rPr>
                <w:rPr>
                  <w:rFonts w:ascii="Cambria Math" w:hAnsi="Cambria Math"/>
                </w:rPr>
                <m:t>kg/s</m:t>
              </m:r>
            </m:oMath>
            <w:r w:rsidR="00DC698C">
              <w:rPr>
                <w:rFonts w:eastAsiaTheme="minorEastAsia"/>
                <w:iCs/>
              </w:rPr>
              <w:t xml:space="preserve"> ; </w:t>
            </w:r>
          </w:p>
          <w:p w14:paraId="224E6787" w14:textId="34E66EA7" w:rsidR="00BF2755" w:rsidRDefault="00BF2755" w:rsidP="00DC698C">
            <w:pPr>
              <w:rPr>
                <w:rFonts w:eastAsiaTheme="minorEastAsia"/>
                <w:iCs/>
              </w:rPr>
            </w:pPr>
          </w:p>
          <w:p w14:paraId="072FC786" w14:textId="6FA2F468" w:rsidR="00BF2755" w:rsidRDefault="00BF2755" w:rsidP="00DC698C">
            <w:pPr>
              <w:rPr>
                <w:rFonts w:eastAsiaTheme="minorEastAsia"/>
                <w:iCs/>
              </w:rPr>
            </w:pPr>
            <w:r>
              <w:rPr>
                <w:rFonts w:eastAsiaTheme="minorEastAsia"/>
                <w:iCs/>
              </w:rPr>
              <w:t>Températures :</w:t>
            </w:r>
          </w:p>
          <w:p w14:paraId="3FA2A286" w14:textId="073F98BA" w:rsidR="00DC698C" w:rsidRDefault="0031318B" w:rsidP="00DC698C">
            <w:pPr>
              <w:rPr>
                <w:rFonts w:eastAsiaTheme="minorEastAsia"/>
                <w:iCs/>
              </w:rPr>
            </w:pPr>
            <m:oMath>
              <m:sSub>
                <m:sSubPr>
                  <m:ctrlPr>
                    <w:rPr>
                      <w:rFonts w:ascii="Cambria Math" w:hAnsi="Cambria Math"/>
                      <w:i/>
                      <w:iCs/>
                    </w:rPr>
                  </m:ctrlPr>
                </m:sSubPr>
                <m:e>
                  <m:r>
                    <w:rPr>
                      <w:rFonts w:ascii="Cambria Math" w:hAnsi="Cambria Math"/>
                    </w:rPr>
                    <m:t>T</m:t>
                  </m:r>
                </m:e>
                <m:sub>
                  <m:r>
                    <w:rPr>
                      <w:rFonts w:ascii="Cambria Math" w:hAnsi="Cambria Math"/>
                    </w:rPr>
                    <m:t>aci</m:t>
                  </m:r>
                </m:sub>
              </m:sSub>
              <m:r>
                <w:rPr>
                  <w:rFonts w:ascii="Cambria Math" w:hAnsi="Cambria Math"/>
                </w:rPr>
                <m:t xml:space="preserve">=273 </m:t>
              </m:r>
              <m:r>
                <m:rPr>
                  <m:sty m:val="p"/>
                </m:rPr>
                <w:rPr>
                  <w:rFonts w:ascii="Cambria Math" w:hAnsi="Cambria Math"/>
                </w:rPr>
                <m:t>K</m:t>
              </m:r>
            </m:oMath>
            <w:r w:rsidR="00DC698C">
              <w:rPr>
                <w:rFonts w:eastAsiaTheme="minorEastAsia"/>
                <w:iCs/>
              </w:rPr>
              <w:t xml:space="preserve"> ; </w:t>
            </w:r>
          </w:p>
          <w:p w14:paraId="56CDF78A" w14:textId="3237D05E" w:rsidR="00DC698C" w:rsidRDefault="0031318B" w:rsidP="00DC698C">
            <w:pPr>
              <w:rPr>
                <w:rFonts w:eastAsiaTheme="minorEastAsia"/>
              </w:rPr>
            </w:pPr>
            <m:oMath>
              <m:sSub>
                <m:sSubPr>
                  <m:ctrlPr>
                    <w:rPr>
                      <w:rFonts w:ascii="Cambria Math" w:hAnsi="Cambria Math"/>
                      <w:i/>
                      <w:iCs/>
                    </w:rPr>
                  </m:ctrlPr>
                </m:sSubPr>
                <m:e>
                  <m:r>
                    <w:rPr>
                      <w:rFonts w:ascii="Cambria Math" w:hAnsi="Cambria Math"/>
                    </w:rPr>
                    <m:t>T</m:t>
                  </m:r>
                </m:e>
                <m:sub>
                  <m:r>
                    <w:rPr>
                      <w:rFonts w:ascii="Cambria Math" w:hAnsi="Cambria Math"/>
                    </w:rPr>
                    <m:t>aro</m:t>
                  </m:r>
                </m:sub>
              </m:sSub>
              <m:r>
                <w:rPr>
                  <w:rFonts w:ascii="Cambria Math" w:hAnsi="Cambria Math"/>
                </w:rPr>
                <m:t xml:space="preserve">=308 </m:t>
              </m:r>
              <m:r>
                <m:rPr>
                  <m:sty m:val="p"/>
                </m:rPr>
                <w:rPr>
                  <w:rFonts w:ascii="Cambria Math" w:hAnsi="Cambria Math"/>
                </w:rPr>
                <m:t>K</m:t>
              </m:r>
            </m:oMath>
            <w:r w:rsidR="00DC698C">
              <w:rPr>
                <w:rFonts w:eastAsiaTheme="minorEastAsia"/>
              </w:rPr>
              <w:t xml:space="preserve"> ; </w:t>
            </w:r>
          </w:p>
          <w:p w14:paraId="22418430" w14:textId="5A00E374" w:rsidR="00DC698C" w:rsidRDefault="0031318B" w:rsidP="00DC698C">
            <w:pP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 xml:space="preserve">=298 </m:t>
              </m:r>
              <m:r>
                <m:rPr>
                  <m:sty m:val="p"/>
                </m:rPr>
                <w:rPr>
                  <w:rFonts w:ascii="Cambria Math" w:eastAsiaTheme="minorEastAsia" w:hAnsi="Cambria Math"/>
                </w:rPr>
                <m:t>K</m:t>
              </m:r>
            </m:oMath>
            <w:r w:rsidR="00DC698C">
              <w:rPr>
                <w:rFonts w:eastAsiaTheme="minorEastAsia"/>
                <w:iCs/>
              </w:rPr>
              <w:t> ;</w:t>
            </w:r>
          </w:p>
          <w:p w14:paraId="6F22BB12" w14:textId="226F8AE4" w:rsidR="00BF2755" w:rsidRDefault="00BF2755" w:rsidP="00DC698C">
            <w:pPr>
              <w:rPr>
                <w:rFonts w:eastAsiaTheme="minorEastAsia"/>
                <w:iCs/>
              </w:rPr>
            </w:pPr>
          </w:p>
          <w:p w14:paraId="2C300F4B" w14:textId="62C28D31" w:rsidR="00BF2755" w:rsidRPr="00DC698C" w:rsidRDefault="00BF2755" w:rsidP="00DC698C">
            <w:pPr>
              <w:rPr>
                <w:rFonts w:eastAsiaTheme="minorEastAsia"/>
                <w:iCs/>
              </w:rPr>
            </w:pPr>
            <w:r>
              <w:rPr>
                <w:rFonts w:eastAsiaTheme="minorEastAsia"/>
                <w:iCs/>
              </w:rPr>
              <w:t>Performances échangeurs :</w:t>
            </w:r>
          </w:p>
          <w:p w14:paraId="5FB6EAC6" w14:textId="344A6D2C" w:rsidR="00DC698C" w:rsidRPr="00DC698C" w:rsidRDefault="00DC698C" w:rsidP="00DC698C">
            <m:oMath>
              <m:r>
                <w:rPr>
                  <w:rFonts w:ascii="Cambria Math" w:hAnsi="Cambria Math"/>
                </w:rPr>
                <m:t xml:space="preserve">U=25 </m:t>
              </m:r>
              <m:r>
                <m:rPr>
                  <m:sty m:val="p"/>
                </m:rPr>
                <w:rPr>
                  <w:rFonts w:ascii="Cambria Math" w:hAnsi="Cambria Math"/>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oMath>
            <w:r>
              <w:rPr>
                <w:rFonts w:eastAsiaTheme="minorEastAsia"/>
              </w:rPr>
              <w:t xml:space="preserve"> coefficient d’échange ; </w:t>
            </w:r>
          </w:p>
        </w:tc>
      </w:tr>
    </w:tbl>
    <w:p w14:paraId="4A6CAFC9" w14:textId="77777777" w:rsidR="008A2F6A" w:rsidRDefault="008A2F6A">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3964"/>
      </w:tblGrid>
      <w:tr w:rsidR="008A2F6A" w14:paraId="512BF28A" w14:textId="77777777" w:rsidTr="00DB31E1">
        <w:tc>
          <w:tcPr>
            <w:tcW w:w="5098" w:type="dxa"/>
          </w:tcPr>
          <w:p w14:paraId="46A07F92" w14:textId="5831C73F" w:rsidR="008A2F6A" w:rsidRDefault="008A2F6A" w:rsidP="00B36F17">
            <w:r w:rsidRPr="00687FA4">
              <w:rPr>
                <w:b/>
                <w:bCs/>
              </w:rPr>
              <w:lastRenderedPageBreak/>
              <w:t xml:space="preserve">Bilan </w:t>
            </w:r>
            <w:r>
              <w:rPr>
                <w:b/>
                <w:bCs/>
              </w:rPr>
              <w:t>économique</w:t>
            </w:r>
            <w:r w:rsidRPr="00687FA4">
              <w:rPr>
                <w:b/>
                <w:bCs/>
              </w:rPr>
              <w:t> </w:t>
            </w:r>
            <w:r>
              <w:t xml:space="preserve">: </w:t>
            </w:r>
          </w:p>
        </w:tc>
        <w:tc>
          <w:tcPr>
            <w:tcW w:w="3964" w:type="dxa"/>
          </w:tcPr>
          <w:p w14:paraId="164ADDCE" w14:textId="77777777" w:rsidR="008A2F6A" w:rsidRDefault="008A2F6A" w:rsidP="00B36F17">
            <w:r>
              <w:t xml:space="preserve">Données </w:t>
            </w:r>
          </w:p>
        </w:tc>
      </w:tr>
      <w:tr w:rsidR="008A2F6A" w:rsidRPr="00DC698C" w14:paraId="436AF1A8" w14:textId="77777777" w:rsidTr="00DB31E1">
        <w:tc>
          <w:tcPr>
            <w:tcW w:w="5098" w:type="dxa"/>
          </w:tcPr>
          <w:p w14:paraId="3E15BF0E" w14:textId="08BF3491" w:rsidR="004F6A25" w:rsidRDefault="004F6A25" w:rsidP="004F6A25">
            <w:pPr>
              <w:rPr>
                <w:rFonts w:eastAsiaTheme="minorEastAsia"/>
              </w:rPr>
            </w:pPr>
            <m:oMath>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)Nh/1000</m:t>
              </m:r>
            </m:oMath>
            <w:r>
              <w:rPr>
                <w:rFonts w:eastAsiaTheme="minorEastAsia"/>
              </w:rPr>
              <w:t xml:space="preserve"> ; </w:t>
            </w:r>
          </w:p>
          <w:p w14:paraId="594A152F" w14:textId="07843707"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eva</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eva</m:t>
                  </m:r>
                </m:sub>
              </m:sSub>
            </m:oMath>
            <w:r>
              <w:rPr>
                <w:rFonts w:ascii="Times New Roman" w:eastAsia="Times New Roman" w:hAnsi="Times New Roman" w:cs="Times New Roman"/>
                <w:sz w:val="24"/>
                <w:szCs w:val="24"/>
                <w:lang w:eastAsia="fr-FR"/>
              </w:rPr>
              <w:t xml:space="preserve"> ; </w:t>
            </w:r>
          </w:p>
          <w:p w14:paraId="65A987A3" w14:textId="4360A2B8"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cond</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cond</m:t>
                  </m:r>
                </m:sub>
              </m:sSub>
            </m:oMath>
            <w:r>
              <w:rPr>
                <w:rFonts w:ascii="Times New Roman" w:eastAsia="Times New Roman" w:hAnsi="Times New Roman" w:cs="Times New Roman"/>
                <w:sz w:val="24"/>
                <w:szCs w:val="24"/>
                <w:lang w:eastAsia="fr-FR"/>
              </w:rPr>
              <w:t xml:space="preserve"> ; </w:t>
            </w:r>
          </w:p>
          <w:p w14:paraId="5E12667D" w14:textId="63357A1F" w:rsidR="004F6A25" w:rsidRPr="004F6A25" w:rsidRDefault="004F6A25" w:rsidP="004F6A25">
            <w:pPr>
              <w:rPr>
                <w:rFonts w:ascii="Cambria Math" w:eastAsia="Times New Roman" w:hAnsi="Cambria Math" w:cs="Times New Roman"/>
                <w:sz w:val="24"/>
                <w:szCs w:val="24"/>
                <w:lang w:eastAsia="fr-FR"/>
                <w:oMath/>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W</m:t>
                      </m:r>
                    </m:e>
                  </m:acc>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/1000 </m:t>
              </m:r>
            </m:oMath>
            <w:r>
              <w:rPr>
                <w:rFonts w:ascii="Times New Roman" w:eastAsia="Times New Roman" w:hAnsi="Times New Roman" w:cs="Times New Roman"/>
                <w:sz w:val="24"/>
                <w:szCs w:val="24"/>
                <w:lang w:eastAsia="fr-FR"/>
              </w:rPr>
              <w:t>;</w:t>
            </w:r>
          </w:p>
          <w:p w14:paraId="59A445CC" w14:textId="77777777" w:rsidR="004F6A25" w:rsidRDefault="004F6A25" w:rsidP="004F6A25">
            <w:pPr>
              <w:rPr>
                <w:rFonts w:eastAsiaTheme="minorEastAsia"/>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Q</m:t>
                      </m:r>
                    </m:e>
                  </m:acc>
                </m:e>
                <m:sub>
                  <m:r>
                    <w:rPr>
                      <w:rFonts w:ascii="Cambria Math" w:eastAsia="Times New Roman" w:hAnsi="Cambria Math" w:cs="Times New Roman"/>
                      <w:sz w:val="24"/>
                      <w:szCs w:val="24"/>
                      <w:lang w:eastAsia="fr-FR"/>
                    </w:rPr>
                    <m:t>elec</m:t>
                  </m:r>
                </m:sub>
              </m:sSub>
              <m:r>
                <w:rPr>
                  <w:rFonts w:ascii="Cambria Math" w:eastAsia="Times New Roman" w:hAnsi="Cambria Math" w:cs="Times New Roman"/>
                  <w:sz w:val="24"/>
                  <w:szCs w:val="24"/>
                  <w:lang w:eastAsia="fr-FR"/>
                </w:rPr>
                <m:t>/1000</m:t>
              </m:r>
            </m:oMath>
            <w:r>
              <w:rPr>
                <w:rFonts w:eastAsiaTheme="minorEastAsia"/>
                <w:sz w:val="24"/>
                <w:szCs w:val="24"/>
                <w:lang w:eastAsia="fr-FR"/>
              </w:rPr>
              <w:t> ;</w:t>
            </w:r>
          </w:p>
          <w:p w14:paraId="143F345A" w14:textId="57C8190A" w:rsidR="004F6A25" w:rsidRDefault="004F6A25" w:rsidP="004F6A25">
            <w:pPr>
              <w:rPr>
                <w:rFonts w:eastAsiaTheme="minorEastAsia"/>
              </w:rPr>
            </w:pPr>
          </w:p>
          <w:p w14:paraId="32758540" w14:textId="5A4016D0" w:rsidR="004F6A25" w:rsidRDefault="0031318B"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eva</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cond</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comp</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res</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m:t>
              </m:r>
            </m:oMath>
            <w:r w:rsidR="004F6A25">
              <w:rPr>
                <w:rFonts w:eastAsiaTheme="minorEastAsia"/>
              </w:rPr>
              <w:t xml:space="preserve"> ; </w:t>
            </w:r>
          </w:p>
          <w:p w14:paraId="67B7FE61" w14:textId="79F6D3C4" w:rsidR="004F6A25" w:rsidRDefault="0031318B"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=0 ∀ n&gt;1</m:t>
              </m:r>
            </m:oMath>
            <w:r w:rsidR="004F6A25">
              <w:rPr>
                <w:rFonts w:eastAsiaTheme="minorEastAsia"/>
              </w:rPr>
              <w:t xml:space="preserve"> ; </w:t>
            </w:r>
          </w:p>
          <w:p w14:paraId="0D270AC1" w14:textId="2DD44E07" w:rsidR="004F6A25" w:rsidRDefault="004F6A25" w:rsidP="004F6A25">
            <w:pPr>
              <w:rPr>
                <w:rFonts w:eastAsiaTheme="minorEastAsia"/>
              </w:rPr>
            </w:pPr>
          </w:p>
          <w:p w14:paraId="44C23A0F" w14:textId="24C1DB8F" w:rsidR="004F6A25" w:rsidRDefault="0031318B"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oMath>
            <w:r w:rsidR="004F6A25">
              <w:rPr>
                <w:rFonts w:eastAsiaTheme="minorEastAsia"/>
              </w:rPr>
              <w:t xml:space="preserve"> ; </w:t>
            </w:r>
          </w:p>
          <w:p w14:paraId="3C10BBF7" w14:textId="54F83C36" w:rsidR="004F6A25" w:rsidRDefault="0031318B"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sidR="004F6A25">
              <w:rPr>
                <w:rFonts w:eastAsiaTheme="minorEastAsia"/>
              </w:rPr>
              <w:t xml:space="preserve"> ; </w:t>
            </w:r>
          </w:p>
          <w:p w14:paraId="522AD74E" w14:textId="5092B68F" w:rsidR="004F6A25" w:rsidRDefault="004F6A25" w:rsidP="004F6A25">
            <w:pPr>
              <w:rPr>
                <w:rFonts w:eastAsiaTheme="minorEastAsia"/>
              </w:rPr>
            </w:pPr>
          </w:p>
          <w:p w14:paraId="27726305" w14:textId="6E6BE80E" w:rsidR="004F6A25" w:rsidRDefault="0031318B" w:rsidP="004F6A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Na</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1+r</m:t>
                                </m:r>
                              </m:e>
                            </m:d>
                          </m:e>
                          <m:sup>
                            <m:r>
                              <w:rPr>
                                <w:rFonts w:ascii="Cambria Math" w:eastAsiaTheme="minorEastAsia" w:hAnsi="Cambria Math"/>
                              </w:rPr>
                              <m:t>n+1</m:t>
                            </m:r>
                          </m:sup>
                        </m:sSup>
                      </m:den>
                    </m:f>
                  </m:e>
                </m:nary>
              </m:oMath>
            </m:oMathPara>
          </w:p>
          <w:p w14:paraId="16EFCE7E" w14:textId="0E169AD9" w:rsidR="004F6A25" w:rsidRDefault="004F6A25" w:rsidP="004F6A25"/>
        </w:tc>
        <w:tc>
          <w:tcPr>
            <w:tcW w:w="3964" w:type="dxa"/>
          </w:tcPr>
          <w:p w14:paraId="53CD2DCC" w14:textId="713A05E4" w:rsidR="00BF2755" w:rsidRPr="00BF2755" w:rsidRDefault="00BF2755" w:rsidP="008A2F6A">
            <w:pPr>
              <w:rPr>
                <w:rFonts w:eastAsiaTheme="minorEastAsia"/>
              </w:rPr>
            </w:pPr>
            <w:r>
              <w:rPr>
                <w:rFonts w:eastAsiaTheme="minorEastAsia"/>
              </w:rPr>
              <w:t xml:space="preserve">Coûts des équipements : </w:t>
            </w:r>
          </w:p>
          <w:p w14:paraId="08D16A47" w14:textId="5BFEAA03" w:rsidR="008A2F6A" w:rsidRDefault="0031318B"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 xml:space="preserve">= </m:t>
              </m:r>
              <m:r>
                <w:rPr>
                  <w:rFonts w:ascii="Cambria Math" w:eastAsiaTheme="minorEastAsia" w:hAnsi="Cambria Math"/>
                </w:rPr>
                <m:t xml:space="preserve">0.06 </m:t>
              </m:r>
              <m:r>
                <m:rPr>
                  <m:sty m:val="p"/>
                </m:rPr>
                <w:rPr>
                  <w:rFonts w:ascii="Cambria Math" w:eastAsiaTheme="minorEastAsia" w:hAnsi="Cambria Math"/>
                </w:rPr>
                <m:t>$/kWh</m:t>
              </m:r>
            </m:oMath>
            <w:r w:rsidR="00BF2755">
              <w:rPr>
                <w:rFonts w:eastAsiaTheme="minorEastAsia"/>
                <w:iCs/>
              </w:rPr>
              <w:t xml:space="preserve"> ; </w:t>
            </w:r>
          </w:p>
          <w:p w14:paraId="061D8940" w14:textId="19102892" w:rsidR="00BF2755" w:rsidRDefault="0031318B"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ech</m:t>
                  </m:r>
                </m:sub>
              </m:sSub>
              <m:r>
                <w:rPr>
                  <w:rFonts w:ascii="Cambria Math" w:hAnsi="Cambria Math"/>
                </w:rPr>
                <m:t xml:space="preserve">=100 </m:t>
              </m:r>
              <m:r>
                <m:rPr>
                  <m:sty m:val="p"/>
                </m:rP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BF2755">
              <w:rPr>
                <w:rFonts w:eastAsiaTheme="minorEastAsia"/>
                <w:iCs/>
              </w:rPr>
              <w:t xml:space="preserve"> ; </w:t>
            </w:r>
          </w:p>
          <w:p w14:paraId="1BF11639" w14:textId="3A172E72" w:rsidR="00BF2755" w:rsidRPr="00BF2755" w:rsidRDefault="0031318B" w:rsidP="008A2F6A">
            <m:oMath>
              <m:sSub>
                <m:sSubPr>
                  <m:ctrlPr>
                    <w:rPr>
                      <w:rFonts w:ascii="Cambria Math" w:hAnsi="Cambria Math"/>
                      <w:i/>
                      <w:iCs/>
                    </w:rPr>
                  </m:ctrlPr>
                </m:sSubPr>
                <m:e>
                  <m:r>
                    <w:rPr>
                      <w:rFonts w:ascii="Cambria Math" w:hAnsi="Cambria Math"/>
                    </w:rPr>
                    <m:t>c</m:t>
                  </m:r>
                </m:e>
                <m:sub>
                  <m:r>
                    <w:rPr>
                      <w:rFonts w:ascii="Cambria Math" w:hAnsi="Cambria Math"/>
                    </w:rPr>
                    <m:t>comp</m:t>
                  </m:r>
                </m:sub>
              </m:sSub>
              <m:r>
                <w:rPr>
                  <w:rFonts w:ascii="Cambria Math" w:hAnsi="Cambria Math"/>
                </w:rPr>
                <m:t>=200 $</m:t>
              </m:r>
              <m:r>
                <m:rPr>
                  <m:sty m:val="p"/>
                </m:rPr>
                <w:rPr>
                  <w:rFonts w:ascii="Cambria Math" w:hAnsi="Cambria Math"/>
                </w:rPr>
                <m:t>/kW</m:t>
              </m:r>
            </m:oMath>
            <w:r w:rsidR="00BF2755">
              <w:rPr>
                <w:rFonts w:eastAsiaTheme="minorEastAsia"/>
              </w:rPr>
              <w:t xml:space="preserve"> ; </w:t>
            </w:r>
          </w:p>
          <w:p w14:paraId="16E37997" w14:textId="19972315" w:rsidR="00BF2755" w:rsidRDefault="0031318B" w:rsidP="00BF2755">
            <w:pPr>
              <w:rPr>
                <w:rFonts w:eastAsiaTheme="minorEastAsia"/>
              </w:rPr>
            </w:pPr>
            <m:oMath>
              <m:sSub>
                <m:sSubPr>
                  <m:ctrlPr>
                    <w:rPr>
                      <w:rFonts w:ascii="Cambria Math" w:hAnsi="Cambria Math"/>
                      <w:i/>
                      <w:iCs/>
                    </w:rPr>
                  </m:ctrlPr>
                </m:sSubPr>
                <m:e>
                  <m:r>
                    <w:rPr>
                      <w:rFonts w:ascii="Cambria Math" w:hAnsi="Cambria Math"/>
                    </w:rPr>
                    <m:t>c</m:t>
                  </m:r>
                </m:e>
                <m:sub>
                  <m:r>
                    <w:rPr>
                      <w:rFonts w:ascii="Cambria Math" w:hAnsi="Cambria Math"/>
                    </w:rPr>
                    <m:t>res</m:t>
                  </m:r>
                </m:sub>
              </m:sSub>
              <m:r>
                <w:rPr>
                  <w:rFonts w:ascii="Cambria Math" w:hAnsi="Cambria Math"/>
                </w:rPr>
                <m:t>=80 $</m:t>
              </m:r>
              <m:r>
                <m:rPr>
                  <m:sty m:val="p"/>
                </m:rPr>
                <w:rPr>
                  <w:rFonts w:ascii="Cambria Math" w:hAnsi="Cambria Math"/>
                </w:rPr>
                <m:t>/kW</m:t>
              </m:r>
            </m:oMath>
            <w:r w:rsidR="00BF2755">
              <w:rPr>
                <w:rFonts w:eastAsiaTheme="minorEastAsia"/>
              </w:rPr>
              <w:t xml:space="preserve"> ; </w:t>
            </w:r>
          </w:p>
          <w:p w14:paraId="562994C0" w14:textId="143C6577" w:rsidR="00BF2755" w:rsidRDefault="00BF2755" w:rsidP="00BF2755">
            <w:pPr>
              <w:rPr>
                <w:rFonts w:eastAsiaTheme="minorEastAsia"/>
              </w:rPr>
            </w:pPr>
          </w:p>
          <w:p w14:paraId="6C0D464B" w14:textId="677B490B" w:rsidR="00BF2755" w:rsidRDefault="00BF2755" w:rsidP="00BF2755">
            <w:pPr>
              <w:rPr>
                <w:rFonts w:eastAsiaTheme="minorEastAsia"/>
              </w:rPr>
            </w:pPr>
            <w:r>
              <w:rPr>
                <w:rFonts w:eastAsiaTheme="minorEastAsia"/>
              </w:rPr>
              <w:t xml:space="preserve">Installation et maintenance : </w:t>
            </w:r>
          </w:p>
          <w:p w14:paraId="783D1538" w14:textId="1E32B003" w:rsidR="00BF2755" w:rsidRDefault="0031318B"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=0.2 </m:t>
              </m:r>
            </m:oMath>
            <w:r w:rsidR="00BF2755">
              <w:rPr>
                <w:rFonts w:eastAsiaTheme="minorEastAsia"/>
              </w:rPr>
              <w:t xml:space="preserve">; </w:t>
            </w:r>
          </w:p>
          <w:p w14:paraId="769281C0" w14:textId="7FAE22E1" w:rsidR="00BF2755" w:rsidRDefault="0031318B"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r>
                <w:rPr>
                  <w:rFonts w:ascii="Cambria Math" w:eastAsiaTheme="minorEastAsia" w:hAnsi="Cambria Math"/>
                </w:rPr>
                <m:t>=0.1</m:t>
              </m:r>
            </m:oMath>
            <w:r w:rsidR="00BF2755">
              <w:rPr>
                <w:rFonts w:eastAsiaTheme="minorEastAsia"/>
              </w:rPr>
              <w:t xml:space="preserve"> ; </w:t>
            </w:r>
          </w:p>
          <w:p w14:paraId="567D038E" w14:textId="14FE3522" w:rsidR="00BF2755" w:rsidRDefault="00BF2755" w:rsidP="00BF2755">
            <w:pPr>
              <w:rPr>
                <w:rFonts w:eastAsiaTheme="minorEastAsia"/>
              </w:rPr>
            </w:pPr>
          </w:p>
          <w:p w14:paraId="774904F5" w14:textId="6CD5AA99" w:rsidR="00BF2755" w:rsidRDefault="00BF2755" w:rsidP="00BF2755">
            <w:pPr>
              <w:rPr>
                <w:rFonts w:eastAsiaTheme="minorEastAsia"/>
              </w:rPr>
            </w:pPr>
            <w:r>
              <w:rPr>
                <w:rFonts w:eastAsiaTheme="minorEastAsia"/>
              </w:rPr>
              <w:t xml:space="preserve">Scénario de vie : </w:t>
            </w:r>
          </w:p>
          <w:p w14:paraId="67FC01DD" w14:textId="372C6622" w:rsidR="00BF2755" w:rsidRDefault="00BF2755" w:rsidP="00BF2755">
            <w:pPr>
              <w:rPr>
                <w:rFonts w:eastAsiaTheme="minorEastAsia"/>
                <w:iCs/>
              </w:rPr>
            </w:pPr>
            <m:oMath>
              <m:r>
                <w:rPr>
                  <w:rFonts w:ascii="Cambria Math" w:eastAsiaTheme="minorEastAsia" w:hAnsi="Cambria Math"/>
                </w:rPr>
                <m:t xml:space="preserve">Nh=4000 </m:t>
              </m:r>
              <m:r>
                <m:rPr>
                  <m:sty m:val="p"/>
                </m:rPr>
                <w:rPr>
                  <w:rFonts w:ascii="Cambria Math" w:eastAsiaTheme="minorEastAsia" w:hAnsi="Cambria Math"/>
                </w:rPr>
                <m:t>h</m:t>
              </m:r>
            </m:oMath>
            <w:r>
              <w:rPr>
                <w:rFonts w:eastAsiaTheme="minorEastAsia"/>
                <w:iCs/>
              </w:rPr>
              <w:t xml:space="preserve"> utilisation sur une année ; </w:t>
            </w:r>
          </w:p>
          <w:p w14:paraId="3D5707C2" w14:textId="51704BAA" w:rsidR="00BF2755" w:rsidRPr="00BF2755" w:rsidRDefault="00BF2755" w:rsidP="00BF2755">
            <w:pPr>
              <w:rPr>
                <w:rFonts w:eastAsiaTheme="minorEastAsia"/>
                <w:iCs/>
              </w:rPr>
            </w:pPr>
            <m:oMath>
              <m:r>
                <w:rPr>
                  <w:rFonts w:ascii="Cambria Math" w:eastAsiaTheme="minorEastAsia" w:hAnsi="Cambria Math"/>
                </w:rPr>
                <m:t>Na=10 ans</m:t>
              </m:r>
            </m:oMath>
            <w:r>
              <w:rPr>
                <w:rFonts w:eastAsiaTheme="minorEastAsia"/>
                <w:iCs/>
              </w:rPr>
              <w:t xml:space="preserve"> durée de vie ; </w:t>
            </w:r>
          </w:p>
          <w:p w14:paraId="1B4A5B93" w14:textId="2A47CB6B" w:rsidR="00BF2755" w:rsidRDefault="00BF2755" w:rsidP="00BF2755">
            <w:pPr>
              <w:rPr>
                <w:rFonts w:eastAsiaTheme="minorEastAsia"/>
              </w:rPr>
            </w:pPr>
            <m:oMath>
              <m:r>
                <w:rPr>
                  <w:rFonts w:ascii="Cambria Math" w:hAnsi="Cambria Math"/>
                </w:rPr>
                <m:t xml:space="preserve">r=0.1 </m:t>
              </m:r>
            </m:oMath>
            <w:r>
              <w:rPr>
                <w:rFonts w:eastAsiaTheme="minorEastAsia"/>
              </w:rPr>
              <w:t xml:space="preserve">taux actualisation et intérêts ; </w:t>
            </w:r>
          </w:p>
          <w:p w14:paraId="1F53A276" w14:textId="77777777" w:rsidR="00BF2755" w:rsidRPr="00BF2755" w:rsidRDefault="00BF2755" w:rsidP="00BF2755"/>
          <w:p w14:paraId="279CBF7D" w14:textId="78C58C4D" w:rsidR="008A2F6A" w:rsidRPr="00DC698C" w:rsidRDefault="008A2F6A" w:rsidP="00B36F17"/>
        </w:tc>
      </w:tr>
    </w:tbl>
    <w:p w14:paraId="2B4152F9" w14:textId="77777777" w:rsidR="00BE64D1" w:rsidRPr="00BE64D1" w:rsidRDefault="00BE64D1" w:rsidP="00BE64D1"/>
    <w:p w14:paraId="064D7CE0"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b/>
          <w:bCs/>
        </w:rPr>
        <w:t>Optimisation </w:t>
      </w:r>
      <w:r>
        <w:rPr>
          <w:rFonts w:eastAsiaTheme="minorEastAsia"/>
        </w:rPr>
        <w:t xml:space="preserve">: </w:t>
      </w:r>
    </w:p>
    <w:p w14:paraId="02712426" w14:textId="3D356E18"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Minimiser : </w:t>
      </w:r>
    </w:p>
    <w:p w14:paraId="04F54823" w14:textId="1D55182A" w:rsidR="00DB31E1" w:rsidRPr="00DB31E1" w:rsidRDefault="0031318B" w:rsidP="003439A9">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e>
          </m:d>
        </m:oMath>
      </m:oMathPara>
    </w:p>
    <w:p w14:paraId="710C2BD4"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Sujet à : </w:t>
      </w:r>
    </w:p>
    <w:p w14:paraId="059E7763" w14:textId="7FCC5123"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7C2142E1" w14:textId="081351E5"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2D404B28" w14:textId="4AFB818E"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c3=</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3414EC20" w14:textId="2FEFA2CF" w:rsidR="00DB31E1" w:rsidRP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036B762C" w14:textId="11BE6946" w:rsidR="00DB31E1" w:rsidRPr="005E2477"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c5=COP≥1</m:t>
          </m:r>
        </m:oMath>
      </m:oMathPara>
    </w:p>
    <w:p w14:paraId="72147B6E" w14:textId="28295411" w:rsidR="005E2477" w:rsidRPr="005E2477" w:rsidRDefault="005E2477"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c6=</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Q</m:t>
                  </m:r>
                </m:e>
              </m:acc>
            </m:e>
            <m:sub>
              <m:r>
                <w:rPr>
                  <w:rFonts w:ascii="Cambria Math" w:eastAsiaTheme="minorEastAsia" w:hAnsi="Cambria Math"/>
                </w:rPr>
                <m:t>elec</m:t>
              </m:r>
            </m:sub>
          </m:sSub>
          <m:r>
            <w:rPr>
              <w:rFonts w:ascii="Cambria Math" w:eastAsiaTheme="minorEastAsia" w:hAnsi="Cambria Math"/>
            </w:rPr>
            <m:t>≥0 W</m:t>
          </m:r>
        </m:oMath>
      </m:oMathPara>
    </w:p>
    <w:p w14:paraId="072C98C0" w14:textId="77777777" w:rsidR="0069108C" w:rsidRDefault="0069108C"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Pour : </w:t>
      </w:r>
    </w:p>
    <w:p w14:paraId="5F3D2992" w14:textId="53B6E9AA" w:rsidR="003439A9" w:rsidRDefault="0031318B" w:rsidP="003439A9">
      <w:pPr>
        <w:pBdr>
          <w:top w:val="single" w:sz="4" w:space="1" w:color="auto"/>
          <w:left w:val="single" w:sz="4" w:space="4" w:color="auto"/>
          <w:bottom w:val="single" w:sz="4" w:space="1" w:color="auto"/>
          <w:right w:val="single" w:sz="4" w:space="4" w:color="auto"/>
        </w:pBd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273 ;295 </m:t>
            </m:r>
          </m:e>
        </m:d>
        <m:r>
          <m:rPr>
            <m:sty m:val="p"/>
          </m:rPr>
          <w:rPr>
            <w:rFonts w:ascii="Cambria Math" w:eastAsiaTheme="minorEastAsia" w:hAnsi="Cambria Math"/>
          </w:rPr>
          <m:t xml:space="preserve">K </m:t>
        </m:r>
      </m:oMath>
      <w:r w:rsidR="0069108C">
        <w:rPr>
          <w:rFonts w:eastAsiaTheme="minorEastAsia"/>
          <w:iCs/>
        </w:rPr>
        <w:t xml:space="preserve"> ,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243 ;271 </m:t>
            </m:r>
          </m:e>
        </m:d>
        <m:r>
          <m:rPr>
            <m:sty m:val="p"/>
          </m:rPr>
          <w:rPr>
            <w:rFonts w:ascii="Cambria Math" w:eastAsiaTheme="minorEastAsia" w:hAnsi="Cambria Math"/>
          </w:rPr>
          <m:t xml:space="preserve">K </m:t>
        </m:r>
      </m:oMath>
      <w:r w:rsidR="0069108C">
        <w:rPr>
          <w:rFonts w:eastAsiaTheme="minorEastAsia"/>
          <w:iCs/>
        </w:rPr>
        <w:t xml:space="preserve">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303 ;333 </m:t>
            </m:r>
          </m:e>
        </m:d>
        <m:r>
          <m:rPr>
            <m:sty m:val="p"/>
          </m:rPr>
          <w:rPr>
            <w:rFonts w:ascii="Cambria Math" w:eastAsiaTheme="minorEastAsia" w:hAnsi="Cambria Math"/>
          </w:rPr>
          <m:t xml:space="preserve">K </m:t>
        </m:r>
      </m:oMath>
    </w:p>
    <w:p w14:paraId="287AD552" w14:textId="2007B406" w:rsidR="003439A9" w:rsidRDefault="003439A9" w:rsidP="00F31B64">
      <w:pPr>
        <w:jc w:val="both"/>
        <w:rPr>
          <w:rFonts w:eastAsiaTheme="minorEastAsia"/>
        </w:rPr>
      </w:pPr>
      <w:r>
        <w:rPr>
          <w:rFonts w:eastAsiaTheme="minorEastAsia"/>
          <w:iCs/>
        </w:rPr>
        <w:t xml:space="preserve">La fonction coût n’est pas dérivable et une approximation du gradient ne donnerait pas des résultats satisfaisants. Il est préférable de se tourner vers une méthode directe comme Powell ou </w:t>
      </w:r>
      <w:proofErr w:type="spellStart"/>
      <w:r>
        <w:rPr>
          <w:rFonts w:eastAsiaTheme="minorEastAsia"/>
          <w:iCs/>
        </w:rPr>
        <w:t>Nelder</w:t>
      </w:r>
      <w:proofErr w:type="spellEnd"/>
      <w:r>
        <w:rPr>
          <w:rFonts w:eastAsiaTheme="minorEastAsia"/>
          <w:iCs/>
        </w:rPr>
        <w:t>-Mead.</w:t>
      </w:r>
      <w:r w:rsidR="00A809FD">
        <w:rPr>
          <w:rFonts w:eastAsiaTheme="minorEastAsia"/>
          <w:iCs/>
        </w:rPr>
        <w:t xml:space="preserve"> Il reste une dernière difficulté : initialiser un point de départ de la recherche. La température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oMath>
      <w:r w:rsidR="00A809FD">
        <w:rPr>
          <w:rFonts w:eastAsiaTheme="minorEastAsia"/>
          <w:iCs/>
        </w:rPr>
        <w:t xml:space="preserve"> conditionne la puissance de la PAC, c’est-à-dire la puissance du compresseur et de la résistance électrique. Plus cette température est élevée moins la puissance récupérée est grande et </w:t>
      </w:r>
      <w:r w:rsidR="00A37BED">
        <w:rPr>
          <w:rFonts w:eastAsiaTheme="minorEastAsia"/>
          <w:iCs/>
        </w:rPr>
        <w:t xml:space="preserve">plus </w:t>
      </w:r>
      <w:r w:rsidR="00A809FD">
        <w:rPr>
          <w:rFonts w:eastAsiaTheme="minorEastAsia"/>
          <w:iCs/>
        </w:rPr>
        <w:t xml:space="preserve">les composants </w:t>
      </w:r>
      <w:r w:rsidR="00A37BED">
        <w:rPr>
          <w:rFonts w:eastAsiaTheme="minorEastAsia"/>
          <w:iCs/>
        </w:rPr>
        <w:t xml:space="preserve">seront </w:t>
      </w:r>
      <w:r w:rsidR="00A809FD">
        <w:rPr>
          <w:rFonts w:eastAsiaTheme="minorEastAsia"/>
          <w:iCs/>
        </w:rPr>
        <w:t xml:space="preserve">coûteux. Les températures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doivent être très différentes des températures de l’air pour améliorer l’échange thermique. Plus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est grand</w:t>
      </w:r>
      <w:r w:rsidR="009E64A4">
        <w:rPr>
          <w:rFonts w:eastAsiaTheme="minorEastAsia"/>
          <w:iCs/>
        </w:rPr>
        <w:t>,</w:t>
      </w:r>
      <w:r w:rsidR="00A809FD">
        <w:rPr>
          <w:rFonts w:eastAsiaTheme="minorEastAsia"/>
          <w:iCs/>
        </w:rPr>
        <w:t xml:space="preserve"> meilleur est l’échange</w:t>
      </w:r>
      <w:r w:rsidR="009E64A4">
        <w:rPr>
          <w:rFonts w:eastAsiaTheme="minorEastAsia"/>
          <w:iCs/>
        </w:rPr>
        <w:t xml:space="preserve"> P</w:t>
      </w:r>
      <w:r w:rsidR="00A809FD">
        <w:rPr>
          <w:rFonts w:eastAsiaTheme="minorEastAsia"/>
          <w:iCs/>
        </w:rPr>
        <w:t xml:space="preserve">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petit</w:t>
      </w:r>
      <w:r w:rsidR="009E64A4">
        <w:rPr>
          <w:rFonts w:eastAsiaTheme="minorEastAsia"/>
          <w:iCs/>
        </w:rPr>
        <w:t>,</w:t>
      </w:r>
      <w:r w:rsidR="00A809FD">
        <w:rPr>
          <w:rFonts w:eastAsiaTheme="minorEastAsia"/>
          <w:iCs/>
        </w:rPr>
        <w:t xml:space="preserve"> meilleur est l’échange. Cependant, ces deux température</w:t>
      </w:r>
      <w:r w:rsidR="008A6865">
        <w:rPr>
          <w:rFonts w:eastAsiaTheme="minorEastAsia"/>
          <w:iCs/>
        </w:rPr>
        <w:t>s</w:t>
      </w:r>
      <w:r w:rsidR="00A809FD">
        <w:rPr>
          <w:rFonts w:eastAsiaTheme="minorEastAsia"/>
          <w:iCs/>
        </w:rPr>
        <w:t xml:space="preserve"> condition</w:t>
      </w:r>
      <w:r w:rsidR="008A6865">
        <w:rPr>
          <w:rFonts w:eastAsiaTheme="minorEastAsia"/>
          <w:iCs/>
        </w:rPr>
        <w:t>nent</w:t>
      </w:r>
      <w:r w:rsidR="00A809FD">
        <w:rPr>
          <w:rFonts w:eastAsiaTheme="minorEastAsia"/>
          <w:iCs/>
        </w:rPr>
        <w:t xml:space="preserve"> aussi le COP de la PAC</w:t>
      </w:r>
      <w:r w:rsidR="009E64A4">
        <w:rPr>
          <w:rFonts w:eastAsiaTheme="minorEastAsia"/>
          <w:iCs/>
        </w:rPr>
        <w:t>. S</w:t>
      </w:r>
      <w:r w:rsidR="00A809FD">
        <w:rPr>
          <w:rFonts w:eastAsiaTheme="minorEastAsia"/>
          <w:iCs/>
        </w:rPr>
        <w:t xml:space="preserve">i la différence de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trop grande, le COP sera faible et entrainera un surcoût de puissance sur le compresseur. </w:t>
      </w:r>
      <w:r w:rsidR="00A37BED">
        <w:rPr>
          <w:rFonts w:eastAsiaTheme="minorEastAsia"/>
          <w:iCs/>
        </w:rPr>
        <w:t xml:space="preserve">On choisit de partir du point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273 </m:t>
        </m:r>
        <m:r>
          <m:rPr>
            <m:sty m:val="p"/>
          </m:rPr>
          <w:rPr>
            <w:rFonts w:ascii="Cambria Math" w:eastAsiaTheme="minorEastAsia" w:hAnsi="Cambria Math"/>
          </w:rPr>
          <m:t>K</m:t>
        </m:r>
      </m:oMath>
      <w:r w:rsidR="00A37BE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=333 </m:t>
        </m:r>
        <m:r>
          <m:rPr>
            <m:sty m:val="p"/>
          </m:rPr>
          <w:rPr>
            <w:rFonts w:ascii="Cambria Math" w:eastAsiaTheme="minorEastAsia" w:hAnsi="Cambria Math"/>
          </w:rPr>
          <m:t>K</m:t>
        </m:r>
      </m:oMath>
      <w:r w:rsidR="00A37BE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=243 </m:t>
        </m:r>
        <m:r>
          <m:rPr>
            <m:sty m:val="p"/>
          </m:rPr>
          <w:rPr>
            <w:rFonts w:ascii="Cambria Math" w:eastAsiaTheme="minorEastAsia" w:hAnsi="Cambria Math"/>
          </w:rPr>
          <m:t>K</m:t>
        </m:r>
      </m:oMath>
      <w:r w:rsidR="00A37BED">
        <w:rPr>
          <w:rFonts w:eastAsiaTheme="minorEastAsia"/>
        </w:rPr>
        <w:t xml:space="preserve">. </w:t>
      </w:r>
      <w:r w:rsidR="008A6865">
        <w:rPr>
          <w:rFonts w:eastAsiaTheme="minorEastAsia"/>
        </w:rPr>
        <w:t>D’autres points initiaux ont été testés pour assurer le résultat</w:t>
      </w:r>
      <w:r w:rsidR="009D394C">
        <w:rPr>
          <w:rFonts w:eastAsiaTheme="minorEastAsia"/>
        </w:rPr>
        <w:t xml:space="preserve"> de l’optimisation. Cette optimisation est confrontée aux méthodes globales stochastiques qui confirme</w:t>
      </w:r>
      <w:r w:rsidR="003D52F7">
        <w:rPr>
          <w:rFonts w:eastAsiaTheme="minorEastAsia"/>
        </w:rPr>
        <w:t>nt</w:t>
      </w:r>
      <w:r w:rsidR="009D394C">
        <w:rPr>
          <w:rFonts w:eastAsiaTheme="minorEastAsia"/>
        </w:rPr>
        <w:t xml:space="preserve"> les résultats. </w:t>
      </w:r>
    </w:p>
    <w:p w14:paraId="57A8151F" w14:textId="663F2006" w:rsidR="00A059DD" w:rsidRDefault="00A059DD">
      <w:pPr>
        <w:rPr>
          <w:rFonts w:eastAsiaTheme="minorEastAsia"/>
        </w:rPr>
      </w:pPr>
      <w:r>
        <w:rPr>
          <w:rFonts w:eastAsiaTheme="minorEastAsia"/>
        </w:rPr>
        <w:br w:type="page"/>
      </w:r>
    </w:p>
    <w:tbl>
      <w:tblPr>
        <w:tblStyle w:val="Grilledutableau"/>
        <w:tblW w:w="0" w:type="auto"/>
        <w:tblLook w:val="04A0" w:firstRow="1" w:lastRow="0" w:firstColumn="1" w:lastColumn="0" w:noHBand="0" w:noVBand="1"/>
      </w:tblPr>
      <w:tblGrid>
        <w:gridCol w:w="3020"/>
        <w:gridCol w:w="3021"/>
        <w:gridCol w:w="3021"/>
      </w:tblGrid>
      <w:tr w:rsidR="00A059DD" w14:paraId="448635FA" w14:textId="77777777" w:rsidTr="00A059DD">
        <w:tc>
          <w:tcPr>
            <w:tcW w:w="3020" w:type="dxa"/>
          </w:tcPr>
          <w:p w14:paraId="3F5ABBCE" w14:textId="28AF670A" w:rsidR="00A059DD" w:rsidRPr="00E76FDC" w:rsidRDefault="00A059DD" w:rsidP="008471C7">
            <w:pPr>
              <w:rPr>
                <w:rFonts w:eastAsiaTheme="minorEastAsia"/>
                <w:b/>
                <w:bCs/>
              </w:rPr>
            </w:pPr>
            <w:r w:rsidRPr="00E76FDC">
              <w:rPr>
                <w:rFonts w:eastAsiaTheme="minorEastAsia"/>
                <w:b/>
                <w:bCs/>
              </w:rPr>
              <w:lastRenderedPageBreak/>
              <w:t>Powell</w:t>
            </w:r>
          </w:p>
        </w:tc>
        <w:tc>
          <w:tcPr>
            <w:tcW w:w="3021" w:type="dxa"/>
          </w:tcPr>
          <w:p w14:paraId="16E3B324" w14:textId="35251A7C" w:rsidR="00A059DD" w:rsidRPr="00E76FDC" w:rsidRDefault="00A059DD" w:rsidP="008471C7">
            <w:pPr>
              <w:rPr>
                <w:rFonts w:eastAsiaTheme="minorEastAsia"/>
                <w:b/>
                <w:bCs/>
              </w:rPr>
            </w:pPr>
            <w:proofErr w:type="spellStart"/>
            <w:r w:rsidRPr="00E76FDC">
              <w:rPr>
                <w:rFonts w:eastAsiaTheme="minorEastAsia"/>
                <w:b/>
                <w:bCs/>
              </w:rPr>
              <w:t>Nelder</w:t>
            </w:r>
            <w:proofErr w:type="spellEnd"/>
            <w:r w:rsidRPr="00E76FDC">
              <w:rPr>
                <w:rFonts w:eastAsiaTheme="minorEastAsia"/>
                <w:b/>
                <w:bCs/>
              </w:rPr>
              <w:t>-Mead</w:t>
            </w:r>
          </w:p>
        </w:tc>
        <w:tc>
          <w:tcPr>
            <w:tcW w:w="3021" w:type="dxa"/>
          </w:tcPr>
          <w:p w14:paraId="385C35BC" w14:textId="61CFD5E3" w:rsidR="00A059DD" w:rsidRPr="00E76FDC" w:rsidRDefault="00A059DD" w:rsidP="008471C7">
            <w:pPr>
              <w:rPr>
                <w:rFonts w:eastAsiaTheme="minorEastAsia"/>
                <w:b/>
                <w:bCs/>
              </w:rPr>
            </w:pPr>
            <w:r w:rsidRPr="00E76FDC">
              <w:rPr>
                <w:rFonts w:eastAsiaTheme="minorEastAsia"/>
                <w:b/>
                <w:bCs/>
              </w:rPr>
              <w:t>Algorithmes stochastiques</w:t>
            </w:r>
          </w:p>
        </w:tc>
      </w:tr>
      <w:tr w:rsidR="00A059DD" w14:paraId="6892CFC5" w14:textId="77777777" w:rsidTr="00A059DD">
        <w:tc>
          <w:tcPr>
            <w:tcW w:w="3020" w:type="dxa"/>
          </w:tcPr>
          <w:p w14:paraId="6E27FD3E" w14:textId="3420C47A" w:rsidR="00A059DD" w:rsidRDefault="0031318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81E5136" w14:textId="45C784BB" w:rsidR="00A059DD" w:rsidRDefault="0031318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=254.50 K</m:t>
              </m:r>
            </m:oMath>
            <w:r w:rsidR="00A059DD">
              <w:rPr>
                <w:rFonts w:eastAsiaTheme="minorEastAsia"/>
              </w:rPr>
              <w:t xml:space="preserve"> ; </w:t>
            </w:r>
          </w:p>
          <w:p w14:paraId="123BE4EF" w14:textId="574E9D14" w:rsidR="00A059DD" w:rsidRDefault="0031318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7DECF5CF" w14:textId="069EF579" w:rsidR="00A059DD" w:rsidRDefault="00A059DD" w:rsidP="00A059DD">
            <w:pPr>
              <w:rPr>
                <w:rFonts w:eastAsiaTheme="minorEastAsia"/>
              </w:rPr>
            </w:pPr>
          </w:p>
          <w:p w14:paraId="1B3BCC65" w14:textId="6ABF6EAA" w:rsidR="00A059DD" w:rsidRDefault="0031318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=197727 $</m:t>
              </m:r>
            </m:oMath>
            <w:r w:rsidR="00A059DD">
              <w:rPr>
                <w:rFonts w:eastAsiaTheme="minorEastAsia"/>
              </w:rPr>
              <w:t xml:space="preserve"> ; </w:t>
            </w:r>
          </w:p>
          <w:p w14:paraId="4D0560D3" w14:textId="62605C29" w:rsidR="00A059DD" w:rsidRDefault="00A059DD" w:rsidP="00A059DD">
            <w:pPr>
              <w:rPr>
                <w:rFonts w:eastAsiaTheme="minorEastAsia"/>
              </w:rPr>
            </w:pPr>
          </w:p>
          <w:p w14:paraId="25BC851C" w14:textId="64E61E77" w:rsidR="00A059DD" w:rsidRDefault="00A059DD" w:rsidP="00A059DD">
            <w:pPr>
              <w:rPr>
                <w:rFonts w:eastAsiaTheme="minorEastAsia"/>
              </w:rPr>
            </w:pPr>
            <w:r>
              <w:rPr>
                <w:rFonts w:eastAsiaTheme="minorEastAsia"/>
              </w:rPr>
              <w:t>Itération : 25</w:t>
            </w:r>
          </w:p>
          <w:p w14:paraId="6B2B9511" w14:textId="3595F78B" w:rsidR="00A059DD" w:rsidRDefault="00A059DD" w:rsidP="00A059DD">
            <w:pPr>
              <w:rPr>
                <w:rFonts w:eastAsiaTheme="minorEastAsia"/>
              </w:rPr>
            </w:pPr>
            <w:r>
              <w:rPr>
                <w:rFonts w:eastAsiaTheme="minorEastAsia"/>
              </w:rPr>
              <w:t>Appels fonction : 2777</w:t>
            </w:r>
          </w:p>
          <w:p w14:paraId="55466E0E" w14:textId="455FF88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4.9E-10</m:t>
              </m:r>
            </m:oMath>
          </w:p>
          <w:p w14:paraId="0DCF110B" w14:textId="04DA422F"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2.44E-10</m:t>
              </m:r>
            </m:oMath>
          </w:p>
          <w:p w14:paraId="0D0E4C11" w14:textId="77777777" w:rsidR="00A059DD" w:rsidRPr="00A059DD" w:rsidRDefault="00A059DD" w:rsidP="00A059DD">
            <w:pPr>
              <w:rPr>
                <w:rFonts w:eastAsiaTheme="minorEastAsia"/>
              </w:rPr>
            </w:pPr>
          </w:p>
          <w:p w14:paraId="6BD19900" w14:textId="28933B9D" w:rsidR="00A059DD" w:rsidRP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7255CDB9" w14:textId="77777777" w:rsidR="00A059DD" w:rsidRDefault="0031318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0C235A1" w14:textId="501DF530" w:rsidR="00A059DD" w:rsidRDefault="0031318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=256.15 K</m:t>
              </m:r>
            </m:oMath>
            <w:r w:rsidR="00A059DD">
              <w:rPr>
                <w:rFonts w:eastAsiaTheme="minorEastAsia"/>
              </w:rPr>
              <w:t xml:space="preserve"> ; </w:t>
            </w:r>
          </w:p>
          <w:p w14:paraId="15905268" w14:textId="77777777" w:rsidR="00A059DD" w:rsidRDefault="0031318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5CB62F5B" w14:textId="77777777" w:rsidR="00A059DD" w:rsidRDefault="00A059DD" w:rsidP="00A059DD">
            <w:pPr>
              <w:rPr>
                <w:rFonts w:eastAsiaTheme="minorEastAsia"/>
              </w:rPr>
            </w:pPr>
          </w:p>
          <w:p w14:paraId="54438C26" w14:textId="58D1523D" w:rsidR="00A059DD" w:rsidRDefault="0031318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=197661 $</m:t>
              </m:r>
            </m:oMath>
            <w:r w:rsidR="00A059DD">
              <w:rPr>
                <w:rFonts w:eastAsiaTheme="minorEastAsia"/>
              </w:rPr>
              <w:t xml:space="preserve"> ; </w:t>
            </w:r>
          </w:p>
          <w:p w14:paraId="3E6482B1" w14:textId="77777777" w:rsidR="00A059DD" w:rsidRDefault="00A059DD" w:rsidP="00A059DD">
            <w:pPr>
              <w:rPr>
                <w:rFonts w:eastAsiaTheme="minorEastAsia"/>
              </w:rPr>
            </w:pPr>
          </w:p>
          <w:p w14:paraId="30F6A7EE" w14:textId="343004A9" w:rsidR="00A059DD" w:rsidRDefault="00A059DD" w:rsidP="00A059DD">
            <w:pPr>
              <w:rPr>
                <w:rFonts w:eastAsiaTheme="minorEastAsia"/>
              </w:rPr>
            </w:pPr>
            <w:r>
              <w:rPr>
                <w:rFonts w:eastAsiaTheme="minorEastAsia"/>
              </w:rPr>
              <w:t xml:space="preserve">Itération : </w:t>
            </w:r>
            <w:r w:rsidR="00C71DE1">
              <w:rPr>
                <w:rFonts w:eastAsiaTheme="minorEastAsia"/>
              </w:rPr>
              <w:t>37</w:t>
            </w:r>
          </w:p>
          <w:p w14:paraId="019510F5" w14:textId="64126CB3" w:rsidR="00A059DD" w:rsidRDefault="00A059DD" w:rsidP="00A059DD">
            <w:pPr>
              <w:rPr>
                <w:rFonts w:eastAsiaTheme="minorEastAsia"/>
              </w:rPr>
            </w:pPr>
            <w:r>
              <w:rPr>
                <w:rFonts w:eastAsiaTheme="minorEastAsia"/>
              </w:rPr>
              <w:t xml:space="preserve">Appels fonction : </w:t>
            </w:r>
            <w:r w:rsidR="00C71DE1">
              <w:rPr>
                <w:rFonts w:eastAsiaTheme="minorEastAsia"/>
              </w:rPr>
              <w:t>69</w:t>
            </w:r>
          </w:p>
          <w:p w14:paraId="4EB84305" w14:textId="0ADA6F1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0.0925</m:t>
              </m:r>
            </m:oMath>
          </w:p>
          <w:p w14:paraId="0DF0039E" w14:textId="2362BB14"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5.35E-10</m:t>
              </m:r>
            </m:oMath>
          </w:p>
          <w:p w14:paraId="4BC77973" w14:textId="77777777" w:rsidR="00A059DD" w:rsidRPr="00A059DD" w:rsidRDefault="00A059DD" w:rsidP="00A059DD">
            <w:pPr>
              <w:rPr>
                <w:rFonts w:eastAsiaTheme="minorEastAsia"/>
              </w:rPr>
            </w:pPr>
          </w:p>
          <w:p w14:paraId="62E78564" w14:textId="3E8AFB55" w:rsid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68EAB8B1" w14:textId="3F0E1DF0" w:rsidR="00A059DD" w:rsidRDefault="00C71DE1" w:rsidP="00A059DD">
            <w:pPr>
              <w:rPr>
                <w:rFonts w:eastAsiaTheme="minorEastAsia"/>
              </w:rPr>
            </w:pPr>
            <w:r>
              <w:rPr>
                <w:rFonts w:eastAsiaTheme="minorEastAsia"/>
              </w:rPr>
              <w:t xml:space="preserve">En moyenne pour 10000 itérations : </w:t>
            </w:r>
          </w:p>
          <w:p w14:paraId="1B9F5D7A" w14:textId="4BD1CA44" w:rsidR="00C71DE1" w:rsidRDefault="00C71DE1" w:rsidP="00A059DD">
            <w:pPr>
              <w:rPr>
                <w:rFonts w:eastAsiaTheme="minorEastAsia"/>
              </w:rPr>
            </w:pPr>
          </w:p>
          <w:p w14:paraId="4AA4E5BB" w14:textId="77777777" w:rsidR="00C71DE1" w:rsidRDefault="0031318B"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C71DE1">
              <w:rPr>
                <w:rFonts w:eastAsiaTheme="minorEastAsia"/>
              </w:rPr>
              <w:t xml:space="preserve"> ; </w:t>
            </w:r>
          </w:p>
          <w:p w14:paraId="330E0755" w14:textId="7FF1F618" w:rsidR="00C71DE1" w:rsidRDefault="0031318B"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 K</m:t>
              </m:r>
            </m:oMath>
            <w:r w:rsidR="00C71DE1">
              <w:rPr>
                <w:rFonts w:eastAsiaTheme="minorEastAsia"/>
              </w:rPr>
              <w:t xml:space="preserve"> ; </w:t>
            </w:r>
          </w:p>
          <w:p w14:paraId="3C3C1DE6" w14:textId="77777777" w:rsidR="00C71DE1" w:rsidRDefault="0031318B"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C71DE1">
              <w:rPr>
                <w:rFonts w:eastAsiaTheme="minorEastAsia"/>
              </w:rPr>
              <w:t xml:space="preserve"> ; </w:t>
            </w:r>
          </w:p>
          <w:p w14:paraId="6953C81C" w14:textId="77777777" w:rsidR="00C71DE1" w:rsidRDefault="00C71DE1" w:rsidP="00C71DE1">
            <w:pPr>
              <w:rPr>
                <w:rFonts w:eastAsiaTheme="minorEastAsia"/>
              </w:rPr>
            </w:pPr>
          </w:p>
          <w:p w14:paraId="4E30C5EB" w14:textId="392A264B" w:rsidR="00C71DE1" w:rsidRDefault="0031318B"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=197680 $</m:t>
              </m:r>
            </m:oMath>
            <w:r w:rsidR="00C71DE1">
              <w:rPr>
                <w:rFonts w:eastAsiaTheme="minorEastAsia"/>
              </w:rPr>
              <w:t xml:space="preserve"> ; </w:t>
            </w:r>
          </w:p>
          <w:p w14:paraId="4A496E57" w14:textId="77777777" w:rsidR="00C71DE1" w:rsidRDefault="00C71DE1" w:rsidP="00A059DD">
            <w:pPr>
              <w:rPr>
                <w:rFonts w:eastAsiaTheme="minorEastAsia"/>
              </w:rPr>
            </w:pPr>
          </w:p>
          <w:p w14:paraId="460CC8DC" w14:textId="77777777" w:rsidR="00C71DE1" w:rsidRDefault="00C71DE1" w:rsidP="00A059DD">
            <w:pPr>
              <w:rPr>
                <w:rFonts w:eastAsiaTheme="minorEastAsia"/>
              </w:rPr>
            </w:pPr>
          </w:p>
          <w:p w14:paraId="5168CC77" w14:textId="77777777" w:rsidR="00561265" w:rsidRDefault="00561265" w:rsidP="00A059DD">
            <w:pPr>
              <w:rPr>
                <w:rFonts w:eastAsiaTheme="minorEastAsia"/>
              </w:rPr>
            </w:pPr>
          </w:p>
          <w:p w14:paraId="66F538D9" w14:textId="7ADB7D74" w:rsidR="00C71DE1" w:rsidRDefault="00561265"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r>
    </w:tbl>
    <w:p w14:paraId="16989CB9" w14:textId="0339FFF8" w:rsidR="00DF1C17" w:rsidRDefault="00DF1C17" w:rsidP="008471C7">
      <w:pPr>
        <w:rPr>
          <w:rFonts w:eastAsiaTheme="minorEastAsia"/>
        </w:rPr>
      </w:pPr>
    </w:p>
    <w:p w14:paraId="12717936" w14:textId="54713FDD" w:rsidR="008F3410" w:rsidRDefault="008F3410" w:rsidP="008F3410">
      <w:pPr>
        <w:pStyle w:val="Titre5"/>
        <w:rPr>
          <w:rFonts w:eastAsiaTheme="minorEastAsia"/>
        </w:rPr>
      </w:pPr>
      <w:r>
        <w:rPr>
          <w:rFonts w:eastAsiaTheme="minorEastAsia"/>
        </w:rPr>
        <w:t>Optimisation technico-économique d’un réseau de distribution d’eau</w:t>
      </w:r>
      <w:r w:rsidR="00734028">
        <w:rPr>
          <w:rFonts w:eastAsiaTheme="minorEastAsia"/>
        </w:rPr>
        <w:t xml:space="preserve"> ramifié</w:t>
      </w:r>
    </w:p>
    <w:p w14:paraId="509C6B08" w14:textId="141D9ADB" w:rsidR="008F3410" w:rsidRDefault="00734028" w:rsidP="008F3410">
      <w:pPr>
        <w:rPr>
          <w:rFonts w:eastAsiaTheme="minorEastAsia"/>
        </w:rPr>
      </w:pPr>
      <w:r>
        <w:rPr>
          <w:rFonts w:eastAsiaTheme="minorEastAsia"/>
          <w:noProof/>
        </w:rPr>
        <mc:AlternateContent>
          <mc:Choice Requires="wpg">
            <w:drawing>
              <wp:anchor distT="0" distB="0" distL="114300" distR="114300" simplePos="0" relativeHeight="251705344" behindDoc="0" locked="0" layoutInCell="1" allowOverlap="1" wp14:anchorId="4ECA7742" wp14:editId="61AD4852">
                <wp:simplePos x="0" y="0"/>
                <wp:positionH relativeFrom="column">
                  <wp:posOffset>-635</wp:posOffset>
                </wp:positionH>
                <wp:positionV relativeFrom="paragraph">
                  <wp:posOffset>278765</wp:posOffset>
                </wp:positionV>
                <wp:extent cx="5760720" cy="3611245"/>
                <wp:effectExtent l="0" t="0" r="0" b="8255"/>
                <wp:wrapTopAndBottom/>
                <wp:docPr id="209" name="Groupe 209"/>
                <wp:cNvGraphicFramePr/>
                <a:graphic xmlns:a="http://schemas.openxmlformats.org/drawingml/2006/main">
                  <a:graphicData uri="http://schemas.microsoft.com/office/word/2010/wordprocessingGroup">
                    <wpg:wgp>
                      <wpg:cNvGrpSpPr/>
                      <wpg:grpSpPr>
                        <a:xfrm>
                          <a:off x="0" y="0"/>
                          <a:ext cx="5760720" cy="3611245"/>
                          <a:chOff x="0" y="0"/>
                          <a:chExt cx="5760720" cy="3611245"/>
                        </a:xfrm>
                      </wpg:grpSpPr>
                      <pic:pic xmlns:pic="http://schemas.openxmlformats.org/drawingml/2006/picture">
                        <pic:nvPicPr>
                          <pic:cNvPr id="201" name="Graphique 201"/>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60720" cy="3291840"/>
                          </a:xfrm>
                          <a:prstGeom prst="rect">
                            <a:avLst/>
                          </a:prstGeom>
                        </pic:spPr>
                      </pic:pic>
                      <wps:wsp>
                        <wps:cNvPr id="208" name="Zone de texte 208"/>
                        <wps:cNvSpPr txBox="1"/>
                        <wps:spPr>
                          <a:xfrm>
                            <a:off x="0" y="3352800"/>
                            <a:ext cx="5760720" cy="258445"/>
                          </a:xfrm>
                          <a:prstGeom prst="rect">
                            <a:avLst/>
                          </a:prstGeom>
                          <a:solidFill>
                            <a:prstClr val="white"/>
                          </a:solidFill>
                          <a:ln>
                            <a:noFill/>
                          </a:ln>
                        </wps:spPr>
                        <wps:txbx>
                          <w:txbxContent>
                            <w:p w14:paraId="69B63BF6" w14:textId="7D2E73B5" w:rsidR="00B64DC1" w:rsidRDefault="00B64DC1" w:rsidP="00734028">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13</w:t>
                              </w:r>
                              <w:r w:rsidR="0031318B">
                                <w:rPr>
                                  <w:noProof/>
                                </w:rPr>
                                <w:fldChar w:fldCharType="end"/>
                              </w:r>
                              <w:r>
                                <w:t xml:space="preserve"> : </w:t>
                              </w:r>
                              <w:r w:rsidRPr="00816A95">
                                <w:t>Topologie d'un réseau hydraulique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CA7742" id="Groupe 209" o:spid="_x0000_s1072" style="position:absolute;margin-left:-.05pt;margin-top:21.95pt;width:453.6pt;height:284.35pt;z-index:251705344" coordsize="57607,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">
                <v:shape id="Graphique 201" o:spid="_x0000_s1073" type="#_x0000_t75" style="position:absolute;width:57607;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">
                  <v:imagedata r:id="rId44" o:title=""/>
                </v:shape>
                <v:shape id="Zone de texte 208" o:spid="_x0000_s1074" type="#_x0000_t202" style="position:absolute;top:33528;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69B63BF6" w14:textId="7D2E73B5" w:rsidR="00B64DC1" w:rsidRDefault="00B64DC1" w:rsidP="00734028">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13</w:t>
                        </w:r>
                        <w:r w:rsidR="0031318B">
                          <w:rPr>
                            <w:noProof/>
                          </w:rPr>
                          <w:fldChar w:fldCharType="end"/>
                        </w:r>
                        <w:r>
                          <w:t xml:space="preserve"> : </w:t>
                        </w:r>
                        <w:r w:rsidRPr="00816A95">
                          <w:t>Topologie d'un réseau hydraulique</w:t>
                        </w:r>
                      </w:p>
                    </w:txbxContent>
                  </v:textbox>
                </v:shape>
                <w10:wrap type="topAndBottom"/>
              </v:group>
            </w:pict>
          </mc:Fallback>
        </mc:AlternateContent>
      </w:r>
    </w:p>
    <w:p w14:paraId="56698623" w14:textId="20B450F1" w:rsidR="00532C20" w:rsidRDefault="00532C20" w:rsidP="00DF1C17">
      <w:pPr>
        <w:jc w:val="both"/>
        <w:rPr>
          <w:rFonts w:eastAsiaTheme="minorEastAsia"/>
        </w:rPr>
      </w:pPr>
      <w:r>
        <w:rPr>
          <w:rFonts w:eastAsiaTheme="minorEastAsia"/>
        </w:rPr>
        <w:t xml:space="preserve">On souhaite optimiser la re-conception de ce réseau hydraulique ramifié en diminuant les pertes charges et le coût d’investissement dans la rénovation des canalisations. Les variables d’optimisation seront les diamètres des canalisations. </w:t>
      </w:r>
    </w:p>
    <w:p w14:paraId="40920405" w14:textId="3D75A2E8" w:rsidR="005D65AE" w:rsidRPr="005D65AE" w:rsidRDefault="005D65AE" w:rsidP="00DF1C17">
      <w:pPr>
        <w:jc w:val="both"/>
        <w:rPr>
          <w:rFonts w:eastAsiaTheme="minorEastAsia"/>
          <w:b/>
          <w:bCs/>
        </w:rPr>
      </w:pPr>
      <w:r>
        <w:rPr>
          <w:rFonts w:eastAsiaTheme="minorEastAsia"/>
          <w:b/>
          <w:bCs/>
        </w:rPr>
        <w:t>Modélisation hydraulique</w:t>
      </w:r>
    </w:p>
    <w:p w14:paraId="04A20C5C" w14:textId="03EE81D3" w:rsidR="008208AD" w:rsidRDefault="00734028" w:rsidP="00DF1C17">
      <w:pPr>
        <w:jc w:val="both"/>
        <w:rPr>
          <w:rFonts w:eastAsiaTheme="minorEastAsia"/>
        </w:rPr>
      </w:pPr>
      <w:r>
        <w:rPr>
          <w:rFonts w:eastAsiaTheme="minorEastAsia"/>
        </w:rPr>
        <w:t xml:space="preserve">Un réseau hydraulique </w:t>
      </w:r>
      <w:r w:rsidR="00DF1C17">
        <w:rPr>
          <w:rFonts w:eastAsiaTheme="minorEastAsia"/>
        </w:rPr>
        <w:t xml:space="preserve">est modélisé comme un ensemble de branches reliant des nœuds. Les grandeurs hydrauliques principales sont les débits dans chacune des branches et les pressions à chaque </w:t>
      </w:r>
      <w:r w:rsidR="008208AD">
        <w:rPr>
          <w:rFonts w:eastAsiaTheme="minorEastAsia"/>
        </w:rPr>
        <w:t>nœud</w:t>
      </w:r>
      <w:r w:rsidR="00DF1C17">
        <w:rPr>
          <w:rFonts w:eastAsiaTheme="minorEastAsia"/>
        </w:rPr>
        <w:t xml:space="preserve">. Un réseau ramifié ne possède pas de boucle interne et les débits sont connus dans les branches du réseau. Dans le cas étudié il y a trois réseaux principaux non reliés entre eux. Dans cette configuration </w:t>
      </w:r>
      <w:r w:rsidR="008208AD">
        <w:rPr>
          <w:rFonts w:eastAsiaTheme="minorEastAsia"/>
        </w:rPr>
        <w:t>l</w:t>
      </w:r>
      <w:r w:rsidR="00AA088F">
        <w:rPr>
          <w:rFonts w:eastAsiaTheme="minorEastAsia"/>
        </w:rPr>
        <w:t>a</w:t>
      </w:r>
      <w:r w:rsidR="008208AD">
        <w:rPr>
          <w:rFonts w:eastAsiaTheme="minorEastAsia"/>
        </w:rPr>
        <w:t xml:space="preserve"> perte charge sur une branche </w:t>
      </w:r>
      <m:oMath>
        <m:r>
          <w:rPr>
            <w:rFonts w:ascii="Cambria Math" w:eastAsiaTheme="minorEastAsia" w:hAnsi="Cambria Math"/>
          </w:rPr>
          <m:t>ij</m:t>
        </m:r>
      </m:oMath>
      <w:r w:rsidR="008208AD">
        <w:rPr>
          <w:rFonts w:eastAsiaTheme="minorEastAsia"/>
        </w:rPr>
        <w:t xml:space="preserve"> est calculé</w:t>
      </w:r>
      <w:r w:rsidR="00AA088F">
        <w:rPr>
          <w:rFonts w:eastAsiaTheme="minorEastAsia"/>
        </w:rPr>
        <w:t>e</w:t>
      </w:r>
      <w:r w:rsidR="008208AD">
        <w:rPr>
          <w:rFonts w:eastAsiaTheme="minorEastAsia"/>
        </w:rPr>
        <w:t xml:space="preserve"> par la relation suivante :</w:t>
      </w:r>
    </w:p>
    <w:p w14:paraId="23368C65" w14:textId="7C6F387F" w:rsidR="008208AD" w:rsidRDefault="0031318B" w:rsidP="00DF1C17">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m:t>
              </m:r>
            </m:sub>
            <m:sup>
              <m:r>
                <w:rPr>
                  <w:rFonts w:ascii="Cambria Math" w:eastAsiaTheme="minorEastAsia" w:hAnsi="Cambria Math"/>
                </w:rPr>
                <m:t>2</m:t>
              </m:r>
            </m:sup>
          </m:sSubSup>
        </m:oMath>
      </m:oMathPara>
    </w:p>
    <w:p w14:paraId="264DEF8D" w14:textId="590E2547" w:rsidR="00532C20" w:rsidRDefault="008208AD" w:rsidP="00DF1C17">
      <w:pPr>
        <w:jc w:val="both"/>
        <w:rPr>
          <w:rFonts w:eastAsiaTheme="minorEastAsia"/>
        </w:rPr>
      </w:pPr>
      <w:r>
        <w:rPr>
          <w:rFonts w:eastAsiaTheme="minorEastAsia"/>
        </w:rPr>
        <w:lastRenderedPageBreak/>
        <w:t xml:space="preserve">Avec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la longueur et le diamètre de la canalisation </w:t>
      </w:r>
      <m:oMath>
        <m:r>
          <w:rPr>
            <w:rFonts w:ascii="Cambria Math" w:eastAsiaTheme="minorEastAsia" w:hAnsi="Cambria Math"/>
          </w:rPr>
          <m:t>ij</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Pr>
          <w:rFonts w:eastAsiaTheme="minorEastAsia"/>
        </w:rPr>
        <w:t xml:space="preserve"> les coefficients de pertes charges régulières (frictions) et singulières. </w:t>
      </w:r>
      <w:r w:rsidR="00532C20">
        <w:rPr>
          <w:rFonts w:eastAsiaTheme="minorEastAsia"/>
        </w:rPr>
        <w:t xml:space="preserve">On remplace la vitesse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oMath>
      <w:r w:rsidR="00532C20">
        <w:rPr>
          <w:rFonts w:eastAsiaTheme="minorEastAsia"/>
        </w:rPr>
        <w:t xml:space="preserve"> par le débit massique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ij</m:t>
            </m:r>
          </m:sub>
        </m:sSub>
      </m:oMath>
      <w:r w:rsidR="00532C20">
        <w:rPr>
          <w:rFonts w:eastAsiaTheme="minorEastAsia"/>
        </w:rPr>
        <w:t xml:space="preserve"> et </w:t>
      </w:r>
      <w:r w:rsidR="00591A0B">
        <w:rPr>
          <w:rFonts w:eastAsiaTheme="minorEastAsia"/>
        </w:rPr>
        <w:t xml:space="preserve">on </w:t>
      </w:r>
      <w:r w:rsidR="00532C20">
        <w:rPr>
          <w:rFonts w:eastAsiaTheme="minorEastAsia"/>
        </w:rPr>
        <w:t xml:space="preserve">introduit la section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2</m:t>
            </m:r>
          </m:sup>
        </m:sSubSup>
      </m:oMath>
      <w:r w:rsidR="00532C20">
        <w:rPr>
          <w:rFonts w:eastAsiaTheme="minorEastAsia"/>
        </w:rPr>
        <w:t xml:space="preserve">. </w:t>
      </w:r>
      <w:r w:rsidR="000B1640">
        <w:rPr>
          <w:rFonts w:eastAsiaTheme="minorEastAsia"/>
        </w:rPr>
        <w:t xml:space="preserve">Ces données du réseau hydraulique et les débits sont fournis. </w:t>
      </w:r>
    </w:p>
    <w:p w14:paraId="1B87CD01" w14:textId="1424CA2C" w:rsidR="00532C20" w:rsidRDefault="00532C20" w:rsidP="00DF1C17">
      <w:pPr>
        <w:jc w:val="both"/>
        <w:rPr>
          <w:rFonts w:eastAsiaTheme="minorEastAsia"/>
        </w:rPr>
      </w:pPr>
      <m:oMathPara>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r>
            <w:rPr>
              <w:rFonts w:ascii="Cambria Math" w:eastAsiaTheme="minorEastAsia" w:hAnsi="Cambria Math"/>
            </w:rPr>
            <m:t>/(ρ</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2</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oMath>
      </m:oMathPara>
    </w:p>
    <w:p w14:paraId="4FD2F64B" w14:textId="2DBE0A63" w:rsidR="005D65AE" w:rsidRDefault="001405C2" w:rsidP="001405C2">
      <w:pPr>
        <w:jc w:val="both"/>
        <w:rPr>
          <w:rFonts w:eastAsiaTheme="minorEastAsia"/>
        </w:rPr>
      </w:pPr>
      <w:r>
        <w:rPr>
          <w:rFonts w:eastAsiaTheme="minorEastAsia"/>
        </w:rPr>
        <w:t>Il est utile d’exprimer la puissance hydraulique des pertes charges grâce une formulation matric</w:t>
      </w:r>
      <w:r w:rsidR="00714F50">
        <w:rPr>
          <w:rFonts w:eastAsiaTheme="minorEastAsia"/>
        </w:rPr>
        <w:t>ielle</w:t>
      </w:r>
      <w:r>
        <w:rPr>
          <w:rFonts w:eastAsiaTheme="minorEastAsia"/>
        </w:rPr>
        <w:t xml:space="preserve"> où </w:t>
      </w:r>
      <m:oMath>
        <m:r>
          <m:rPr>
            <m:sty m:val="bi"/>
          </m:rPr>
          <w:rPr>
            <w:rFonts w:ascii="Cambria Math" w:eastAsiaTheme="minorEastAsia" w:hAnsi="Cambria Math"/>
          </w:rPr>
          <m:t>ab</m:t>
        </m:r>
      </m:oMath>
      <w:r>
        <w:rPr>
          <w:rFonts w:eastAsiaTheme="minorEastAsia"/>
          <w:b/>
          <w:bCs/>
        </w:rPr>
        <w:t xml:space="preserve"> </w:t>
      </w:r>
      <w:r>
        <w:rPr>
          <w:rFonts w:eastAsiaTheme="minorEastAsia"/>
        </w:rPr>
        <w:t>est un produit termes à termes (</w:t>
      </w:r>
      <w:proofErr w:type="spellStart"/>
      <w:r>
        <w:rPr>
          <w:rFonts w:eastAsiaTheme="minorEastAsia"/>
          <w:i/>
          <w:iCs/>
        </w:rPr>
        <w:t>numpy</w:t>
      </w:r>
      <w:proofErr w:type="spellEnd"/>
      <w:r>
        <w:rPr>
          <w:rFonts w:eastAsiaTheme="minorEastAsia"/>
        </w:rPr>
        <w:t xml:space="preserve">) et </w:t>
      </w:r>
      <m:oMath>
        <m:r>
          <m:rPr>
            <m:sty m:val="bi"/>
          </m:rPr>
          <w:rPr>
            <w:rFonts w:ascii="Cambria Math" w:eastAsiaTheme="minorEastAsia" w:hAnsi="Cambria Math"/>
          </w:rPr>
          <m:t>a∙b</m:t>
        </m:r>
      </m:oMath>
      <w:r>
        <w:rPr>
          <w:rFonts w:eastAsiaTheme="minorEastAsia"/>
          <w:b/>
          <w:bCs/>
        </w:rPr>
        <w:t xml:space="preserve"> </w:t>
      </w:r>
      <w:r>
        <w:rPr>
          <w:rFonts w:eastAsiaTheme="minorEastAsia"/>
        </w:rPr>
        <w:t xml:space="preserve">est le produit matriciel. </w:t>
      </w:r>
    </w:p>
    <w:p w14:paraId="627CF0FB" w14:textId="5A657A6D" w:rsidR="005D65AE" w:rsidRDefault="0031318B" w:rsidP="001405C2">
      <w:pPr>
        <w:jc w:val="both"/>
        <w:rPr>
          <w:rFonts w:eastAsiaTheme="minorEastAsia"/>
          <w:b/>
          <w:bCs/>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r>
            <m:rPr>
              <m:sty m:val="bi"/>
            </m:rPr>
            <w:rPr>
              <w:rFonts w:ascii="Cambria Math" w:eastAsiaTheme="minorEastAsia" w:hAnsi="Cambria Math"/>
            </w:rPr>
            <m:t>δp</m:t>
          </m:r>
        </m:oMath>
      </m:oMathPara>
    </w:p>
    <w:p w14:paraId="5C6A26D8" w14:textId="77777777" w:rsidR="005D65AE" w:rsidRDefault="005D65AE" w:rsidP="001405C2">
      <w:pPr>
        <w:jc w:val="both"/>
        <w:rPr>
          <w:rFonts w:eastAsiaTheme="minorEastAsia"/>
        </w:rPr>
      </w:pPr>
      <w:r>
        <w:rPr>
          <w:rFonts w:eastAsiaTheme="minorEastAsia"/>
        </w:rPr>
        <w:t xml:space="preserve">Ainsi que le gradient par rapport aux diamètres : </w:t>
      </w:r>
    </w:p>
    <w:p w14:paraId="54995EB7" w14:textId="17D9373D" w:rsidR="005D65AE" w:rsidRPr="005D65AE" w:rsidRDefault="0031318B"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b/>
                      <w:bCs/>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m:rPr>
                  <m:sty m:val="bi"/>
                </m:rPr>
                <w:rPr>
                  <w:rFonts w:ascii="Cambria Math" w:eastAsiaTheme="minorEastAsia" w:hAnsi="Cambria Math"/>
                </w:rPr>
                <m:t>δp</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oMath>
      </m:oMathPara>
    </w:p>
    <w:p w14:paraId="623E4DEC" w14:textId="77777777" w:rsidR="005D65AE" w:rsidRDefault="005D65AE" w:rsidP="001405C2">
      <w:pPr>
        <w:jc w:val="both"/>
        <w:rPr>
          <w:rFonts w:eastAsiaTheme="minorEastAsia"/>
        </w:rPr>
      </w:pPr>
      <w:r>
        <w:rPr>
          <w:rFonts w:eastAsiaTheme="minorEastAsia"/>
          <w:b/>
          <w:bCs/>
        </w:rPr>
        <w:t>Modélisation économique</w:t>
      </w:r>
    </w:p>
    <w:p w14:paraId="61852DB1" w14:textId="77777777" w:rsidR="00792343" w:rsidRDefault="005D65AE" w:rsidP="001405C2">
      <w:pPr>
        <w:jc w:val="both"/>
        <w:rPr>
          <w:rFonts w:eastAsiaTheme="minorEastAsia"/>
        </w:rPr>
      </w:pPr>
      <w:r>
        <w:rPr>
          <w:rFonts w:eastAsiaTheme="minorEastAsia"/>
        </w:rPr>
        <w:t>Par simplicité on peut écrire l’image de l’investissement à fournir</w:t>
      </w:r>
      <w:r w:rsidR="00792343">
        <w:rPr>
          <w:rFonts w:eastAsiaTheme="minorEastAsia"/>
        </w:rPr>
        <w:t xml:space="preserve"> en fonction des diamètres, ainsi que le gradient : </w:t>
      </w:r>
    </w:p>
    <w:p w14:paraId="7074FCB6" w14:textId="77777777" w:rsidR="00792343" w:rsidRPr="00792343" w:rsidRDefault="0031318B" w:rsidP="001405C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up>
              </m:sSubSup>
              <m:r>
                <w:rPr>
                  <w:rFonts w:ascii="Cambria Math" w:eastAsiaTheme="minorEastAsia" w:hAnsi="Cambria Math"/>
                </w:rPr>
                <m:t xml:space="preserve">  </m:t>
              </m:r>
            </m:e>
          </m:nary>
        </m:oMath>
      </m:oMathPara>
    </w:p>
    <w:p w14:paraId="461637A1" w14:textId="77777777" w:rsidR="00792343" w:rsidRPr="00792343" w:rsidRDefault="0031318B"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m:t>
              </m:r>
            </m:sup>
          </m:sSubSup>
        </m:oMath>
      </m:oMathPara>
    </w:p>
    <w:p w14:paraId="40916929" w14:textId="77777777" w:rsidR="00942F15" w:rsidRDefault="00792343" w:rsidP="001405C2">
      <w:pPr>
        <w:jc w:val="both"/>
        <w:rPr>
          <w:rFonts w:eastAsiaTheme="minorEastAsia"/>
        </w:rPr>
      </w:pPr>
      <w:r>
        <w:rPr>
          <w:rFonts w:eastAsiaTheme="minorEastAsia"/>
        </w:rPr>
        <w:t xml:space="preserve">Avec un paramètre économique fixé ici à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=1.2</m:t>
        </m:r>
      </m:oMath>
      <w:r>
        <w:rPr>
          <w:rFonts w:eastAsiaTheme="minorEastAsia"/>
        </w:rPr>
        <w:t xml:space="preserve">. </w:t>
      </w:r>
    </w:p>
    <w:p w14:paraId="280622DD" w14:textId="77777777" w:rsidR="00942F15" w:rsidRDefault="00942F15" w:rsidP="001405C2">
      <w:pPr>
        <w:jc w:val="both"/>
        <w:rPr>
          <w:rFonts w:eastAsiaTheme="minorEastAsia"/>
        </w:rPr>
      </w:pPr>
    </w:p>
    <w:p w14:paraId="560D4423" w14:textId="77777777" w:rsidR="00942F15" w:rsidRDefault="00942F15" w:rsidP="001405C2">
      <w:pPr>
        <w:jc w:val="both"/>
        <w:rPr>
          <w:rFonts w:eastAsiaTheme="minorEastAsia"/>
        </w:rPr>
      </w:pPr>
      <w:r>
        <w:rPr>
          <w:rFonts w:eastAsiaTheme="minorEastAsia"/>
          <w:b/>
          <w:bCs/>
        </w:rPr>
        <w:t xml:space="preserve">Bornes du problème </w:t>
      </w:r>
    </w:p>
    <w:p w14:paraId="2617EDFC" w14:textId="77777777" w:rsidR="00942F15" w:rsidRDefault="00942F15" w:rsidP="001405C2">
      <w:pPr>
        <w:jc w:val="both"/>
        <w:rPr>
          <w:rFonts w:eastAsiaTheme="minorEastAsia"/>
        </w:rPr>
      </w:pPr>
      <w:r>
        <w:rPr>
          <w:rFonts w:eastAsiaTheme="minorEastAsia"/>
        </w:rPr>
        <w:t xml:space="preserve">Les vitesses d’écoulement minimum et maximum admissibles permettent de connaître le diamètre minimum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 xml:space="preserve"> </m:t>
        </m:r>
      </m:oMath>
      <w:r>
        <w:rPr>
          <w:rFonts w:eastAsiaTheme="minorEastAsia"/>
        </w:rPr>
        <w:t xml:space="preserve">et maximum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avec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max </m:t>
            </m:r>
          </m:sub>
        </m:sSub>
        <m:r>
          <w:rPr>
            <w:rFonts w:ascii="Cambria Math" w:eastAsiaTheme="minorEastAsia" w:hAnsi="Cambria Math"/>
          </w:rPr>
          <m:t>=2.5 m/s</m:t>
        </m:r>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min</m:t>
            </m:r>
          </m:sub>
        </m:sSub>
        <m:r>
          <w:rPr>
            <w:rFonts w:ascii="Cambria Math" w:eastAsiaTheme="minorEastAsia" w:hAnsi="Cambria Math"/>
          </w:rPr>
          <m:t>=0.1 m/s</m:t>
        </m:r>
      </m:oMath>
      <w:r>
        <w:rPr>
          <w:rFonts w:eastAsiaTheme="minorEastAsia"/>
        </w:rPr>
        <w:t xml:space="preserve">. Ensuite, il est possible de déduire les valeurs maximales et minimales des performances hydrauliques et de l’investissement économique. On peut ainsi construire deux critères normalisés : </w:t>
      </w:r>
    </w:p>
    <w:p w14:paraId="3F8B69CB" w14:textId="07DC105C" w:rsidR="00AE2FC7" w:rsidRDefault="0031318B" w:rsidP="001405C2">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r>
                <w:rPr>
                  <w:rFonts w:ascii="Cambria Math" w:eastAsiaTheme="minorEastAsia" w:hAnsi="Cambria Math"/>
                </w:rPr>
                <m:t xml:space="preserve"> </m:t>
              </m:r>
            </m:num>
            <m:den>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den>
          </m:f>
        </m:oMath>
      </m:oMathPara>
    </w:p>
    <w:p w14:paraId="56A866EF" w14:textId="3F8DFF9E" w:rsidR="00AE2FC7" w:rsidRDefault="0031318B" w:rsidP="00AE2FC7">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oMath>
      </m:oMathPara>
    </w:p>
    <w:p w14:paraId="6E4A0520" w14:textId="77777777" w:rsidR="00AE2FC7" w:rsidRDefault="00AE2FC7" w:rsidP="001405C2">
      <w:pPr>
        <w:jc w:val="both"/>
        <w:rPr>
          <w:rFonts w:eastAsiaTheme="minorEastAsia"/>
        </w:rPr>
      </w:pPr>
      <w:r>
        <w:rPr>
          <w:rFonts w:eastAsiaTheme="minorEastAsia"/>
          <w:b/>
          <w:bCs/>
        </w:rPr>
        <w:t>Optimisation bi-critère</w:t>
      </w:r>
    </w:p>
    <w:p w14:paraId="2E47797C" w14:textId="311BE563" w:rsidR="00AE2FC7" w:rsidRDefault="00AE2FC7" w:rsidP="00AE2FC7">
      <w:pPr>
        <w:jc w:val="both"/>
        <w:rPr>
          <w:rFonts w:eastAsiaTheme="minorEastAsia"/>
        </w:rPr>
      </w:pPr>
      <w:r>
        <w:rPr>
          <w:rFonts w:eastAsiaTheme="minorEastAsia"/>
        </w:rPr>
        <w:t xml:space="preserve">Sans rentrer dans les détails de la méthode </w:t>
      </w:r>
      <w:r>
        <w:rPr>
          <w:rFonts w:eastAsiaTheme="minorEastAsia"/>
          <w:i/>
          <w:iCs/>
        </w:rPr>
        <w:t xml:space="preserve">epsilon-contrainte </w:t>
      </w:r>
      <w:r>
        <w:rPr>
          <w:rFonts w:eastAsiaTheme="minorEastAsia"/>
        </w:rPr>
        <w:t xml:space="preserve">pour la recherche de front de Pareto, il est possible d’optimiser les deux critères précédents en résolvant plusieurs problèmes d’’optimisation. On sait 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varie entre </w:t>
      </w:r>
      <w:r w:rsidR="0002210D">
        <w:rPr>
          <w:rFonts w:eastAsiaTheme="minorEastAsia"/>
        </w:rPr>
        <w:t>deux bornes connues. L</w:t>
      </w:r>
      <w:r>
        <w:rPr>
          <w:rFonts w:eastAsiaTheme="minorEastAsia"/>
        </w:rPr>
        <w:t xml:space="preserve">a minimisation de ce critère dégrade les performances hydrauliques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Pour un ensemble de contrainte d’investissement à ne pas dépasser </w:t>
      </w:r>
      <m:oMath>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il faut minimiser le critère hydraulique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Répéter cette minimisation sur l’ensemble de la plage d’investissement permet de construire le front de Pareto qui résume les meilleurs compromis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On peut refaire la démarche en inversant critère à minimiser et contrainte à ne pas dépasser. </w:t>
      </w:r>
    </w:p>
    <w:p w14:paraId="5A00B4D2" w14:textId="46CB50F4"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lastRenderedPageBreak/>
        <w:t>Minimiser </w:t>
      </w:r>
    </w:p>
    <w:p w14:paraId="00ED74A4" w14:textId="4CFBC3E7" w:rsidR="00AE2FC7" w:rsidRPr="00AE2FC7" w:rsidRDefault="0031318B" w:rsidP="00AA088F">
      <w:pPr>
        <w:pBdr>
          <w:top w:val="single" w:sz="4" w:space="1" w:color="auto"/>
          <w:left w:val="single" w:sz="4" w:space="4" w:color="auto"/>
          <w:bottom w:val="single" w:sz="4" w:space="1" w:color="auto"/>
          <w:right w:val="single" w:sz="4" w:space="4" w:color="auto"/>
        </w:pBd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ij</m:t>
                  </m:r>
                </m:sub>
              </m:sSub>
            </m:e>
          </m:d>
        </m:oMath>
      </m:oMathPara>
    </w:p>
    <w:p w14:paraId="7197502E" w14:textId="6CFB494D"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t xml:space="preserve">Sujet à : </w:t>
      </w:r>
    </w:p>
    <w:p w14:paraId="7F381085" w14:textId="3B693CB0" w:rsidR="00AE2FC7" w:rsidRPr="005E370F" w:rsidRDefault="0031318B"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ctrlPr>
                    <w:rPr>
                      <w:rFonts w:ascii="Cambria Math" w:eastAsiaTheme="minorEastAsia" w:hAnsi="Cambria Math"/>
                      <w:i/>
                    </w:rPr>
                  </m:ctrlPr>
                </m:e>
                <m:sub>
                  <m:r>
                    <m:rPr>
                      <m:sty m:val="bi"/>
                    </m:rPr>
                    <w:rPr>
                      <w:rFonts w:ascii="Cambria Math" w:eastAsiaTheme="minorEastAsia" w:hAnsi="Cambria Math"/>
                    </w:rPr>
                    <m:t>ij</m:t>
                  </m:r>
                </m:sub>
              </m:sSub>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iCs/>
                </w:rPr>
              </m:ctrlPr>
            </m:e>
            <m:sub>
              <m:r>
                <w:rPr>
                  <w:rFonts w:ascii="Cambria Math" w:eastAsiaTheme="minorEastAsia" w:hAnsi="Cambria Math"/>
                </w:rPr>
                <m:t>eco</m:t>
              </m:r>
            </m:sub>
          </m:sSub>
        </m:oMath>
      </m:oMathPara>
    </w:p>
    <w:p w14:paraId="4415741C" w14:textId="06143F86" w:rsidR="00196B8B" w:rsidRPr="005E370F" w:rsidRDefault="0031318B"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max</m:t>
              </m:r>
            </m:sub>
          </m:sSub>
        </m:oMath>
      </m:oMathPara>
    </w:p>
    <w:p w14:paraId="00FC32BB" w14:textId="77777777" w:rsidR="00AA088F" w:rsidRDefault="00AA088F" w:rsidP="00AE2FC7">
      <w:pPr>
        <w:jc w:val="both"/>
        <w:rPr>
          <w:rFonts w:eastAsiaTheme="minorEastAsia"/>
        </w:rPr>
      </w:pPr>
    </w:p>
    <w:p w14:paraId="4A94647C" w14:textId="77777777" w:rsidR="00196B8B" w:rsidRDefault="00196B8B" w:rsidP="00AE2FC7">
      <w:pPr>
        <w:jc w:val="both"/>
        <w:rPr>
          <w:rFonts w:eastAsiaTheme="minorEastAsia"/>
        </w:rPr>
      </w:pPr>
      <w:r>
        <w:rPr>
          <w:rFonts w:eastAsiaTheme="minorEastAsia"/>
          <w:b/>
          <w:bCs/>
        </w:rPr>
        <w:t>Résolution </w:t>
      </w:r>
    </w:p>
    <w:p w14:paraId="457D7EAA" w14:textId="69F982D1" w:rsidR="002A0B61" w:rsidRDefault="00196B8B" w:rsidP="002A0B61">
      <w:pPr>
        <w:jc w:val="both"/>
        <w:rPr>
          <w:rFonts w:eastAsiaTheme="minorEastAsia"/>
        </w:rPr>
      </w:pPr>
      <w:r>
        <w:rPr>
          <w:rFonts w:eastAsiaTheme="minorEastAsia"/>
        </w:rPr>
        <w:t xml:space="preserve">Le problème est dérivable et les gradients des fonctions sont connus. Le problème possède 57 variables. Les méthodes analytiques avec gradient sont à privilégiées. Ce problème est résolu pour 150 contraintes d’investissement </w:t>
      </w:r>
      <w:r w:rsidR="002B7070">
        <w:rPr>
          <w:rFonts w:eastAsiaTheme="minorEastAsia"/>
        </w:rPr>
        <w:t xml:space="preserve">avec les méthodes BFGS, gradient conjugué pénalisés et la routine </w:t>
      </w:r>
      <w:proofErr w:type="spellStart"/>
      <w:r w:rsidR="002B7070">
        <w:rPr>
          <w:rFonts w:eastAsiaTheme="minorEastAsia"/>
          <w:i/>
          <w:iCs/>
        </w:rPr>
        <w:t>minimize</w:t>
      </w:r>
      <w:proofErr w:type="spellEnd"/>
      <w:r w:rsidR="002B7070">
        <w:rPr>
          <w:rFonts w:eastAsiaTheme="minorEastAsia"/>
          <w:i/>
          <w:iCs/>
        </w:rPr>
        <w:t xml:space="preserve"> </w:t>
      </w:r>
      <w:r w:rsidR="002B7070">
        <w:rPr>
          <w:rFonts w:eastAsiaTheme="minorEastAsia"/>
        </w:rPr>
        <w:t xml:space="preserve">de </w:t>
      </w:r>
      <w:proofErr w:type="spellStart"/>
      <w:r w:rsidR="002B7070">
        <w:rPr>
          <w:rFonts w:eastAsiaTheme="minorEastAsia"/>
          <w:i/>
          <w:iCs/>
        </w:rPr>
        <w:t>scipy</w:t>
      </w:r>
      <w:proofErr w:type="spellEnd"/>
      <w:r w:rsidR="002B7070">
        <w:rPr>
          <w:rFonts w:eastAsiaTheme="minorEastAsia"/>
        </w:rPr>
        <w:t xml:space="preserve"> avec l’algorithme de région de confiance contraint</w:t>
      </w:r>
      <w:r w:rsidR="0002210D">
        <w:rPr>
          <w:rFonts w:eastAsiaTheme="minorEastAsia"/>
        </w:rPr>
        <w:t xml:space="preserve"> et </w:t>
      </w:r>
      <w:r w:rsidR="0002210D">
        <w:rPr>
          <w:rFonts w:eastAsiaTheme="minorEastAsia"/>
          <w:i/>
          <w:iCs/>
        </w:rPr>
        <w:t>SLSQP</w:t>
      </w:r>
      <w:r>
        <w:rPr>
          <w:rFonts w:eastAsiaTheme="minorEastAsia"/>
        </w:rPr>
        <w:t>. Le résultat d’un problème permet d’initialiser le suivant. Les fronts de Pareto sont comparés aux résultats de l’algorithme multicritères NSGA-II pour un nombre d’évaluation</w:t>
      </w:r>
      <w:r w:rsidR="00714F50">
        <w:rPr>
          <w:rFonts w:eastAsiaTheme="minorEastAsia"/>
        </w:rPr>
        <w:t>s</w:t>
      </w:r>
      <w:r>
        <w:rPr>
          <w:rFonts w:eastAsiaTheme="minorEastAsia"/>
        </w:rPr>
        <w:t xml:space="preserve"> de la fonction </w:t>
      </w:r>
      <w:r w:rsidR="0002210D">
        <w:rPr>
          <w:rFonts w:eastAsiaTheme="minorEastAsia"/>
        </w:rPr>
        <w:t>avoisinant 100000 itérations</w:t>
      </w:r>
      <w:r>
        <w:rPr>
          <w:rFonts w:eastAsiaTheme="minorEastAsia"/>
        </w:rPr>
        <w:t xml:space="preserve">. </w:t>
      </w:r>
    </w:p>
    <w:p w14:paraId="1918B391" w14:textId="27467F15" w:rsidR="004B785C" w:rsidRDefault="004437F3" w:rsidP="002A0B61">
      <w:pPr>
        <w:jc w:val="both"/>
        <w:rPr>
          <w:rFonts w:eastAsiaTheme="minorEastAsia"/>
          <w:b/>
          <w:bCs/>
        </w:rPr>
      </w:pPr>
      <w:r>
        <w:rPr>
          <w:rFonts w:eastAsiaTheme="minorEastAsia"/>
          <w:b/>
          <w:bCs/>
          <w:noProof/>
        </w:rPr>
        <mc:AlternateContent>
          <mc:Choice Requires="wpg">
            <w:drawing>
              <wp:anchor distT="0" distB="0" distL="114300" distR="114300" simplePos="0" relativeHeight="251715584" behindDoc="0" locked="0" layoutInCell="1" allowOverlap="1" wp14:anchorId="568604A5" wp14:editId="4FBC4ACE">
                <wp:simplePos x="0" y="0"/>
                <wp:positionH relativeFrom="margin">
                  <wp:align>center</wp:align>
                </wp:positionH>
                <wp:positionV relativeFrom="paragraph">
                  <wp:posOffset>411480</wp:posOffset>
                </wp:positionV>
                <wp:extent cx="6317615" cy="3877945"/>
                <wp:effectExtent l="0" t="0" r="6985" b="8255"/>
                <wp:wrapTopAndBottom/>
                <wp:docPr id="218" name="Groupe 218"/>
                <wp:cNvGraphicFramePr/>
                <a:graphic xmlns:a="http://schemas.openxmlformats.org/drawingml/2006/main">
                  <a:graphicData uri="http://schemas.microsoft.com/office/word/2010/wordprocessingGroup">
                    <wpg:wgp>
                      <wpg:cNvGrpSpPr/>
                      <wpg:grpSpPr>
                        <a:xfrm>
                          <a:off x="0" y="0"/>
                          <a:ext cx="6318032" cy="3877945"/>
                          <a:chOff x="-840" y="0"/>
                          <a:chExt cx="6320360" cy="3877945"/>
                        </a:xfrm>
                      </wpg:grpSpPr>
                      <wpg:grpSp>
                        <wpg:cNvPr id="215" name="Groupe 215"/>
                        <wpg:cNvGrpSpPr/>
                        <wpg:grpSpPr>
                          <a:xfrm>
                            <a:off x="-840" y="0"/>
                            <a:ext cx="6222984" cy="3558539"/>
                            <a:chOff x="-840" y="0"/>
                            <a:chExt cx="6222984" cy="3558539"/>
                          </a:xfrm>
                        </wpg:grpSpPr>
                        <pic:pic xmlns:pic="http://schemas.openxmlformats.org/drawingml/2006/picture">
                          <pic:nvPicPr>
                            <pic:cNvPr id="210" name="Graphique 210"/>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40" y="0"/>
                              <a:ext cx="4741320" cy="3558539"/>
                            </a:xfrm>
                            <a:prstGeom prst="rect">
                              <a:avLst/>
                            </a:prstGeom>
                          </pic:spPr>
                        </pic:pic>
                        <wps:wsp>
                          <wps:cNvPr id="212" name="Rectangle 212"/>
                          <wps:cNvSpPr/>
                          <wps:spPr>
                            <a:xfrm>
                              <a:off x="876300" y="2354580"/>
                              <a:ext cx="982980" cy="701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 name="Graphique 211"/>
                            <pic:cNvPicPr>
                              <a:picLocks noChangeAspect="1"/>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11545" t="4356" r="3864" b="12758"/>
                            <a:stretch/>
                          </pic:blipFill>
                          <pic:spPr bwMode="auto">
                            <a:xfrm>
                              <a:off x="2473109" y="103909"/>
                              <a:ext cx="3749035" cy="2757054"/>
                            </a:xfrm>
                            <a:prstGeom prst="rect">
                              <a:avLst/>
                            </a:prstGeom>
                            <a:ln>
                              <a:noFill/>
                            </a:ln>
                            <a:extLst>
                              <a:ext uri="{53640926-AAD7-44D8-BBD7-CCE9431645EC}">
                                <a14:shadowObscured xmlns:a14="http://schemas.microsoft.com/office/drawing/2010/main"/>
                              </a:ext>
                            </a:extLst>
                          </pic:spPr>
                        </pic:pic>
                        <wps:wsp>
                          <wps:cNvPr id="213" name="Connecteur droit 213"/>
                          <wps:cNvCnPr/>
                          <wps:spPr>
                            <a:xfrm flipV="1">
                              <a:off x="891540" y="187036"/>
                              <a:ext cx="1595562" cy="2167544"/>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Connecteur droit 214"/>
                          <wps:cNvCnPr/>
                          <wps:spPr>
                            <a:xfrm flipV="1">
                              <a:off x="1851660" y="2833254"/>
                              <a:ext cx="4363553" cy="21474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16" name="Zone de texte 216"/>
                        <wps:cNvSpPr txBox="1"/>
                        <wps:spPr>
                          <a:xfrm>
                            <a:off x="0" y="3619500"/>
                            <a:ext cx="6319520" cy="258445"/>
                          </a:xfrm>
                          <a:prstGeom prst="rect">
                            <a:avLst/>
                          </a:prstGeom>
                          <a:solidFill>
                            <a:prstClr val="white"/>
                          </a:solidFill>
                          <a:ln>
                            <a:noFill/>
                          </a:ln>
                        </wps:spPr>
                        <wps:txbx>
                          <w:txbxContent>
                            <w:p w14:paraId="6C36CB46" w14:textId="61D96625" w:rsidR="00B64DC1" w:rsidRPr="007D2B48" w:rsidRDefault="00B64DC1" w:rsidP="004437F3">
                              <w:pPr>
                                <w:pStyle w:val="Lgende"/>
                                <w:jc w:val="center"/>
                                <w:rPr>
                                  <w:b/>
                                  <w:bCs/>
                                  <w:noProof/>
                                </w:rPr>
                              </w:pPr>
                              <w:r>
                                <w:t xml:space="preserve">Figure </w:t>
                              </w:r>
                              <w:r w:rsidR="0031318B">
                                <w:fldChar w:fldCharType="begin"/>
                              </w:r>
                              <w:r w:rsidR="0031318B">
                                <w:instrText xml:space="preserve"> SEQ Figure \* ARABIC </w:instrText>
                              </w:r>
                              <w:r w:rsidR="0031318B">
                                <w:fldChar w:fldCharType="separate"/>
                              </w:r>
                              <w:r w:rsidR="00007B50">
                                <w:rPr>
                                  <w:noProof/>
                                </w:rPr>
                                <w:t>14</w:t>
                              </w:r>
                              <w:r w:rsidR="0031318B">
                                <w:rPr>
                                  <w:noProof/>
                                </w:rPr>
                                <w:fldChar w:fldCharType="end"/>
                              </w:r>
                              <w:r>
                                <w:t xml:space="preserve"> : Optimisation réseau hydraulique ramifié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604A5" id="Groupe 218" o:spid="_x0000_s1075" style="position:absolute;left:0;text-align:left;margin-left:0;margin-top:32.4pt;width:497.45pt;height:305.35pt;z-index:251715584;mso-position-horizontal:center;mso-position-horizontal-relative:margin;mso-width-relative:margin" coordorigin="-8" coordsize="63203,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">
                <v:group id="Groupe 215" o:spid="_x0000_s1076" style="position:absolute;left:-8;width:62229;height:35585" coordorigin="-8" coordsize="62229,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Graphique 210" o:spid="_x0000_s1077" type="#_x0000_t75" style="position:absolute;left:-8;width:47412;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">
                    <v:imagedata r:id="rId49" o:title=""/>
                  </v:shape>
                  <v:rect id="Rectangle 212" o:spid="_x0000_s1078" style="position:absolute;left:8763;top:23545;width:9829;height:7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shape id="Graphique 211" o:spid="_x0000_s1079" type="#_x0000_t75" style="position:absolute;left:24731;top:1039;width:37490;height:2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">
                    <v:imagedata r:id="rId50" o:title="" croptop="2855f" cropbottom="8361f" cropleft="7566f" cropright="2532f"/>
                  </v:shape>
                  <v:line id="Connecteur droit 213" o:spid="_x0000_s1080" style="position:absolute;flip:y;visibility:visible;mso-wrap-style:square" from="8915,1870" to="24871,23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wQAAANwAAAAPAAAAZHJzL2Rvd25yZXYueG1sRI/RisIw&#10;FETfhf2HcBd8s2mV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PPn7j7BAAAA3AAAAA8AAAAA&#10;AAAAAAAAAAAABwIAAGRycy9kb3ducmV2LnhtbFBLBQYAAAAAAwADALcAAAD1AgAAAAA=&#10;" strokecolor="black [3200]" strokeweight=".5pt">
                    <v:stroke joinstyle="miter"/>
                  </v:line>
                  <v:line id="Connecteur droit 214" o:spid="_x0000_s1081" style="position:absolute;flip:y;visibility:visible;mso-wrap-style:square" from="18516,28332" to="6215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ZKwQAAANwAAAAPAAAAZHJzL2Rvd25yZXYueG1sRI/RisIw&#10;FETfhf2HcBd8s2nF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HwOdkrBAAAA3AAAAA8AAAAA&#10;AAAAAAAAAAAABwIAAGRycy9kb3ducmV2LnhtbFBLBQYAAAAAAwADALcAAAD1AgAAAAA=&#10;" strokecolor="black [3200]" strokeweight=".5pt">
                    <v:stroke joinstyle="miter"/>
                  </v:line>
                </v:group>
                <v:shape id="Zone de texte 216" o:spid="_x0000_s1082" type="#_x0000_t202" style="position:absolute;top:36195;width:631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6C36CB46" w14:textId="61D96625" w:rsidR="00B64DC1" w:rsidRPr="007D2B48" w:rsidRDefault="00B64DC1" w:rsidP="004437F3">
                        <w:pPr>
                          <w:pStyle w:val="Lgende"/>
                          <w:jc w:val="center"/>
                          <w:rPr>
                            <w:b/>
                            <w:bCs/>
                            <w:noProof/>
                          </w:rPr>
                        </w:pPr>
                        <w:r>
                          <w:t xml:space="preserve">Figure </w:t>
                        </w:r>
                        <w:r w:rsidR="0031318B">
                          <w:fldChar w:fldCharType="begin"/>
                        </w:r>
                        <w:r w:rsidR="0031318B">
                          <w:instrText xml:space="preserve"> SEQ Figure \* ARABIC </w:instrText>
                        </w:r>
                        <w:r w:rsidR="0031318B">
                          <w:fldChar w:fldCharType="separate"/>
                        </w:r>
                        <w:r w:rsidR="00007B50">
                          <w:rPr>
                            <w:noProof/>
                          </w:rPr>
                          <w:t>14</w:t>
                        </w:r>
                        <w:r w:rsidR="0031318B">
                          <w:rPr>
                            <w:noProof/>
                          </w:rPr>
                          <w:fldChar w:fldCharType="end"/>
                        </w:r>
                        <w:r>
                          <w:t xml:space="preserve"> : Optimisation réseau hydraulique ramifié</w:t>
                        </w:r>
                      </w:p>
                    </w:txbxContent>
                  </v:textbox>
                </v:shape>
                <w10:wrap type="topAndBottom" anchorx="margin"/>
              </v:group>
            </w:pict>
          </mc:Fallback>
        </mc:AlternateContent>
      </w:r>
      <w:r w:rsidR="002A0B61">
        <w:rPr>
          <w:rFonts w:eastAsiaTheme="minorEastAsia"/>
          <w:b/>
          <w:bCs/>
        </w:rPr>
        <w:t>Résultats</w:t>
      </w:r>
      <w:r w:rsidR="004B785C">
        <w:rPr>
          <w:rFonts w:eastAsiaTheme="minorEastAsia"/>
          <w:b/>
          <w:bCs/>
        </w:rPr>
        <w:t xml:space="preserve"> </w:t>
      </w:r>
    </w:p>
    <w:tbl>
      <w:tblPr>
        <w:tblStyle w:val="Grilledutableau"/>
        <w:tblW w:w="9209" w:type="dxa"/>
        <w:tblLook w:val="04A0" w:firstRow="1" w:lastRow="0" w:firstColumn="1" w:lastColumn="0" w:noHBand="0" w:noVBand="1"/>
      </w:tblPr>
      <w:tblGrid>
        <w:gridCol w:w="1836"/>
        <w:gridCol w:w="876"/>
        <w:gridCol w:w="2393"/>
        <w:gridCol w:w="2547"/>
        <w:gridCol w:w="1557"/>
      </w:tblGrid>
      <w:tr w:rsidR="00B65335" w14:paraId="090538E4" w14:textId="003B5458" w:rsidTr="00B65335">
        <w:tc>
          <w:tcPr>
            <w:tcW w:w="1838" w:type="dxa"/>
            <w:shd w:val="clear" w:color="auto" w:fill="FFF2CC" w:themeFill="accent4" w:themeFillTint="33"/>
          </w:tcPr>
          <w:p w14:paraId="4295DBAB" w14:textId="4B4C1762" w:rsidR="00B65335" w:rsidRPr="00F22084" w:rsidRDefault="00B65335">
            <w:pPr>
              <w:rPr>
                <w:rFonts w:eastAsiaTheme="minorEastAsia"/>
                <w:b/>
                <w:bCs/>
              </w:rPr>
            </w:pPr>
            <w:r w:rsidRPr="00F22084">
              <w:rPr>
                <w:rFonts w:eastAsiaTheme="minorEastAsia"/>
                <w:b/>
                <w:bCs/>
              </w:rPr>
              <w:t>Algorithme</w:t>
            </w:r>
          </w:p>
        </w:tc>
        <w:tc>
          <w:tcPr>
            <w:tcW w:w="862" w:type="dxa"/>
            <w:shd w:val="clear" w:color="auto" w:fill="FFF2CC" w:themeFill="accent4" w:themeFillTint="33"/>
          </w:tcPr>
          <w:p w14:paraId="0A19091D" w14:textId="4D83381E" w:rsidR="00B65335" w:rsidRPr="00F22084" w:rsidRDefault="00B65335">
            <w:pPr>
              <w:rPr>
                <w:rFonts w:eastAsiaTheme="minorEastAsia"/>
                <w:b/>
                <w:bCs/>
              </w:rPr>
            </w:pPr>
            <w:r w:rsidRPr="00F22084">
              <w:rPr>
                <w:rFonts w:eastAsiaTheme="minorEastAsia"/>
                <w:b/>
                <w:bCs/>
              </w:rPr>
              <w:t>Appels</w:t>
            </w:r>
          </w:p>
        </w:tc>
        <w:tc>
          <w:tcPr>
            <w:tcW w:w="2398" w:type="dxa"/>
            <w:shd w:val="clear" w:color="auto" w:fill="FFF2CC" w:themeFill="accent4" w:themeFillTint="33"/>
          </w:tcPr>
          <w:p w14:paraId="7D7F56C7" w14:textId="5F1F6077" w:rsidR="00B65335" w:rsidRPr="00F22084" w:rsidRDefault="00B65335">
            <w:pPr>
              <w:rPr>
                <w:rFonts w:eastAsiaTheme="minorEastAsia"/>
                <w:b/>
                <w:bCs/>
              </w:rPr>
            </w:pPr>
            <w:r w:rsidRPr="00F22084">
              <w:rPr>
                <w:rFonts w:eastAsiaTheme="minorEastAsia"/>
                <w:b/>
                <w:bCs/>
              </w:rPr>
              <w:t>Plage optimum énergie</w:t>
            </w:r>
          </w:p>
        </w:tc>
        <w:tc>
          <w:tcPr>
            <w:tcW w:w="2552" w:type="dxa"/>
            <w:shd w:val="clear" w:color="auto" w:fill="FFF2CC" w:themeFill="accent4" w:themeFillTint="33"/>
          </w:tcPr>
          <w:p w14:paraId="193107CE" w14:textId="340C2876" w:rsidR="00B65335" w:rsidRPr="00F22084" w:rsidRDefault="00B65335">
            <w:pPr>
              <w:rPr>
                <w:rFonts w:eastAsiaTheme="minorEastAsia"/>
                <w:b/>
                <w:bCs/>
              </w:rPr>
            </w:pPr>
            <w:r w:rsidRPr="00F22084">
              <w:rPr>
                <w:rFonts w:eastAsiaTheme="minorEastAsia"/>
                <w:b/>
                <w:bCs/>
              </w:rPr>
              <w:t>Plage optimum coût</w:t>
            </w:r>
          </w:p>
        </w:tc>
        <w:tc>
          <w:tcPr>
            <w:tcW w:w="1559" w:type="dxa"/>
            <w:shd w:val="clear" w:color="auto" w:fill="FFF2CC" w:themeFill="accent4" w:themeFillTint="33"/>
          </w:tcPr>
          <w:p w14:paraId="7F1F560F" w14:textId="3A190DD3" w:rsidR="00B65335" w:rsidRPr="00F22084" w:rsidRDefault="00B65335">
            <w:pPr>
              <w:rPr>
                <w:rFonts w:eastAsiaTheme="minorEastAsia"/>
                <w:b/>
                <w:bCs/>
              </w:rPr>
            </w:pPr>
            <w:r>
              <w:rPr>
                <w:rFonts w:eastAsiaTheme="minorEastAsia"/>
                <w:b/>
                <w:bCs/>
              </w:rPr>
              <w:t>Temps relatif</w:t>
            </w:r>
          </w:p>
        </w:tc>
      </w:tr>
      <w:tr w:rsidR="00B65335" w14:paraId="47FF05A3" w14:textId="70357017" w:rsidTr="00B65335">
        <w:tc>
          <w:tcPr>
            <w:tcW w:w="1838" w:type="dxa"/>
            <w:shd w:val="clear" w:color="auto" w:fill="F2F2F2" w:themeFill="background1" w:themeFillShade="F2"/>
          </w:tcPr>
          <w:p w14:paraId="28642825" w14:textId="5C395FA6" w:rsidR="00B65335" w:rsidRPr="001E4456" w:rsidRDefault="00B65335">
            <w:pPr>
              <w:rPr>
                <w:rFonts w:eastAsiaTheme="minorEastAsia"/>
                <w:i/>
                <w:iCs/>
              </w:rPr>
            </w:pPr>
            <w:proofErr w:type="spellStart"/>
            <w:r>
              <w:rPr>
                <w:rFonts w:eastAsiaTheme="minorEastAsia"/>
                <w:i/>
                <w:iCs/>
              </w:rPr>
              <w:t>Scipy</w:t>
            </w:r>
            <w:proofErr w:type="spellEnd"/>
            <w:r>
              <w:rPr>
                <w:rFonts w:eastAsiaTheme="minorEastAsia"/>
                <w:i/>
                <w:iCs/>
              </w:rPr>
              <w:t xml:space="preserve"> trust-</w:t>
            </w:r>
            <w:proofErr w:type="spellStart"/>
            <w:r>
              <w:rPr>
                <w:rFonts w:eastAsiaTheme="minorEastAsia"/>
                <w:i/>
                <w:iCs/>
              </w:rPr>
              <w:t>constr</w:t>
            </w:r>
            <w:proofErr w:type="spellEnd"/>
          </w:p>
        </w:tc>
        <w:tc>
          <w:tcPr>
            <w:tcW w:w="862" w:type="dxa"/>
          </w:tcPr>
          <w:p w14:paraId="2564D874" w14:textId="7231B6E7" w:rsidR="00B65335" w:rsidRDefault="00B65335">
            <w:pPr>
              <w:rPr>
                <w:rFonts w:eastAsiaTheme="minorEastAsia"/>
              </w:rPr>
            </w:pPr>
            <w:r>
              <w:rPr>
                <w:rFonts w:eastAsiaTheme="minorEastAsia"/>
              </w:rPr>
              <w:t>6588</w:t>
            </w:r>
          </w:p>
        </w:tc>
        <w:tc>
          <w:tcPr>
            <w:tcW w:w="2398" w:type="dxa"/>
          </w:tcPr>
          <w:p w14:paraId="28D098C8" w14:textId="31A0312B" w:rsidR="00B65335" w:rsidRDefault="00B65335">
            <w:pPr>
              <w:rPr>
                <w:rFonts w:eastAsiaTheme="minorEastAsia"/>
              </w:rPr>
            </w:pPr>
            <w:r>
              <w:rPr>
                <w:rFonts w:eastAsiaTheme="minorEastAsia"/>
              </w:rPr>
              <w:t>0.001 - 99.99 %</w:t>
            </w:r>
          </w:p>
        </w:tc>
        <w:tc>
          <w:tcPr>
            <w:tcW w:w="2552" w:type="dxa"/>
          </w:tcPr>
          <w:p w14:paraId="658204CC" w14:textId="6066C832" w:rsidR="00B65335" w:rsidRDefault="00B65335">
            <w:pPr>
              <w:rPr>
                <w:rFonts w:eastAsiaTheme="minorEastAsia"/>
              </w:rPr>
            </w:pPr>
            <w:r>
              <w:rPr>
                <w:rFonts w:eastAsiaTheme="minorEastAsia"/>
              </w:rPr>
              <w:t>0 – 99.13 %</w:t>
            </w:r>
          </w:p>
        </w:tc>
        <w:tc>
          <w:tcPr>
            <w:tcW w:w="1559" w:type="dxa"/>
          </w:tcPr>
          <w:p w14:paraId="4D1A0722" w14:textId="33D5FDAA" w:rsidR="00B65335" w:rsidRDefault="00B65335">
            <w:pPr>
              <w:rPr>
                <w:rFonts w:eastAsiaTheme="minorEastAsia"/>
              </w:rPr>
            </w:pPr>
            <w:r>
              <w:rPr>
                <w:rFonts w:eastAsiaTheme="minorEastAsia"/>
              </w:rPr>
              <w:t>100%</w:t>
            </w:r>
          </w:p>
        </w:tc>
      </w:tr>
      <w:tr w:rsidR="00B65335" w14:paraId="5BDF32E8" w14:textId="7A908907" w:rsidTr="00B65335">
        <w:tc>
          <w:tcPr>
            <w:tcW w:w="1838" w:type="dxa"/>
            <w:shd w:val="clear" w:color="auto" w:fill="F2F2F2" w:themeFill="background1" w:themeFillShade="F2"/>
          </w:tcPr>
          <w:p w14:paraId="1D881DE7" w14:textId="2CF8E5E7" w:rsidR="00B65335" w:rsidRPr="001E4456" w:rsidRDefault="00B65335">
            <w:pPr>
              <w:rPr>
                <w:rFonts w:eastAsiaTheme="minorEastAsia"/>
                <w:i/>
                <w:iCs/>
              </w:rPr>
            </w:pPr>
            <w:proofErr w:type="spellStart"/>
            <w:r>
              <w:rPr>
                <w:rFonts w:eastAsiaTheme="minorEastAsia"/>
                <w:i/>
                <w:iCs/>
              </w:rPr>
              <w:t>Scipy</w:t>
            </w:r>
            <w:proofErr w:type="spellEnd"/>
            <w:r>
              <w:rPr>
                <w:rFonts w:eastAsiaTheme="minorEastAsia"/>
                <w:i/>
                <w:iCs/>
              </w:rPr>
              <w:t xml:space="preserve"> SLSQP</w:t>
            </w:r>
          </w:p>
        </w:tc>
        <w:tc>
          <w:tcPr>
            <w:tcW w:w="862" w:type="dxa"/>
          </w:tcPr>
          <w:p w14:paraId="09EFD8AD" w14:textId="06485414" w:rsidR="00B65335" w:rsidRDefault="00B65335">
            <w:pPr>
              <w:rPr>
                <w:rFonts w:eastAsiaTheme="minorEastAsia"/>
              </w:rPr>
            </w:pPr>
            <w:r>
              <w:rPr>
                <w:rFonts w:eastAsiaTheme="minorEastAsia"/>
              </w:rPr>
              <w:t>953</w:t>
            </w:r>
          </w:p>
        </w:tc>
        <w:tc>
          <w:tcPr>
            <w:tcW w:w="2398" w:type="dxa"/>
          </w:tcPr>
          <w:p w14:paraId="51580956" w14:textId="6E30BCC0" w:rsidR="00B65335" w:rsidRDefault="00B65335">
            <w:pPr>
              <w:rPr>
                <w:rFonts w:eastAsiaTheme="minorEastAsia"/>
              </w:rPr>
            </w:pPr>
            <w:r>
              <w:rPr>
                <w:rFonts w:eastAsiaTheme="minorEastAsia"/>
              </w:rPr>
              <w:t>0.14 – 100 %</w:t>
            </w:r>
          </w:p>
        </w:tc>
        <w:tc>
          <w:tcPr>
            <w:tcW w:w="2552" w:type="dxa"/>
          </w:tcPr>
          <w:p w14:paraId="396B13B1" w14:textId="2AB622FF" w:rsidR="00B65335" w:rsidRDefault="00B65335">
            <w:pPr>
              <w:rPr>
                <w:rFonts w:eastAsiaTheme="minorEastAsia"/>
              </w:rPr>
            </w:pPr>
            <w:r>
              <w:rPr>
                <w:rFonts w:eastAsiaTheme="minorEastAsia"/>
              </w:rPr>
              <w:t>0 – 65.77 %</w:t>
            </w:r>
          </w:p>
        </w:tc>
        <w:tc>
          <w:tcPr>
            <w:tcW w:w="1559" w:type="dxa"/>
          </w:tcPr>
          <w:p w14:paraId="15E5BE0B" w14:textId="24B10F58" w:rsidR="00B65335" w:rsidRDefault="00B65335">
            <w:pPr>
              <w:rPr>
                <w:rFonts w:eastAsiaTheme="minorEastAsia"/>
              </w:rPr>
            </w:pPr>
            <w:r>
              <w:rPr>
                <w:rFonts w:eastAsiaTheme="minorEastAsia"/>
              </w:rPr>
              <w:t>3.72%</w:t>
            </w:r>
          </w:p>
        </w:tc>
      </w:tr>
      <w:tr w:rsidR="00B65335" w14:paraId="05ECB099" w14:textId="29B86013" w:rsidTr="00B65335">
        <w:tc>
          <w:tcPr>
            <w:tcW w:w="1838" w:type="dxa"/>
            <w:shd w:val="clear" w:color="auto" w:fill="F2F2F2" w:themeFill="background1" w:themeFillShade="F2"/>
          </w:tcPr>
          <w:p w14:paraId="1CB0E4AC" w14:textId="09EEB9F1" w:rsidR="00B65335" w:rsidRPr="001E4456" w:rsidRDefault="00B65335">
            <w:pPr>
              <w:rPr>
                <w:rFonts w:eastAsiaTheme="minorEastAsia"/>
                <w:i/>
                <w:iCs/>
              </w:rPr>
            </w:pPr>
            <w:r>
              <w:rPr>
                <w:rFonts w:eastAsiaTheme="minorEastAsia"/>
                <w:i/>
                <w:iCs/>
              </w:rPr>
              <w:t>BFGS</w:t>
            </w:r>
          </w:p>
        </w:tc>
        <w:tc>
          <w:tcPr>
            <w:tcW w:w="862" w:type="dxa"/>
          </w:tcPr>
          <w:p w14:paraId="49414DA9" w14:textId="7B4BF7FC" w:rsidR="00B65335" w:rsidRDefault="00B65335">
            <w:pPr>
              <w:rPr>
                <w:rFonts w:eastAsiaTheme="minorEastAsia"/>
              </w:rPr>
            </w:pPr>
            <w:r>
              <w:rPr>
                <w:rFonts w:eastAsiaTheme="minorEastAsia"/>
              </w:rPr>
              <w:t>4133</w:t>
            </w:r>
          </w:p>
        </w:tc>
        <w:tc>
          <w:tcPr>
            <w:tcW w:w="2398" w:type="dxa"/>
          </w:tcPr>
          <w:p w14:paraId="694D288E" w14:textId="4E265251" w:rsidR="00B65335" w:rsidRDefault="00B65335">
            <w:pPr>
              <w:rPr>
                <w:rFonts w:eastAsiaTheme="minorEastAsia"/>
              </w:rPr>
            </w:pPr>
            <w:r>
              <w:rPr>
                <w:rFonts w:eastAsiaTheme="minorEastAsia"/>
              </w:rPr>
              <w:t>0.03 – 97.32%</w:t>
            </w:r>
          </w:p>
        </w:tc>
        <w:tc>
          <w:tcPr>
            <w:tcW w:w="2552" w:type="dxa"/>
          </w:tcPr>
          <w:p w14:paraId="5019B975" w14:textId="13945D21" w:rsidR="00B65335" w:rsidRDefault="00B65335">
            <w:pPr>
              <w:rPr>
                <w:rFonts w:eastAsiaTheme="minorEastAsia"/>
              </w:rPr>
            </w:pPr>
            <w:r>
              <w:rPr>
                <w:rFonts w:eastAsiaTheme="minorEastAsia"/>
              </w:rPr>
              <w:t>0.11 – 83.89 %</w:t>
            </w:r>
          </w:p>
        </w:tc>
        <w:tc>
          <w:tcPr>
            <w:tcW w:w="1559" w:type="dxa"/>
          </w:tcPr>
          <w:p w14:paraId="214A7599" w14:textId="25296F40" w:rsidR="00B65335" w:rsidRDefault="00B65335">
            <w:pPr>
              <w:rPr>
                <w:rFonts w:eastAsiaTheme="minorEastAsia"/>
              </w:rPr>
            </w:pPr>
            <w:r>
              <w:rPr>
                <w:rFonts w:eastAsiaTheme="minorEastAsia"/>
              </w:rPr>
              <w:t>2.70%</w:t>
            </w:r>
          </w:p>
        </w:tc>
      </w:tr>
      <w:tr w:rsidR="00B65335" w14:paraId="1CF9A4E4" w14:textId="408E2701" w:rsidTr="00B65335">
        <w:tc>
          <w:tcPr>
            <w:tcW w:w="1838" w:type="dxa"/>
            <w:shd w:val="clear" w:color="auto" w:fill="F2F2F2" w:themeFill="background1" w:themeFillShade="F2"/>
          </w:tcPr>
          <w:p w14:paraId="643F910E" w14:textId="17814ADB" w:rsidR="00B65335" w:rsidRPr="00F22084" w:rsidRDefault="00B65335">
            <w:pPr>
              <w:rPr>
                <w:rFonts w:eastAsiaTheme="minorEastAsia"/>
                <w:i/>
                <w:iCs/>
              </w:rPr>
            </w:pPr>
            <w:r>
              <w:rPr>
                <w:rFonts w:eastAsiaTheme="minorEastAsia"/>
                <w:i/>
                <w:iCs/>
              </w:rPr>
              <w:t>CG</w:t>
            </w:r>
          </w:p>
        </w:tc>
        <w:tc>
          <w:tcPr>
            <w:tcW w:w="862" w:type="dxa"/>
          </w:tcPr>
          <w:p w14:paraId="75ACBE1E" w14:textId="3319D769" w:rsidR="00B65335" w:rsidRDefault="00B65335">
            <w:pPr>
              <w:rPr>
                <w:rFonts w:eastAsiaTheme="minorEastAsia"/>
              </w:rPr>
            </w:pPr>
            <w:r>
              <w:rPr>
                <w:rFonts w:eastAsiaTheme="minorEastAsia"/>
              </w:rPr>
              <w:t>4139</w:t>
            </w:r>
          </w:p>
        </w:tc>
        <w:tc>
          <w:tcPr>
            <w:tcW w:w="2398" w:type="dxa"/>
          </w:tcPr>
          <w:p w14:paraId="7F0684A6" w14:textId="5A605081" w:rsidR="00B65335" w:rsidRDefault="00B65335">
            <w:pPr>
              <w:rPr>
                <w:rFonts w:eastAsiaTheme="minorEastAsia"/>
              </w:rPr>
            </w:pPr>
            <w:r>
              <w:rPr>
                <w:rFonts w:eastAsiaTheme="minorEastAsia"/>
              </w:rPr>
              <w:t>0.04 – 97.32%</w:t>
            </w:r>
          </w:p>
        </w:tc>
        <w:tc>
          <w:tcPr>
            <w:tcW w:w="2552" w:type="dxa"/>
          </w:tcPr>
          <w:p w14:paraId="381BC8F8" w14:textId="379C25F4" w:rsidR="00B65335" w:rsidRDefault="00B65335">
            <w:pPr>
              <w:rPr>
                <w:rFonts w:eastAsiaTheme="minorEastAsia"/>
              </w:rPr>
            </w:pPr>
            <w:r>
              <w:rPr>
                <w:rFonts w:eastAsiaTheme="minorEastAsia"/>
              </w:rPr>
              <w:t>0.11 – 82.55 %</w:t>
            </w:r>
          </w:p>
        </w:tc>
        <w:tc>
          <w:tcPr>
            <w:tcW w:w="1559" w:type="dxa"/>
          </w:tcPr>
          <w:p w14:paraId="287B2296" w14:textId="43ABB21E" w:rsidR="00B65335" w:rsidRDefault="00B65335">
            <w:pPr>
              <w:rPr>
                <w:rFonts w:eastAsiaTheme="minorEastAsia"/>
              </w:rPr>
            </w:pPr>
            <w:r>
              <w:rPr>
                <w:rFonts w:eastAsiaTheme="minorEastAsia"/>
              </w:rPr>
              <w:t>1.79%</w:t>
            </w:r>
          </w:p>
        </w:tc>
      </w:tr>
      <w:tr w:rsidR="00B65335" w14:paraId="00A91411" w14:textId="16EAAA70" w:rsidTr="00B65335">
        <w:tc>
          <w:tcPr>
            <w:tcW w:w="1838" w:type="dxa"/>
            <w:shd w:val="clear" w:color="auto" w:fill="F2F2F2" w:themeFill="background1" w:themeFillShade="F2"/>
          </w:tcPr>
          <w:p w14:paraId="30378DA7" w14:textId="7635A613" w:rsidR="00B65335" w:rsidRPr="00F22084" w:rsidRDefault="00B65335">
            <w:pPr>
              <w:rPr>
                <w:rFonts w:eastAsiaTheme="minorEastAsia"/>
                <w:i/>
                <w:iCs/>
              </w:rPr>
            </w:pPr>
            <w:r w:rsidRPr="00F22084">
              <w:rPr>
                <w:rFonts w:eastAsiaTheme="minorEastAsia"/>
                <w:i/>
                <w:iCs/>
              </w:rPr>
              <w:t>NSGA-II</w:t>
            </w:r>
          </w:p>
        </w:tc>
        <w:tc>
          <w:tcPr>
            <w:tcW w:w="862" w:type="dxa"/>
          </w:tcPr>
          <w:p w14:paraId="5E421CCD" w14:textId="0F27A4FA" w:rsidR="00B65335" w:rsidRDefault="00B65335">
            <w:pPr>
              <w:rPr>
                <w:rFonts w:eastAsiaTheme="minorEastAsia"/>
              </w:rPr>
            </w:pPr>
            <w:r>
              <w:rPr>
                <w:rFonts w:eastAsiaTheme="minorEastAsia"/>
              </w:rPr>
              <w:t>100000</w:t>
            </w:r>
          </w:p>
        </w:tc>
        <w:tc>
          <w:tcPr>
            <w:tcW w:w="2398" w:type="dxa"/>
          </w:tcPr>
          <w:p w14:paraId="2957DC36" w14:textId="2DFFD6A5" w:rsidR="00B65335" w:rsidRDefault="00B65335">
            <w:pPr>
              <w:rPr>
                <w:rFonts w:eastAsiaTheme="minorEastAsia"/>
              </w:rPr>
            </w:pPr>
            <w:r>
              <w:rPr>
                <w:rFonts w:eastAsiaTheme="minorEastAsia"/>
              </w:rPr>
              <w:t>0.01 – 97.32%</w:t>
            </w:r>
          </w:p>
        </w:tc>
        <w:tc>
          <w:tcPr>
            <w:tcW w:w="2552" w:type="dxa"/>
          </w:tcPr>
          <w:p w14:paraId="2AA7C123" w14:textId="4479C7BE" w:rsidR="00B65335" w:rsidRDefault="00B65335">
            <w:pPr>
              <w:rPr>
                <w:rFonts w:eastAsiaTheme="minorEastAsia"/>
              </w:rPr>
            </w:pPr>
            <w:r>
              <w:rPr>
                <w:rFonts w:eastAsiaTheme="minorEastAsia"/>
              </w:rPr>
              <w:t xml:space="preserve">1.69 – 95.69 % </w:t>
            </w:r>
          </w:p>
        </w:tc>
        <w:tc>
          <w:tcPr>
            <w:tcW w:w="1559" w:type="dxa"/>
          </w:tcPr>
          <w:p w14:paraId="43994B47" w14:textId="43DA0439" w:rsidR="00B65335" w:rsidRDefault="00B65335">
            <w:pPr>
              <w:rPr>
                <w:rFonts w:eastAsiaTheme="minorEastAsia"/>
              </w:rPr>
            </w:pPr>
            <w:r>
              <w:rPr>
                <w:rFonts w:eastAsiaTheme="minorEastAsia"/>
              </w:rPr>
              <w:t>21.82%</w:t>
            </w:r>
          </w:p>
        </w:tc>
      </w:tr>
    </w:tbl>
    <w:p w14:paraId="54A1EB7C" w14:textId="3C20DD8E" w:rsidR="001E4456" w:rsidRDefault="001E4456">
      <w:pPr>
        <w:rPr>
          <w:rFonts w:eastAsiaTheme="minorEastAsia"/>
        </w:rPr>
      </w:pPr>
      <w:r>
        <w:rPr>
          <w:rFonts w:eastAsiaTheme="minorEastAsia"/>
        </w:rPr>
        <w:br w:type="page"/>
      </w:r>
    </w:p>
    <w:p w14:paraId="61AABCED" w14:textId="27710877" w:rsidR="00B04B0A" w:rsidRPr="001D3028" w:rsidRDefault="00B04B0A" w:rsidP="001D3028">
      <w:pPr>
        <w:jc w:val="both"/>
        <w:rPr>
          <w:rFonts w:eastAsiaTheme="minorEastAsia"/>
        </w:rPr>
      </w:pPr>
      <w:r>
        <w:rPr>
          <w:rFonts w:eastAsiaTheme="minorEastAsia"/>
        </w:rPr>
        <w:lastRenderedPageBreak/>
        <w:t xml:space="preserve">L’algorithme le plus rapide est l’implémentation de </w:t>
      </w:r>
      <w:r>
        <w:rPr>
          <w:rFonts w:eastAsiaTheme="minorEastAsia"/>
          <w:i/>
          <w:iCs/>
        </w:rPr>
        <w:t>SLSQP</w:t>
      </w:r>
      <w:r>
        <w:rPr>
          <w:rFonts w:eastAsiaTheme="minorEastAsia"/>
        </w:rPr>
        <w:t xml:space="preserve"> de </w:t>
      </w:r>
      <w:proofErr w:type="spellStart"/>
      <w:r>
        <w:rPr>
          <w:rFonts w:eastAsiaTheme="minorEastAsia"/>
          <w:i/>
          <w:iCs/>
        </w:rPr>
        <w:t>Scipy</w:t>
      </w:r>
      <w:proofErr w:type="spellEnd"/>
      <w:r>
        <w:rPr>
          <w:rFonts w:eastAsiaTheme="minorEastAsia"/>
        </w:rPr>
        <w:t xml:space="preserve"> avec 953 appels de fonction mais avec une plage d’optimum économique</w:t>
      </w:r>
      <w:r w:rsidR="001D3028">
        <w:rPr>
          <w:rFonts w:eastAsiaTheme="minorEastAsia"/>
        </w:rPr>
        <w:t xml:space="preserve"> explorée à 65%. En termes de performances, la méthode par région de confiance de </w:t>
      </w:r>
      <w:proofErr w:type="spellStart"/>
      <w:r w:rsidR="001D3028">
        <w:rPr>
          <w:rFonts w:eastAsiaTheme="minorEastAsia"/>
          <w:i/>
          <w:iCs/>
        </w:rPr>
        <w:t>Scipy</w:t>
      </w:r>
      <w:proofErr w:type="spellEnd"/>
      <w:r w:rsidR="001D3028">
        <w:rPr>
          <w:rFonts w:eastAsiaTheme="minorEastAsia"/>
          <w:i/>
          <w:iCs/>
        </w:rPr>
        <w:t xml:space="preserve"> </w:t>
      </w:r>
      <w:r w:rsidR="001D3028">
        <w:rPr>
          <w:rFonts w:eastAsiaTheme="minorEastAsia"/>
        </w:rPr>
        <w:t>possède le meilleur rapport entre nombre d’appels et critère d’optimalité</w:t>
      </w:r>
      <w:r w:rsidR="005E46D3">
        <w:rPr>
          <w:rFonts w:eastAsiaTheme="minorEastAsia"/>
        </w:rPr>
        <w:t xml:space="preserve"> mais dans un temps d’exécution très long</w:t>
      </w:r>
      <w:r w:rsidR="001D3028">
        <w:rPr>
          <w:rFonts w:eastAsiaTheme="minorEastAsia"/>
        </w:rPr>
        <w:t>.</w:t>
      </w:r>
      <w:r w:rsidR="005E46D3">
        <w:rPr>
          <w:rFonts w:eastAsiaTheme="minorEastAsia"/>
        </w:rPr>
        <w:t xml:space="preserve"> Les méthodes </w:t>
      </w:r>
      <w:r w:rsidR="005E46D3">
        <w:rPr>
          <w:rFonts w:eastAsiaTheme="minorEastAsia"/>
          <w:i/>
          <w:iCs/>
        </w:rPr>
        <w:t>BFGS</w:t>
      </w:r>
      <w:r w:rsidR="005E46D3">
        <w:rPr>
          <w:rFonts w:eastAsiaTheme="minorEastAsia"/>
        </w:rPr>
        <w:t xml:space="preserve"> et gradient conjugué </w:t>
      </w:r>
      <w:r w:rsidR="005E46D3">
        <w:rPr>
          <w:rFonts w:eastAsiaTheme="minorEastAsia"/>
          <w:i/>
          <w:iCs/>
        </w:rPr>
        <w:t>CG</w:t>
      </w:r>
      <w:r w:rsidR="005E46D3">
        <w:rPr>
          <w:rFonts w:eastAsiaTheme="minorEastAsia"/>
        </w:rPr>
        <w:t xml:space="preserve"> conçues pour nos besoins ont des performances acceptables. Avec une plage d’optimalité supérieure à </w:t>
      </w:r>
      <w:r w:rsidR="005E46D3">
        <w:rPr>
          <w:rFonts w:eastAsiaTheme="minorEastAsia"/>
          <w:i/>
          <w:iCs/>
        </w:rPr>
        <w:t>SLSQP</w:t>
      </w:r>
      <w:r w:rsidR="005E46D3">
        <w:rPr>
          <w:rFonts w:eastAsiaTheme="minorEastAsia"/>
        </w:rPr>
        <w:t xml:space="preserve">, un nombre d’appels inférieur à </w:t>
      </w:r>
      <w:r w:rsidR="005E46D3">
        <w:rPr>
          <w:rFonts w:eastAsiaTheme="minorEastAsia"/>
          <w:i/>
          <w:iCs/>
        </w:rPr>
        <w:t>trust-</w:t>
      </w:r>
      <w:proofErr w:type="spellStart"/>
      <w:r w:rsidR="005E46D3">
        <w:rPr>
          <w:rFonts w:eastAsiaTheme="minorEastAsia"/>
          <w:i/>
          <w:iCs/>
        </w:rPr>
        <w:t>constr</w:t>
      </w:r>
      <w:proofErr w:type="spellEnd"/>
      <w:r w:rsidR="005E46D3">
        <w:rPr>
          <w:rFonts w:eastAsiaTheme="minorEastAsia"/>
        </w:rPr>
        <w:t xml:space="preserve"> et un temps de calcul faible, ils représentent une alternative sérieuse. Enfin, l’algorithme génétique </w:t>
      </w:r>
      <w:r w:rsidR="005E46D3">
        <w:rPr>
          <w:rFonts w:eastAsiaTheme="minorEastAsia"/>
          <w:i/>
          <w:iCs/>
        </w:rPr>
        <w:t>NSGA-II</w:t>
      </w:r>
      <w:r w:rsidR="001D3028">
        <w:rPr>
          <w:rFonts w:eastAsiaTheme="minorEastAsia"/>
        </w:rPr>
        <w:t xml:space="preserve"> </w:t>
      </w:r>
      <w:r w:rsidR="005E46D3">
        <w:rPr>
          <w:rFonts w:eastAsiaTheme="minorEastAsia"/>
        </w:rPr>
        <w:t xml:space="preserve">fourni un front de Pareto de moins bonne qualité mais permettrait d’initialiser d’autres algorithmes analytiques. Cet </w:t>
      </w:r>
      <w:r w:rsidR="006937E8">
        <w:rPr>
          <w:rFonts w:eastAsiaTheme="minorEastAsia"/>
        </w:rPr>
        <w:t>exemple ne donne pas</w:t>
      </w:r>
      <w:r w:rsidR="005E46D3">
        <w:rPr>
          <w:rFonts w:eastAsiaTheme="minorEastAsia"/>
        </w:rPr>
        <w:t xml:space="preserve"> une comparaison exhaustive des algorithmes mais démontre le potentiel des méthodes conçues ici. </w:t>
      </w:r>
      <w:r w:rsidR="006937E8">
        <w:rPr>
          <w:rFonts w:eastAsiaTheme="minorEastAsia"/>
        </w:rPr>
        <w:t>La courbe de Pareto permet de se concentrer sur des zones d’optimisation à fortes plus-value.</w:t>
      </w:r>
      <w:r w:rsidR="005819BC">
        <w:rPr>
          <w:rFonts w:eastAsiaTheme="minorEastAsia"/>
        </w:rPr>
        <w:t xml:space="preserve"> Dans une démarche ingénieure, la tendance observée est suffisante pour poursuivre l’analyse et réduire les choix de conceptions</w:t>
      </w:r>
    </w:p>
    <w:p w14:paraId="1E78654E" w14:textId="53E05F09" w:rsidR="002205C2" w:rsidRDefault="002205C2" w:rsidP="002205C2">
      <w:pPr>
        <w:pStyle w:val="Titre4"/>
        <w:numPr>
          <w:ilvl w:val="0"/>
          <w:numId w:val="0"/>
        </w:numPr>
        <w:rPr>
          <w:rFonts w:eastAsiaTheme="minorEastAsia"/>
        </w:rPr>
      </w:pPr>
      <w:r>
        <w:rPr>
          <w:rFonts w:eastAsiaTheme="minorEastAsia"/>
        </w:rPr>
        <w:t>Conclusion optimisation locale analytique</w:t>
      </w:r>
    </w:p>
    <w:p w14:paraId="3B67E605" w14:textId="77777777" w:rsidR="002205C2" w:rsidRDefault="002205C2" w:rsidP="002205C2">
      <w:pPr>
        <w:rPr>
          <w:rFonts w:eastAsiaTheme="minorEastAsia"/>
        </w:rPr>
      </w:pPr>
    </w:p>
    <w:p w14:paraId="21DA19AF" w14:textId="77777777" w:rsidR="008D27B4" w:rsidRDefault="002205C2" w:rsidP="002205C2">
      <w:pPr>
        <w:jc w:val="both"/>
        <w:rPr>
          <w:rFonts w:eastAsiaTheme="minorEastAsia"/>
        </w:rPr>
      </w:pPr>
      <w:r>
        <w:rPr>
          <w:rFonts w:eastAsiaTheme="minorEastAsia"/>
        </w:rPr>
        <w:t xml:space="preserve">Cette partie montre qu’il est possible de reproduire des routines simples de minimisation et de s’approcher des performances de </w:t>
      </w:r>
      <w:proofErr w:type="spellStart"/>
      <w:r>
        <w:rPr>
          <w:rFonts w:eastAsiaTheme="minorEastAsia"/>
          <w:i/>
          <w:iCs/>
        </w:rPr>
        <w:t>scipy</w:t>
      </w:r>
      <w:proofErr w:type="spellEnd"/>
      <w:r w:rsidR="008D27B4">
        <w:rPr>
          <w:rFonts w:eastAsiaTheme="minorEastAsia"/>
          <w:i/>
          <w:iCs/>
        </w:rPr>
        <w:t>,</w:t>
      </w:r>
      <w:r w:rsidR="008D27B4">
        <w:rPr>
          <w:rFonts w:eastAsiaTheme="minorEastAsia"/>
        </w:rPr>
        <w:t xml:space="preserve"> ou d’outils de hautes performances, sur </w:t>
      </w:r>
      <w:r>
        <w:rPr>
          <w:rFonts w:eastAsiaTheme="minorEastAsia"/>
        </w:rPr>
        <w:t xml:space="preserve">des problèmes complexes avec ou sans contraintes, bornés, dérivables ou non. </w:t>
      </w:r>
    </w:p>
    <w:p w14:paraId="1814D696" w14:textId="50FDE7C5" w:rsidR="00217C8C" w:rsidRDefault="008D27B4" w:rsidP="002205C2">
      <w:pPr>
        <w:jc w:val="both"/>
        <w:rPr>
          <w:rFonts w:eastAsiaTheme="minorEastAsia"/>
        </w:rPr>
      </w:pPr>
      <w:r>
        <w:rPr>
          <w:rFonts w:eastAsiaTheme="minorEastAsia"/>
        </w:rPr>
        <w:t xml:space="preserve">Ces </w:t>
      </w:r>
      <w:r w:rsidR="002205C2">
        <w:rPr>
          <w:rFonts w:eastAsiaTheme="minorEastAsia"/>
        </w:rPr>
        <w:t xml:space="preserve">algorithmes comportent la possibilité d’appel d’une pré-routine. </w:t>
      </w:r>
      <w:r>
        <w:rPr>
          <w:rFonts w:eastAsiaTheme="minorEastAsia"/>
        </w:rPr>
        <w:t xml:space="preserve">Cet ajout est utile pour les simulations comportant des calculs intermédiaires. </w:t>
      </w:r>
      <w:r w:rsidR="002205C2">
        <w:rPr>
          <w:rFonts w:eastAsiaTheme="minorEastAsia"/>
        </w:rPr>
        <w:t xml:space="preserve"> La formulation de</w:t>
      </w:r>
      <w:r>
        <w:rPr>
          <w:rFonts w:eastAsiaTheme="minorEastAsia"/>
        </w:rPr>
        <w:t>s</w:t>
      </w:r>
      <w:r w:rsidR="002205C2">
        <w:rPr>
          <w:rFonts w:eastAsiaTheme="minorEastAsia"/>
        </w:rPr>
        <w:t xml:space="preserve"> problèmes</w:t>
      </w:r>
      <w:r w:rsidR="00E15B3B">
        <w:rPr>
          <w:rFonts w:eastAsiaTheme="minorEastAsia"/>
        </w:rPr>
        <w:t xml:space="preserve"> en ingénierie</w:t>
      </w:r>
      <w:r w:rsidR="002205C2">
        <w:rPr>
          <w:rFonts w:eastAsiaTheme="minorEastAsia"/>
        </w:rPr>
        <w:t xml:space="preserve"> demande </w:t>
      </w:r>
      <w:r w:rsidR="00E15B3B">
        <w:rPr>
          <w:rFonts w:eastAsiaTheme="minorEastAsia"/>
        </w:rPr>
        <w:t xml:space="preserve">souvent </w:t>
      </w:r>
      <w:r>
        <w:rPr>
          <w:rFonts w:eastAsiaTheme="minorEastAsia"/>
        </w:rPr>
        <w:t>un</w:t>
      </w:r>
      <w:r w:rsidR="002205C2">
        <w:rPr>
          <w:rFonts w:eastAsiaTheme="minorEastAsia"/>
        </w:rPr>
        <w:t xml:space="preserve"> calcul</w:t>
      </w:r>
      <w:r>
        <w:rPr>
          <w:rFonts w:eastAsiaTheme="minorEastAsia"/>
        </w:rPr>
        <w:t xml:space="preserve"> de</w:t>
      </w:r>
      <w:r w:rsidR="002205C2">
        <w:rPr>
          <w:rFonts w:eastAsiaTheme="minorEastAsia"/>
        </w:rPr>
        <w:t xml:space="preserve"> l’état du « système » </w:t>
      </w:r>
      <w:r>
        <w:rPr>
          <w:rFonts w:eastAsiaTheme="minorEastAsia"/>
        </w:rPr>
        <w:t>avant</w:t>
      </w:r>
      <w:r w:rsidR="002205C2">
        <w:rPr>
          <w:rFonts w:eastAsiaTheme="minorEastAsia"/>
        </w:rPr>
        <w:t xml:space="preserve"> les </w:t>
      </w:r>
      <w:r>
        <w:rPr>
          <w:rFonts w:eastAsiaTheme="minorEastAsia"/>
        </w:rPr>
        <w:t xml:space="preserve">coûts </w:t>
      </w:r>
      <w:r w:rsidR="002205C2">
        <w:rPr>
          <w:rFonts w:eastAsiaTheme="minorEastAsia"/>
        </w:rPr>
        <w:t>objectifs, les contraintes</w:t>
      </w:r>
      <w:r>
        <w:rPr>
          <w:rFonts w:eastAsiaTheme="minorEastAsia"/>
        </w:rPr>
        <w:t xml:space="preserve"> et</w:t>
      </w:r>
      <w:r w:rsidR="002205C2">
        <w:rPr>
          <w:rFonts w:eastAsiaTheme="minorEastAsia"/>
        </w:rPr>
        <w:t xml:space="preserve"> les dérivées. La maîtrise de la séquence d’évaluation fonction/contraintes/dérivées permet de diminuer l’appel de cette pré-routine</w:t>
      </w:r>
      <w:r w:rsidR="00E15B3B">
        <w:rPr>
          <w:rFonts w:eastAsiaTheme="minorEastAsia"/>
        </w:rPr>
        <w:t xml:space="preserve"> avec une mise en mémoire de l’état du système</w:t>
      </w:r>
      <w:r w:rsidR="002205C2">
        <w:rPr>
          <w:rFonts w:eastAsiaTheme="minorEastAsia"/>
        </w:rPr>
        <w:t>.</w:t>
      </w:r>
      <w:r w:rsidR="00E15B3B">
        <w:rPr>
          <w:rFonts w:eastAsiaTheme="minorEastAsia"/>
        </w:rPr>
        <w:t xml:space="preserve"> Si l’on souhaite obtenir toutes les contraintes, la valeur de la fonction et les dérivées pour un point, il n’est pas souhaitable de recalculer l’état du « système ».</w:t>
      </w:r>
      <w:r w:rsidR="002205C2">
        <w:rPr>
          <w:rFonts w:eastAsiaTheme="minorEastAsia"/>
        </w:rPr>
        <w:t xml:space="preserve"> </w:t>
      </w:r>
      <w:r>
        <w:rPr>
          <w:rFonts w:eastAsiaTheme="minorEastAsia"/>
        </w:rPr>
        <w:t>Soit pour 1 contrainte, 4 évaluations</w:t>
      </w:r>
      <w:r w:rsidR="00E15B3B">
        <w:rPr>
          <w:rFonts w:eastAsiaTheme="minorEastAsia"/>
        </w:rPr>
        <w:t xml:space="preserve"> pour un même point </w:t>
      </w:r>
      <m:oMath>
        <m:r>
          <m:rPr>
            <m:sty m:val="bi"/>
          </m:rPr>
          <w:rPr>
            <w:rFonts w:ascii="Cambria Math" w:eastAsiaTheme="minorEastAsia" w:hAnsi="Cambria Math"/>
          </w:rPr>
          <m:t>x</m:t>
        </m:r>
      </m:oMath>
      <w:r w:rsidR="00E15B3B">
        <w:rPr>
          <w:rFonts w:eastAsiaTheme="minorEastAsia"/>
        </w:rPr>
        <w:t xml:space="preserve">, (1 fonctions, 1 contraintes, 2 gradients). </w:t>
      </w:r>
      <w:r>
        <w:rPr>
          <w:rFonts w:eastAsiaTheme="minorEastAsia"/>
        </w:rPr>
        <w:t xml:space="preserve">Pour 10 contraintes ce chiffre passe à 22 évaluations. </w:t>
      </w:r>
      <w:r w:rsidR="00416735">
        <w:rPr>
          <w:rFonts w:eastAsiaTheme="minorEastAsia"/>
        </w:rPr>
        <w:t xml:space="preserve">On comprend ici la nécessité de l’ajout de la pré-routine. </w:t>
      </w:r>
    </w:p>
    <w:p w14:paraId="3362C5FC" w14:textId="7CA10433" w:rsidR="00C051E4" w:rsidRDefault="00D24C98" w:rsidP="002205C2">
      <w:pPr>
        <w:jc w:val="both"/>
        <w:rPr>
          <w:rFonts w:eastAsiaTheme="minorEastAsia"/>
        </w:rPr>
      </w:pPr>
      <w:proofErr w:type="spellStart"/>
      <w:r>
        <w:rPr>
          <w:rFonts w:eastAsiaTheme="minorEastAsia"/>
          <w:i/>
          <w:iCs/>
        </w:rPr>
        <w:t>Scipy</w:t>
      </w:r>
      <w:proofErr w:type="spellEnd"/>
      <w:r w:rsidR="00217C8C">
        <w:rPr>
          <w:rFonts w:eastAsiaTheme="minorEastAsia"/>
          <w:i/>
          <w:iCs/>
        </w:rPr>
        <w:t xml:space="preserve"> </w:t>
      </w:r>
      <w:r w:rsidR="00217C8C">
        <w:rPr>
          <w:rFonts w:eastAsiaTheme="minorEastAsia"/>
        </w:rPr>
        <w:t xml:space="preserve">reste très supérieur </w:t>
      </w:r>
      <w:r w:rsidR="00CC62C2">
        <w:rPr>
          <w:rFonts w:eastAsiaTheme="minorEastAsia"/>
        </w:rPr>
        <w:t>sur</w:t>
      </w:r>
      <w:r w:rsidR="00217C8C">
        <w:rPr>
          <w:rFonts w:eastAsiaTheme="minorEastAsia"/>
        </w:rPr>
        <w:t xml:space="preserve"> la prise en compte des contraintes. Les trois algorithmes </w:t>
      </w:r>
      <w:r w:rsidR="00217C8C">
        <w:rPr>
          <w:rFonts w:eastAsiaTheme="minorEastAsia"/>
          <w:i/>
          <w:iCs/>
        </w:rPr>
        <w:t>COBYLA</w:t>
      </w:r>
      <w:r w:rsidR="00217C8C">
        <w:rPr>
          <w:rFonts w:eastAsiaTheme="minorEastAsia"/>
        </w:rPr>
        <w:t xml:space="preserve">, </w:t>
      </w:r>
      <w:r w:rsidR="00217C8C">
        <w:rPr>
          <w:rFonts w:eastAsiaTheme="minorEastAsia"/>
          <w:i/>
          <w:iCs/>
        </w:rPr>
        <w:t>SLSQP</w:t>
      </w:r>
      <w:r w:rsidR="00217C8C">
        <w:rPr>
          <w:rFonts w:eastAsiaTheme="minorEastAsia"/>
        </w:rPr>
        <w:t xml:space="preserve"> et </w:t>
      </w:r>
      <w:r w:rsidR="00217C8C">
        <w:rPr>
          <w:rFonts w:eastAsiaTheme="minorEastAsia"/>
          <w:i/>
          <w:iCs/>
        </w:rPr>
        <w:t>trust-</w:t>
      </w:r>
      <w:proofErr w:type="spellStart"/>
      <w:r w:rsidR="00217C8C">
        <w:rPr>
          <w:rFonts w:eastAsiaTheme="minorEastAsia"/>
          <w:i/>
          <w:iCs/>
        </w:rPr>
        <w:t>constr</w:t>
      </w:r>
      <w:proofErr w:type="spellEnd"/>
      <w:r w:rsidR="00217C8C">
        <w:rPr>
          <w:rFonts w:eastAsiaTheme="minorEastAsia"/>
        </w:rPr>
        <w:t xml:space="preserve"> sont très performants mais utilisent des formulations complexes </w:t>
      </w:r>
      <w:r w:rsidR="009E7400">
        <w:rPr>
          <w:rFonts w:eastAsiaTheme="minorEastAsia"/>
        </w:rPr>
        <w:t>qui demande</w:t>
      </w:r>
      <w:r w:rsidR="00CC62C2">
        <w:rPr>
          <w:rFonts w:eastAsiaTheme="minorEastAsia"/>
        </w:rPr>
        <w:t>nt</w:t>
      </w:r>
      <w:r w:rsidR="009E7400">
        <w:rPr>
          <w:rFonts w:eastAsiaTheme="minorEastAsia"/>
        </w:rPr>
        <w:t xml:space="preserve"> </w:t>
      </w:r>
      <w:r w:rsidR="001805AF">
        <w:rPr>
          <w:rFonts w:eastAsiaTheme="minorEastAsia"/>
        </w:rPr>
        <w:t>la maitrise</w:t>
      </w:r>
      <w:r w:rsidR="009E7400">
        <w:rPr>
          <w:rFonts w:eastAsiaTheme="minorEastAsia"/>
        </w:rPr>
        <w:t xml:space="preserve"> des théories de l’optimisation contrainte.</w:t>
      </w:r>
      <w:r w:rsidR="001805AF">
        <w:rPr>
          <w:rFonts w:eastAsiaTheme="minorEastAsia"/>
        </w:rPr>
        <w:t xml:space="preserve"> </w:t>
      </w:r>
      <w:r w:rsidR="009E7400">
        <w:rPr>
          <w:rFonts w:eastAsiaTheme="minorEastAsia"/>
        </w:rPr>
        <w:t>Ces approches restent à privilégi</w:t>
      </w:r>
      <w:r w:rsidR="001805AF">
        <w:rPr>
          <w:rFonts w:eastAsiaTheme="minorEastAsia"/>
        </w:rPr>
        <w:t>er</w:t>
      </w:r>
      <w:r w:rsidR="00AE0DE6">
        <w:rPr>
          <w:rFonts w:eastAsiaTheme="minorEastAsia"/>
        </w:rPr>
        <w:t xml:space="preserve"> le plus souvent</w:t>
      </w:r>
      <w:r w:rsidR="009E7400">
        <w:rPr>
          <w:rFonts w:eastAsiaTheme="minorEastAsia"/>
        </w:rPr>
        <w:t>.</w:t>
      </w:r>
      <w:r w:rsidR="00AE0DE6">
        <w:rPr>
          <w:rFonts w:eastAsiaTheme="minorEastAsia"/>
        </w:rPr>
        <w:t xml:space="preserve"> Si </w:t>
      </w:r>
      <w:proofErr w:type="spellStart"/>
      <w:r w:rsidR="00AE0DE6">
        <w:rPr>
          <w:rFonts w:eastAsiaTheme="minorEastAsia"/>
          <w:i/>
          <w:iCs/>
        </w:rPr>
        <w:t>scipy</w:t>
      </w:r>
      <w:proofErr w:type="spellEnd"/>
      <w:r w:rsidR="00AE0DE6">
        <w:rPr>
          <w:rFonts w:eastAsiaTheme="minorEastAsia"/>
          <w:i/>
          <w:iCs/>
        </w:rPr>
        <w:t xml:space="preserve"> </w:t>
      </w:r>
      <w:r w:rsidR="00AE0DE6">
        <w:rPr>
          <w:rFonts w:eastAsiaTheme="minorEastAsia"/>
        </w:rPr>
        <w:t>fournit un éventail d’outils très bons pour l’optimisation locale, les algorithmes globaux sont moins complets. Dans la partie suivante, il sera question des algorithmes stochastiques, qui sont des outils très puissants, pouvant gérer des problèmes réels, entiers ou combinatoires. Très simples à coder, l’ajout de contraintes par pénalisation permet d’obtenir des méthodes avec un</w:t>
      </w:r>
      <w:r w:rsidR="00C9470A">
        <w:rPr>
          <w:rFonts w:eastAsiaTheme="minorEastAsia"/>
        </w:rPr>
        <w:t>e</w:t>
      </w:r>
      <w:r w:rsidR="00AE0DE6">
        <w:rPr>
          <w:rFonts w:eastAsiaTheme="minorEastAsia"/>
        </w:rPr>
        <w:t xml:space="preserve"> plus-value certaine par rapport à </w:t>
      </w:r>
      <w:proofErr w:type="spellStart"/>
      <w:r w:rsidR="00AE0DE6">
        <w:rPr>
          <w:rFonts w:eastAsiaTheme="minorEastAsia"/>
          <w:i/>
          <w:iCs/>
        </w:rPr>
        <w:t>scipy</w:t>
      </w:r>
      <w:proofErr w:type="spellEnd"/>
      <w:r w:rsidR="00AE0DE6">
        <w:rPr>
          <w:rFonts w:eastAsiaTheme="minorEastAsia"/>
        </w:rPr>
        <w:t xml:space="preserve">. </w:t>
      </w:r>
    </w:p>
    <w:p w14:paraId="3A6F0FD1" w14:textId="77777777" w:rsidR="00C051E4" w:rsidRDefault="00C051E4">
      <w:pPr>
        <w:rPr>
          <w:rFonts w:eastAsiaTheme="minorEastAsia"/>
        </w:rPr>
      </w:pPr>
      <w:r>
        <w:rPr>
          <w:rFonts w:eastAsiaTheme="minorEastAsia"/>
        </w:rPr>
        <w:br w:type="page"/>
      </w:r>
    </w:p>
    <w:p w14:paraId="0B5C4361" w14:textId="77777777" w:rsidR="00C051E4" w:rsidRDefault="00C051E4" w:rsidP="00C051E4">
      <w:pPr>
        <w:pStyle w:val="Titre2"/>
        <w:rPr>
          <w:rFonts w:eastAsiaTheme="minorEastAsia"/>
        </w:rPr>
      </w:pPr>
      <w:r>
        <w:rPr>
          <w:rFonts w:eastAsiaTheme="minorEastAsia"/>
        </w:rPr>
        <w:lastRenderedPageBreak/>
        <w:t>Algorithmes stochastiques d’optimisation globale</w:t>
      </w:r>
    </w:p>
    <w:p w14:paraId="223186C1" w14:textId="4B85A28F" w:rsidR="00C051E4" w:rsidRDefault="00C051E4" w:rsidP="00C051E4">
      <w:pPr>
        <w:pStyle w:val="Titre3"/>
        <w:rPr>
          <w:rFonts w:eastAsiaTheme="minorEastAsia"/>
        </w:rPr>
      </w:pPr>
      <w:r>
        <w:rPr>
          <w:rFonts w:eastAsiaTheme="minorEastAsia"/>
        </w:rPr>
        <w:t xml:space="preserve">Présentation </w:t>
      </w:r>
      <w:r w:rsidR="001801E7">
        <w:rPr>
          <w:rFonts w:eastAsiaTheme="minorEastAsia"/>
        </w:rPr>
        <w:t>des</w:t>
      </w:r>
      <w:r>
        <w:rPr>
          <w:rFonts w:eastAsiaTheme="minorEastAsia"/>
        </w:rPr>
        <w:t xml:space="preserve"> méthodes stochastiques</w:t>
      </w:r>
    </w:p>
    <w:p w14:paraId="60BA1606" w14:textId="100FB938" w:rsidR="001801E7" w:rsidRPr="001801E7" w:rsidRDefault="001801E7" w:rsidP="001801E7">
      <w:pPr>
        <w:pStyle w:val="Titre4"/>
      </w:pPr>
      <w:r>
        <w:t>Généralités et intérêts des algorithmes</w:t>
      </w:r>
      <w:r w:rsidR="00B908CF">
        <w:t xml:space="preserve"> de minimisation globale</w:t>
      </w:r>
    </w:p>
    <w:p w14:paraId="469C0451" w14:textId="6A5E6965" w:rsidR="00C051E4" w:rsidRDefault="00C051E4" w:rsidP="00C051E4"/>
    <w:p w14:paraId="2628A5DD" w14:textId="175D56E9" w:rsidR="001B7C16" w:rsidRDefault="00C051E4" w:rsidP="00C051E4">
      <w:pPr>
        <w:jc w:val="both"/>
      </w:pPr>
      <w:r>
        <w:t>Les méthodes d’optimisation stochastiques s’appuient sur des mécanismes de recherche de solution et de transition aléatoire</w:t>
      </w:r>
      <w:r w:rsidR="00240E95">
        <w:t>s</w:t>
      </w:r>
      <w:r>
        <w:t xml:space="preserve"> et probabilistes. Ces méthodes s’affranchissent des barrières</w:t>
      </w:r>
      <w:r w:rsidR="001F7E49">
        <w:t xml:space="preserve"> de potentiel</w:t>
      </w:r>
      <w:r>
        <w:t xml:space="preserve"> et des minim</w:t>
      </w:r>
      <w:r w:rsidR="001F7E49">
        <w:t>as</w:t>
      </w:r>
      <w:r>
        <w:t xml:space="preserve"> locau</w:t>
      </w:r>
      <w:r w:rsidR="001F7E49">
        <w:t>x</w:t>
      </w:r>
      <w:r>
        <w:t xml:space="preserve">. </w:t>
      </w:r>
      <w:r w:rsidR="007A0759">
        <w:t>La recherche</w:t>
      </w:r>
      <w:r>
        <w:t xml:space="preserve"> se concentre sur des zones à fort potentiel d’optimisation et permet de sortir d</w:t>
      </w:r>
      <w:r w:rsidR="007A0759">
        <w:t>’optimum</w:t>
      </w:r>
      <w:r w:rsidR="001F7E49">
        <w:t>s</w:t>
      </w:r>
      <w:r w:rsidR="007A0759">
        <w:t xml:space="preserve"> locaux en conservant les meilleures solutions enregistrées. Ces méthodes ne nécessitent pas de point de départ ni </w:t>
      </w:r>
      <w:r w:rsidR="001F7E49">
        <w:t xml:space="preserve">la </w:t>
      </w:r>
      <w:r w:rsidR="007A0759">
        <w:t xml:space="preserve">connaissance des propriétés analytiques de la fonction objectif. Cependant </w:t>
      </w:r>
      <w:r w:rsidR="0010164C">
        <w:t>ils</w:t>
      </w:r>
      <w:r w:rsidR="007A0759">
        <w:t xml:space="preserve"> peuvent fournir des résultats différents pour une même configuration. Les méthodes globales demandent aussi un grand nombre d’évaluation</w:t>
      </w:r>
      <w:r w:rsidR="001F7E49">
        <w:t>s</w:t>
      </w:r>
      <w:r w:rsidR="007A0759">
        <w:t xml:space="preserve"> de la fonction objectif et </w:t>
      </w:r>
      <w:r w:rsidR="00240E95">
        <w:t>plusieurs résolutions</w:t>
      </w:r>
      <w:r w:rsidR="007A0759">
        <w:t xml:space="preserve"> pour conforter leurs résultats. </w:t>
      </w:r>
    </w:p>
    <w:p w14:paraId="74BCF749" w14:textId="78BB0BD9" w:rsidR="00240E95" w:rsidRDefault="00240E95" w:rsidP="00C051E4">
      <w:pPr>
        <w:jc w:val="both"/>
      </w:pPr>
      <w:r>
        <w:t>Dans le cas de problèmes très complexes, ces approches globales permettent d’obtenir une solution satisfaisante pouvant être consolidée via une méthode locale. Ces méthodes sont très polyvalentes ; elles peuvent résoudre des problèmes continus, discrets</w:t>
      </w:r>
      <w:r w:rsidR="0010164C">
        <w:t xml:space="preserve">, </w:t>
      </w:r>
      <w:r>
        <w:t xml:space="preserve">combinatoires </w:t>
      </w:r>
      <w:r w:rsidR="0010164C">
        <w:t>ou</w:t>
      </w:r>
      <w:r>
        <w:t xml:space="preserve"> même hybrides. Cette polyvalence permet d’aborder beaucoup de problème</w:t>
      </w:r>
      <w:r w:rsidR="00205E7C">
        <w:t>s</w:t>
      </w:r>
      <w:r>
        <w:t xml:space="preserve"> de l’ingénierie technique. </w:t>
      </w:r>
      <w:r w:rsidR="00F4053F">
        <w:t xml:space="preserve">En outre, </w:t>
      </w:r>
      <w:r w:rsidR="0010164C">
        <w:t>cela</w:t>
      </w:r>
      <w:r w:rsidR="00F4053F">
        <w:t xml:space="preserve"> peut </w:t>
      </w:r>
      <w:r w:rsidR="00B52667">
        <w:t>engendrer un effet boîte noire où l’on s’imagine qu’il suffit de paramétrer la fonction objectif et de lancer l’algorithme sans préparation. Comme les algorithmes analytiques locaux, les recherches globales doivent comporter une étude de la fonction objectif, des contraintes et des variables en jeu. Les paramètres d’optimisation sont souvent assez complexes à estimés et là aussi des réglages ou réajustement sont souvent nécessaires.</w:t>
      </w:r>
    </w:p>
    <w:p w14:paraId="6177EDDE" w14:textId="20B16E10" w:rsidR="001B7C16" w:rsidRDefault="001B7C16" w:rsidP="00C051E4">
      <w:pPr>
        <w:jc w:val="both"/>
      </w:pPr>
      <w:r>
        <w:t>Les résultats doivent aussi être regardés avec précaution. La solution doit être homogène sur plusieurs exécutions de l’algorithme. Il est important d’observer la convergence de la méthode afin de régler les paramètres de l’algorithme.</w:t>
      </w:r>
    </w:p>
    <w:p w14:paraId="43D03175" w14:textId="1CDD9BB3" w:rsidR="00240E95" w:rsidRDefault="00240E95" w:rsidP="00240E95">
      <w:pPr>
        <w:jc w:val="both"/>
      </w:pPr>
      <w:r>
        <w:t xml:space="preserve">Caractéristiques des méthodes globales : </w:t>
      </w:r>
    </w:p>
    <w:p w14:paraId="25063ABC" w14:textId="77777777" w:rsidR="00240E95" w:rsidRDefault="00240E95" w:rsidP="00240E95">
      <w:pPr>
        <w:pStyle w:val="Paragraphedeliste"/>
        <w:numPr>
          <w:ilvl w:val="0"/>
          <w:numId w:val="2"/>
        </w:numPr>
        <w:jc w:val="both"/>
      </w:pPr>
      <w:r>
        <w:t xml:space="preserve">Pas besoin de connaître les propriétés de la fonction (continuité, dérivabilité) ; </w:t>
      </w:r>
    </w:p>
    <w:p w14:paraId="7B0800FB" w14:textId="77777777" w:rsidR="00240E95" w:rsidRDefault="00240E95" w:rsidP="00240E95">
      <w:pPr>
        <w:pStyle w:val="Paragraphedeliste"/>
        <w:numPr>
          <w:ilvl w:val="0"/>
          <w:numId w:val="2"/>
        </w:numPr>
        <w:jc w:val="both"/>
      </w:pPr>
      <w:r>
        <w:t xml:space="preserve">Efficace sur des fonctions fortement non linéaires, non-convexes, non-dérivables ; </w:t>
      </w:r>
    </w:p>
    <w:p w14:paraId="7D1A9058" w14:textId="7CAAD400" w:rsidR="00240E95" w:rsidRDefault="00240E95" w:rsidP="00240E95">
      <w:pPr>
        <w:pStyle w:val="Paragraphedeliste"/>
        <w:numPr>
          <w:ilvl w:val="0"/>
          <w:numId w:val="2"/>
        </w:numPr>
        <w:jc w:val="both"/>
      </w:pPr>
      <w:r>
        <w:t xml:space="preserve">Pas d’évaluation de gradient ou de matrice hessienne ; </w:t>
      </w:r>
    </w:p>
    <w:p w14:paraId="40940A1F" w14:textId="3BE66B84" w:rsidR="00240E95" w:rsidRDefault="00240E95" w:rsidP="00240E95">
      <w:pPr>
        <w:pStyle w:val="Paragraphedeliste"/>
        <w:numPr>
          <w:ilvl w:val="0"/>
          <w:numId w:val="2"/>
        </w:numPr>
        <w:jc w:val="both"/>
      </w:pPr>
      <w:r>
        <w:t>Fonctionnent sur des problèmes continus, discrets, combinatoires ou hybrides ;</w:t>
      </w:r>
    </w:p>
    <w:p w14:paraId="7F208736" w14:textId="09D3C1A4" w:rsidR="00240E95" w:rsidRDefault="00240E95" w:rsidP="00240E95">
      <w:pPr>
        <w:pStyle w:val="Paragraphedeliste"/>
        <w:numPr>
          <w:ilvl w:val="0"/>
          <w:numId w:val="2"/>
        </w:numPr>
        <w:jc w:val="both"/>
      </w:pPr>
      <w:r>
        <w:t>Souvent simple à coder.</w:t>
      </w:r>
    </w:p>
    <w:p w14:paraId="1DF01D94" w14:textId="75F59636" w:rsidR="00240E95" w:rsidRDefault="00240E95" w:rsidP="00240E95">
      <w:pPr>
        <w:jc w:val="both"/>
      </w:pPr>
      <w:r>
        <w:t xml:space="preserve">Mais possèdent certaines faiblesses : </w:t>
      </w:r>
    </w:p>
    <w:p w14:paraId="1FAB6D17" w14:textId="262FC2E6" w:rsidR="00240E95" w:rsidRDefault="00240E95" w:rsidP="00240E95">
      <w:pPr>
        <w:pStyle w:val="Paragraphedeliste"/>
        <w:numPr>
          <w:ilvl w:val="0"/>
          <w:numId w:val="3"/>
        </w:numPr>
        <w:jc w:val="both"/>
      </w:pPr>
      <w:r>
        <w:t>Pas d’extremum global</w:t>
      </w:r>
      <w:r w:rsidR="00EA1714">
        <w:t xml:space="preserve"> </w:t>
      </w:r>
      <w:r>
        <w:t xml:space="preserve">garanti ; </w:t>
      </w:r>
    </w:p>
    <w:p w14:paraId="0E84D949" w14:textId="77777777" w:rsidR="00240E95" w:rsidRDefault="00240E95" w:rsidP="00240E95">
      <w:pPr>
        <w:pStyle w:val="Paragraphedeliste"/>
        <w:numPr>
          <w:ilvl w:val="0"/>
          <w:numId w:val="3"/>
        </w:numPr>
        <w:jc w:val="both"/>
      </w:pPr>
      <w:r>
        <w:t xml:space="preserve">Peut se révéler inefficace sur certains problèmes avec un très grand nombre de variables. Typiquement pour de l’optimisation topologique les méthodes basés sur le gradient sont préférées ; </w:t>
      </w:r>
    </w:p>
    <w:p w14:paraId="19907567" w14:textId="4749862C" w:rsidR="00240E95" w:rsidRDefault="00240E95" w:rsidP="00240E95">
      <w:pPr>
        <w:pStyle w:val="Paragraphedeliste"/>
        <w:numPr>
          <w:ilvl w:val="0"/>
          <w:numId w:val="3"/>
        </w:numPr>
        <w:jc w:val="both"/>
      </w:pPr>
      <w:r>
        <w:t xml:space="preserve">Devient complexe à coder avec des contraintes importantes ou avec des opérateurs élaborés ; </w:t>
      </w:r>
    </w:p>
    <w:p w14:paraId="008F6271" w14:textId="23D993DD" w:rsidR="00B52667" w:rsidRDefault="00240E95" w:rsidP="00B52667">
      <w:pPr>
        <w:pStyle w:val="Paragraphedeliste"/>
        <w:numPr>
          <w:ilvl w:val="0"/>
          <w:numId w:val="3"/>
        </w:numPr>
        <w:jc w:val="both"/>
      </w:pPr>
      <w:r>
        <w:t xml:space="preserve">Peut </w:t>
      </w:r>
      <w:r w:rsidR="001F7E49">
        <w:t>induire</w:t>
      </w:r>
      <w:r>
        <w:t xml:space="preserve"> un effet « boîte noire ». </w:t>
      </w:r>
    </w:p>
    <w:p w14:paraId="01A30605" w14:textId="1154AD33" w:rsidR="00B52667" w:rsidRDefault="00B52667" w:rsidP="00B52667">
      <w:pPr>
        <w:jc w:val="both"/>
      </w:pPr>
      <w:r>
        <w:t>Les algorithmes stochastiques sont à favorisées quand le problème est fortement non linéaire, sans possibilité de calculer un gradient, pas d’extremum à priori connu. Il faut aussi essayer de réduire le nombre de variables quand cela est possible. Pour les contraintes d’égalités</w:t>
      </w:r>
      <w:r w:rsidR="00EA1714">
        <w:t>,</w:t>
      </w:r>
      <w:r>
        <w:t xml:space="preserve"> la substitution ou la pénalisation sont des solutions à privilégier. </w:t>
      </w:r>
    </w:p>
    <w:p w14:paraId="36A117FA" w14:textId="718BCB69" w:rsidR="00ED3A37" w:rsidRDefault="00ED3A37" w:rsidP="00ED3A37">
      <w:pPr>
        <w:pStyle w:val="Titre4"/>
      </w:pPr>
      <w:r>
        <w:lastRenderedPageBreak/>
        <w:t xml:space="preserve">Problème de minimisation globale : fonction </w:t>
      </w:r>
      <w:proofErr w:type="spellStart"/>
      <w:r>
        <w:rPr>
          <w:i/>
          <w:iCs w:val="0"/>
        </w:rPr>
        <w:t>eggholder</w:t>
      </w:r>
      <w:proofErr w:type="spellEnd"/>
      <w:r>
        <w:rPr>
          <w:i/>
          <w:iCs w:val="0"/>
        </w:rPr>
        <w:t xml:space="preserve"> </w:t>
      </w:r>
    </w:p>
    <w:p w14:paraId="7D3FA35A" w14:textId="1B076AA4" w:rsidR="00B52667" w:rsidRDefault="00B52667" w:rsidP="00B52667">
      <w:pPr>
        <w:jc w:val="both"/>
      </w:pPr>
    </w:p>
    <w:p w14:paraId="0692D3D9" w14:textId="5A4A5160" w:rsidR="00ED3A37" w:rsidRDefault="00ED3A37" w:rsidP="00B52667">
      <w:pPr>
        <w:jc w:val="both"/>
      </w:pPr>
      <w:r>
        <w:t xml:space="preserve">La fonction de </w:t>
      </w:r>
      <w:proofErr w:type="spellStart"/>
      <w:r>
        <w:rPr>
          <w:i/>
          <w:iCs/>
        </w:rPr>
        <w:t>eggholder</w:t>
      </w:r>
      <w:proofErr w:type="spellEnd"/>
      <w:r>
        <w:t xml:space="preserve"> est une fonction réelle de deux variables scalaires. Elle comporte un grand nombre de minimas locaux et représente un cas d’usage pour les routines d’optimisation globale.</w:t>
      </w:r>
      <w:r w:rsidR="00AA1FB0">
        <w:t xml:space="preserve"> </w:t>
      </w:r>
      <w:sdt>
        <w:sdtPr>
          <w:id w:val="1111475746"/>
          <w:citation/>
        </w:sdtPr>
        <w:sdtEndPr/>
        <w:sdtContent>
          <w:r w:rsidR="00AA1FB0">
            <w:fldChar w:fldCharType="begin"/>
          </w:r>
          <w:r w:rsidR="00AA1FB0">
            <w:instrText xml:space="preserve"> CITATION Glo13 \l 1036 </w:instrText>
          </w:r>
          <w:r w:rsidR="00AA1FB0">
            <w:fldChar w:fldCharType="separate"/>
          </w:r>
          <w:r w:rsidR="006C0DAE" w:rsidRPr="006C0DAE">
            <w:rPr>
              <w:noProof/>
            </w:rPr>
            <w:t>[8]</w:t>
          </w:r>
          <w:r w:rsidR="00AA1FB0">
            <w:fldChar w:fldCharType="end"/>
          </w:r>
        </w:sdtContent>
      </w:sdt>
    </w:p>
    <w:p w14:paraId="4D2278BE" w14:textId="355AA776" w:rsidR="00ED3A37" w:rsidRPr="00ED3A37" w:rsidRDefault="00ED3A37" w:rsidP="00B52667">
      <w:pPr>
        <w:jc w:val="both"/>
      </w:pPr>
      <m:oMathPara>
        <m:oMath>
          <m:r>
            <w:rPr>
              <w:rFonts w:ascii="Cambria Math" w:hAnsi="Cambria Math"/>
            </w:rPr>
            <m:t>eggholder</m:t>
          </m:r>
          <m:d>
            <m:dPr>
              <m:ctrlPr>
                <w:rPr>
                  <w:rFonts w:ascii="Cambria Math" w:hAnsi="Cambria Math"/>
                  <w:i/>
                </w:rPr>
              </m:ctrlPr>
            </m:dPr>
            <m:e>
              <m:r>
                <w:rPr>
                  <w:rFonts w:ascii="Cambria Math" w:hAnsi="Cambria Math"/>
                </w:rPr>
                <m:t>x,y</m:t>
              </m:r>
            </m:e>
          </m:d>
          <m:r>
            <w:rPr>
              <w:rFonts w:ascii="Cambria Math" w:hAnsi="Cambria Math"/>
            </w:rPr>
            <m:t>= -</m:t>
          </m:r>
          <m:d>
            <m:dPr>
              <m:ctrlPr>
                <w:rPr>
                  <w:rFonts w:ascii="Cambria Math" w:hAnsi="Cambria Math"/>
                  <w:i/>
                </w:rPr>
              </m:ctrlPr>
            </m:dPr>
            <m:e>
              <m:r>
                <w:rPr>
                  <w:rFonts w:ascii="Cambria Math" w:hAnsi="Cambria Math"/>
                </w:rPr>
                <m:t>y+47</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+47</m:t>
                          </m:r>
                        </m:e>
                      </m:d>
                    </m:e>
                  </m:rad>
                </m:e>
              </m:d>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y+47</m:t>
                              </m:r>
                            </m:e>
                          </m:d>
                        </m:e>
                      </m:d>
                    </m:e>
                  </m:rad>
                </m:e>
              </m:d>
            </m:e>
          </m:func>
        </m:oMath>
      </m:oMathPara>
    </w:p>
    <w:p w14:paraId="6A258C23" w14:textId="77F28DAA" w:rsidR="00ED3A37" w:rsidRPr="00C051E4" w:rsidRDefault="00ED3A37" w:rsidP="00C051E4">
      <w:pPr>
        <w:jc w:val="both"/>
      </w:pPr>
      <w:r>
        <w:rPr>
          <w:noProof/>
        </w:rPr>
        <mc:AlternateContent>
          <mc:Choice Requires="wpg">
            <w:drawing>
              <wp:anchor distT="0" distB="0" distL="114300" distR="114300" simplePos="0" relativeHeight="251719680" behindDoc="0" locked="0" layoutInCell="1" allowOverlap="1" wp14:anchorId="3D350435" wp14:editId="058E9296">
                <wp:simplePos x="0" y="0"/>
                <wp:positionH relativeFrom="column">
                  <wp:posOffset>822325</wp:posOffset>
                </wp:positionH>
                <wp:positionV relativeFrom="paragraph">
                  <wp:posOffset>3810</wp:posOffset>
                </wp:positionV>
                <wp:extent cx="4122420" cy="3321685"/>
                <wp:effectExtent l="0" t="0" r="0" b="0"/>
                <wp:wrapTopAndBottom/>
                <wp:docPr id="221" name="Groupe 221"/>
                <wp:cNvGraphicFramePr/>
                <a:graphic xmlns:a="http://schemas.openxmlformats.org/drawingml/2006/main">
                  <a:graphicData uri="http://schemas.microsoft.com/office/word/2010/wordprocessingGroup">
                    <wpg:wgp>
                      <wpg:cNvGrpSpPr/>
                      <wpg:grpSpPr>
                        <a:xfrm>
                          <a:off x="0" y="0"/>
                          <a:ext cx="4122420" cy="3321685"/>
                          <a:chOff x="0" y="0"/>
                          <a:chExt cx="4122420" cy="3321685"/>
                        </a:xfrm>
                      </wpg:grpSpPr>
                      <pic:pic xmlns:pic="http://schemas.openxmlformats.org/drawingml/2006/picture">
                        <pic:nvPicPr>
                          <pic:cNvPr id="219" name="Graphique 219"/>
                          <pic:cNvPicPr>
                            <a:picLocks noChangeAspect="1"/>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l="20239" t="27910" r="8201" b="19973"/>
                          <a:stretch/>
                        </pic:blipFill>
                        <pic:spPr bwMode="auto">
                          <a:xfrm>
                            <a:off x="0" y="0"/>
                            <a:ext cx="4122420" cy="3002280"/>
                          </a:xfrm>
                          <a:prstGeom prst="rect">
                            <a:avLst/>
                          </a:prstGeom>
                          <a:ln>
                            <a:noFill/>
                          </a:ln>
                          <a:extLst>
                            <a:ext uri="{53640926-AAD7-44D8-BBD7-CCE9431645EC}">
                              <a14:shadowObscured xmlns:a14="http://schemas.microsoft.com/office/drawing/2010/main"/>
                            </a:ext>
                          </a:extLst>
                        </pic:spPr>
                      </pic:pic>
                      <wps:wsp>
                        <wps:cNvPr id="220" name="Zone de texte 220"/>
                        <wps:cNvSpPr txBox="1"/>
                        <wps:spPr>
                          <a:xfrm>
                            <a:off x="0" y="3063240"/>
                            <a:ext cx="4122420" cy="258445"/>
                          </a:xfrm>
                          <a:prstGeom prst="rect">
                            <a:avLst/>
                          </a:prstGeom>
                          <a:solidFill>
                            <a:prstClr val="white"/>
                          </a:solidFill>
                          <a:ln>
                            <a:noFill/>
                          </a:ln>
                        </wps:spPr>
                        <wps:txbx>
                          <w:txbxContent>
                            <w:p w14:paraId="6DAB2AF7" w14:textId="6C8EEE54" w:rsidR="00ED3A37" w:rsidRPr="00C264F0" w:rsidRDefault="00ED3A37" w:rsidP="00ED3A37">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15</w:t>
                              </w:r>
                              <w:r w:rsidR="0031318B">
                                <w:rPr>
                                  <w:noProof/>
                                </w:rPr>
                                <w:fldChar w:fldCharType="end"/>
                              </w:r>
                              <w:r>
                                <w:t xml:space="preserve"> : Fonction </w:t>
                              </w:r>
                              <w:proofErr w:type="spellStart"/>
                              <w:r>
                                <w:t>eggholder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50435" id="Groupe 221" o:spid="_x0000_s1083" style="position:absolute;left:0;text-align:left;margin-left:64.75pt;margin-top:.3pt;width:324.6pt;height:261.55pt;z-index:251719680" coordsize="41224,33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">
                <v:shape id="Graphique 219" o:spid="_x0000_s1084" type="#_x0000_t75" style="position:absolute;width:41224;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">
                  <v:imagedata r:id="rId53" o:title="" croptop="18291f" cropbottom="13090f" cropleft="13264f" cropright="5375f"/>
                </v:shape>
                <v:shape id="Zone de texte 220" o:spid="_x0000_s1085" type="#_x0000_t202" style="position:absolute;top:30632;width:412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6DAB2AF7" w14:textId="6C8EEE54" w:rsidR="00ED3A37" w:rsidRPr="00C264F0" w:rsidRDefault="00ED3A37" w:rsidP="00ED3A37">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15</w:t>
                        </w:r>
                        <w:r w:rsidR="0031318B">
                          <w:rPr>
                            <w:noProof/>
                          </w:rPr>
                          <w:fldChar w:fldCharType="end"/>
                        </w:r>
                        <w:r>
                          <w:t xml:space="preserve"> : Fonction </w:t>
                        </w:r>
                        <w:proofErr w:type="spellStart"/>
                        <w:r>
                          <w:t>eggholder</w:t>
                        </w:r>
                        <w:proofErr w:type="spellEnd"/>
                      </w:p>
                    </w:txbxContent>
                  </v:textbox>
                </v:shape>
                <w10:wrap type="topAndBottom"/>
              </v:group>
            </w:pict>
          </mc:Fallback>
        </mc:AlternateContent>
      </w:r>
    </w:p>
    <w:p w14:paraId="6D4FE168" w14:textId="500B2E24" w:rsidR="00655E55" w:rsidRDefault="00C051E4" w:rsidP="00C051E4">
      <w:pPr>
        <w:pStyle w:val="Titre3"/>
        <w:rPr>
          <w:rFonts w:eastAsiaTheme="minorEastAsia"/>
        </w:rPr>
      </w:pPr>
      <w:r>
        <w:rPr>
          <w:rFonts w:eastAsiaTheme="minorEastAsia"/>
        </w:rPr>
        <w:t>Recuit simulé à variables</w:t>
      </w:r>
      <w:r w:rsidR="00B438C2">
        <w:rPr>
          <w:rFonts w:eastAsiaTheme="minorEastAsia"/>
        </w:rPr>
        <w:t xml:space="preserve"> réelles</w:t>
      </w:r>
      <w:r w:rsidR="009124BA">
        <w:rPr>
          <w:rFonts w:eastAsiaTheme="minorEastAsia"/>
        </w:rPr>
        <w:t xml:space="preserve"> (SA)</w:t>
      </w:r>
    </w:p>
    <w:p w14:paraId="5F35E097" w14:textId="68229ADC" w:rsidR="00655E55" w:rsidRDefault="00EA1714" w:rsidP="00655E55">
      <w:pPr>
        <w:pStyle w:val="Titre4"/>
        <w:rPr>
          <w:rFonts w:eastAsiaTheme="minorEastAsia"/>
        </w:rPr>
      </w:pPr>
      <w:r>
        <w:rPr>
          <w:rFonts w:eastAsiaTheme="minorEastAsia"/>
        </w:rPr>
        <w:t>Analogie avec la métallurgie</w:t>
      </w:r>
    </w:p>
    <w:p w14:paraId="3E6F8E1B" w14:textId="77777777" w:rsidR="00655E55" w:rsidRDefault="00655E55" w:rsidP="00655E55">
      <w:pPr>
        <w:rPr>
          <w:rFonts w:eastAsiaTheme="minorEastAsia"/>
        </w:rPr>
      </w:pPr>
    </w:p>
    <w:p w14:paraId="021AEFDC" w14:textId="0D15A17C" w:rsidR="00A57748" w:rsidRDefault="00655E55" w:rsidP="00655E55">
      <w:pPr>
        <w:jc w:val="both"/>
        <w:rPr>
          <w:rFonts w:eastAsiaTheme="minorEastAsia"/>
        </w:rPr>
      </w:pPr>
      <w:r>
        <w:rPr>
          <w:rFonts w:eastAsiaTheme="minorEastAsia"/>
        </w:rPr>
        <w:t xml:space="preserve">Le recuit simulé </w:t>
      </w:r>
      <w:r w:rsidR="00DC3FEA">
        <w:rPr>
          <w:rFonts w:eastAsiaTheme="minorEastAsia"/>
        </w:rPr>
        <w:t>(</w:t>
      </w:r>
      <w:proofErr w:type="spellStart"/>
      <w:r w:rsidR="00DC3FEA">
        <w:rPr>
          <w:rFonts w:eastAsiaTheme="minorEastAsia"/>
          <w:i/>
          <w:iCs/>
        </w:rPr>
        <w:t>simulated</w:t>
      </w:r>
      <w:proofErr w:type="spellEnd"/>
      <w:r w:rsidR="00DC3FEA">
        <w:rPr>
          <w:rFonts w:eastAsiaTheme="minorEastAsia"/>
          <w:i/>
          <w:iCs/>
        </w:rPr>
        <w:t xml:space="preserve"> </w:t>
      </w:r>
      <w:proofErr w:type="spellStart"/>
      <w:r w:rsidR="00DC3FEA">
        <w:rPr>
          <w:rFonts w:eastAsiaTheme="minorEastAsia"/>
          <w:i/>
          <w:iCs/>
        </w:rPr>
        <w:t>annealing</w:t>
      </w:r>
      <w:proofErr w:type="spellEnd"/>
      <w:r w:rsidR="00DC3FEA">
        <w:rPr>
          <w:rFonts w:eastAsiaTheme="minorEastAsia"/>
          <w:i/>
          <w:iCs/>
        </w:rPr>
        <w:t xml:space="preserve"> </w:t>
      </w:r>
      <w:r w:rsidR="00DC3FEA">
        <w:rPr>
          <w:rFonts w:eastAsiaTheme="minorEastAsia"/>
        </w:rPr>
        <w:t xml:space="preserve">ou </w:t>
      </w:r>
      <w:r w:rsidR="00DC3FEA" w:rsidRPr="00DC3FEA">
        <w:rPr>
          <w:rFonts w:eastAsiaTheme="minorEastAsia"/>
        </w:rPr>
        <w:t>SA</w:t>
      </w:r>
      <w:r w:rsidR="00DC3FEA">
        <w:rPr>
          <w:rFonts w:eastAsiaTheme="minorEastAsia"/>
        </w:rPr>
        <w:t xml:space="preserve">) </w:t>
      </w:r>
      <w:r w:rsidRPr="00DC3FEA">
        <w:rPr>
          <w:rFonts w:eastAsiaTheme="minorEastAsia"/>
        </w:rPr>
        <w:t>est</w:t>
      </w:r>
      <w:r>
        <w:rPr>
          <w:rFonts w:eastAsiaTheme="minorEastAsia"/>
        </w:rPr>
        <w:t xml:space="preserve"> un algorithme métaheuristique qui vise à imiter le processus de recuit issu de la métallurgie. Dans la fabrication d’une pièce mécanique, les étapes de formation (moulage), mise en forme (usinage, pliage …) et traitements thermiques (trempes superficielles), induisent des contraintes internes qui peuvent la fragilis</w:t>
      </w:r>
      <w:r w:rsidR="00B13AA2">
        <w:rPr>
          <w:rFonts w:eastAsiaTheme="minorEastAsia"/>
        </w:rPr>
        <w:t>er</w:t>
      </w:r>
      <w:r>
        <w:rPr>
          <w:rFonts w:eastAsiaTheme="minorEastAsia"/>
        </w:rPr>
        <w:t xml:space="preserve">.  Afin de réduire ces contraintes on réalise une chauffe puis un refroidissement </w:t>
      </w:r>
      <w:r w:rsidR="00A436D7">
        <w:rPr>
          <w:rFonts w:eastAsiaTheme="minorEastAsia"/>
        </w:rPr>
        <w:t>contrôlé</w:t>
      </w:r>
      <w:r>
        <w:rPr>
          <w:rFonts w:eastAsiaTheme="minorEastAsia"/>
        </w:rPr>
        <w:t xml:space="preserve">. Ce processus appelé recuit permet de </w:t>
      </w:r>
      <w:r w:rsidR="00A436D7">
        <w:rPr>
          <w:rFonts w:eastAsiaTheme="minorEastAsia"/>
        </w:rPr>
        <w:t>retrouver un état d’équilibre de plus faible énergie. Le chauffage aide le système à s’extraire d’un état stable qui représente un minimum local vers un minimum global.</w:t>
      </w:r>
    </w:p>
    <w:p w14:paraId="1FC67325" w14:textId="63E63209" w:rsidR="00586ED6" w:rsidRDefault="00A57748" w:rsidP="00655E55">
      <w:pPr>
        <w:jc w:val="both"/>
        <w:rPr>
          <w:rFonts w:eastAsiaTheme="minorEastAsia"/>
        </w:rPr>
      </w:pPr>
      <w:r>
        <w:rPr>
          <w:rFonts w:eastAsiaTheme="minorEastAsia"/>
        </w:rPr>
        <w:t xml:space="preserve">La loi de Boltzmann donne la probabilité qu’une particule à la température </w:t>
      </w:r>
      <m:oMath>
        <m:r>
          <w:rPr>
            <w:rFonts w:ascii="Cambria Math" w:eastAsiaTheme="minorEastAsia" w:hAnsi="Cambria Math"/>
          </w:rPr>
          <m:t>T</m:t>
        </m:r>
      </m:oMath>
      <w:r>
        <w:rPr>
          <w:rFonts w:eastAsiaTheme="minorEastAsia"/>
        </w:rPr>
        <w:t xml:space="preserve"> change d’état énergétique de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Pr>
          <w:rFonts w:eastAsiaTheme="minorEastAsia"/>
        </w:rPr>
        <w:t xml:space="preserve"> vers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oMath>
      <w:r w:rsidR="00586ED6">
        <w:rPr>
          <w:rFonts w:eastAsiaTheme="minorEastAsia"/>
        </w:rPr>
        <w:t xml:space="preserve">. Cette probabilité s’exprime par </w:t>
      </w:r>
      <m:oMath>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num>
                  <m:den>
                    <m:r>
                      <w:rPr>
                        <w:rFonts w:ascii="Cambria Math" w:eastAsiaTheme="minorEastAsia" w:hAnsi="Cambria Math"/>
                      </w:rPr>
                      <m:t>kT</m:t>
                    </m:r>
                  </m:den>
                </m:f>
              </m:e>
            </m:d>
          </m:e>
        </m:func>
      </m:oMath>
      <w:r>
        <w:rPr>
          <w:rFonts w:eastAsiaTheme="minorEastAsia"/>
        </w:rPr>
        <w:t xml:space="preserve">. On remarque que si </w:t>
      </w:r>
      <w:r w:rsidR="00586ED6">
        <w:rPr>
          <w:rFonts w:eastAsiaTheme="minorEastAsia"/>
        </w:rPr>
        <w:t>le second état énergétique</w:t>
      </w:r>
      <w:r>
        <w:rPr>
          <w:rFonts w:eastAsiaTheme="minorEastAsia"/>
        </w:rPr>
        <w:t xml:space="preserve"> est supérieur au premier, il y a une probabilité</w:t>
      </w:r>
      <w:r w:rsidR="001F7E49">
        <w:rPr>
          <w:rFonts w:eastAsiaTheme="minorEastAsia"/>
        </w:rPr>
        <w:t xml:space="preserve"> non nulle</w:t>
      </w:r>
      <w:r>
        <w:rPr>
          <w:rFonts w:eastAsiaTheme="minorEastAsia"/>
        </w:rPr>
        <w:t xml:space="preserve"> que le système transite vers celui-ci. C’est le phénomène qui permet au cristal de sortir d’un minimum local. </w:t>
      </w:r>
    </w:p>
    <w:p w14:paraId="35EBDB88" w14:textId="0349E485" w:rsidR="007F4AF6" w:rsidRDefault="00A57748" w:rsidP="00AA1FB0">
      <w:pPr>
        <w:jc w:val="both"/>
        <w:rPr>
          <w:rFonts w:eastAsiaTheme="minorEastAsia"/>
        </w:rPr>
      </w:pPr>
      <w:r>
        <w:rPr>
          <w:rFonts w:eastAsiaTheme="minorEastAsia"/>
        </w:rPr>
        <w:t xml:space="preserve">L’algorithme de recuit simulé ré-utilise et généralise le concept d’énergie à la fonction objectif que l’on vise à minimiser. La constante de Boltzmann disparait et une température fictive remplace l’aspect thermique. </w:t>
      </w:r>
      <w:r w:rsidR="00586ED6">
        <w:rPr>
          <w:rFonts w:eastAsiaTheme="minorEastAsia"/>
        </w:rPr>
        <w:t xml:space="preserve">Cette méthode </w:t>
      </w:r>
      <w:r w:rsidR="00940179">
        <w:rPr>
          <w:rFonts w:eastAsiaTheme="minorEastAsia"/>
        </w:rPr>
        <w:t>a été</w:t>
      </w:r>
      <w:r w:rsidR="00586ED6">
        <w:rPr>
          <w:rFonts w:eastAsiaTheme="minorEastAsia"/>
        </w:rPr>
        <w:t xml:space="preserve"> mis au point en 1983 par </w:t>
      </w:r>
      <w:r w:rsidR="00586ED6" w:rsidRPr="00586ED6">
        <w:rPr>
          <w:rFonts w:eastAsiaTheme="minorEastAsia"/>
        </w:rPr>
        <w:t xml:space="preserve">S. </w:t>
      </w:r>
      <w:proofErr w:type="spellStart"/>
      <w:r w:rsidR="00586ED6" w:rsidRPr="00586ED6">
        <w:rPr>
          <w:rFonts w:eastAsiaTheme="minorEastAsia"/>
        </w:rPr>
        <w:t>Kirkpatrick</w:t>
      </w:r>
      <w:proofErr w:type="spellEnd"/>
      <w:r w:rsidR="00586ED6" w:rsidRPr="00586ED6">
        <w:rPr>
          <w:rFonts w:eastAsiaTheme="minorEastAsia"/>
        </w:rPr>
        <w:t xml:space="preserve">, C.D. </w:t>
      </w:r>
      <w:proofErr w:type="spellStart"/>
      <w:r w:rsidR="00586ED6" w:rsidRPr="00586ED6">
        <w:rPr>
          <w:rFonts w:eastAsiaTheme="minorEastAsia"/>
        </w:rPr>
        <w:t>Gelatt</w:t>
      </w:r>
      <w:proofErr w:type="spellEnd"/>
      <w:r w:rsidR="00586ED6" w:rsidRPr="00586ED6">
        <w:rPr>
          <w:rFonts w:eastAsiaTheme="minorEastAsia"/>
        </w:rPr>
        <w:t xml:space="preserve"> et M.P. </w:t>
      </w:r>
      <w:proofErr w:type="spellStart"/>
      <w:r w:rsidR="00586ED6" w:rsidRPr="00586ED6">
        <w:rPr>
          <w:rFonts w:eastAsiaTheme="minorEastAsia"/>
        </w:rPr>
        <w:t>Vecchi</w:t>
      </w:r>
      <w:proofErr w:type="spellEnd"/>
      <w:r w:rsidR="00586ED6">
        <w:rPr>
          <w:rFonts w:eastAsiaTheme="minorEastAsia"/>
        </w:rPr>
        <w:t xml:space="preserve"> de la société IBM et indépendamment par </w:t>
      </w:r>
      <w:r w:rsidR="00586ED6" w:rsidRPr="00586ED6">
        <w:rPr>
          <w:rFonts w:eastAsiaTheme="minorEastAsia"/>
        </w:rPr>
        <w:t xml:space="preserve">V. </w:t>
      </w:r>
      <w:proofErr w:type="spellStart"/>
      <w:r w:rsidR="00586ED6" w:rsidRPr="00586ED6">
        <w:rPr>
          <w:rFonts w:eastAsiaTheme="minorEastAsia"/>
        </w:rPr>
        <w:t>Černy</w:t>
      </w:r>
      <w:proofErr w:type="spellEnd"/>
      <w:r w:rsidR="00586ED6">
        <w:rPr>
          <w:rFonts w:eastAsiaTheme="minorEastAsia"/>
        </w:rPr>
        <w:t xml:space="preserve"> en 1985.  </w:t>
      </w:r>
      <w:sdt>
        <w:sdtPr>
          <w:rPr>
            <w:rFonts w:eastAsiaTheme="minorEastAsia"/>
          </w:rPr>
          <w:id w:val="429782516"/>
          <w:citation/>
        </w:sdtPr>
        <w:sdtEndPr/>
        <w:sdtContent>
          <w:r w:rsidR="007F4AF6">
            <w:rPr>
              <w:rFonts w:eastAsiaTheme="minorEastAsia"/>
            </w:rPr>
            <w:fldChar w:fldCharType="begin"/>
          </w:r>
          <w:r w:rsidR="00CB24CF">
            <w:rPr>
              <w:rFonts w:eastAsiaTheme="minorEastAsia"/>
            </w:rPr>
            <w:instrText xml:space="preserve">CITATION Tsa96 \l 1036 </w:instrText>
          </w:r>
          <w:r w:rsidR="007F4AF6">
            <w:rPr>
              <w:rFonts w:eastAsiaTheme="minorEastAsia"/>
            </w:rPr>
            <w:fldChar w:fldCharType="separate"/>
          </w:r>
          <w:r w:rsidR="006C0DAE" w:rsidRPr="006C0DAE">
            <w:rPr>
              <w:rFonts w:eastAsiaTheme="minorEastAsia"/>
              <w:noProof/>
            </w:rPr>
            <w:t>[9]</w:t>
          </w:r>
          <w:r w:rsidR="007F4AF6">
            <w:rPr>
              <w:rFonts w:eastAsiaTheme="minorEastAsia"/>
            </w:rPr>
            <w:fldChar w:fldCharType="end"/>
          </w:r>
        </w:sdtContent>
      </w:sdt>
      <w:sdt>
        <w:sdtPr>
          <w:rPr>
            <w:rFonts w:eastAsiaTheme="minorEastAsia"/>
          </w:rPr>
          <w:id w:val="-890505021"/>
          <w:citation/>
        </w:sdtPr>
        <w:sdtEndPr/>
        <w:sdtContent>
          <w:r w:rsidR="007F4AF6">
            <w:rPr>
              <w:rFonts w:eastAsiaTheme="minorEastAsia"/>
            </w:rPr>
            <w:fldChar w:fldCharType="begin"/>
          </w:r>
          <w:r w:rsidR="008614BF">
            <w:rPr>
              <w:rFonts w:eastAsiaTheme="minorEastAsia"/>
            </w:rPr>
            <w:instrText xml:space="preserve">CITATION Rec21 \l 1036 </w:instrText>
          </w:r>
          <w:r w:rsidR="007F4AF6">
            <w:rPr>
              <w:rFonts w:eastAsiaTheme="minorEastAsia"/>
            </w:rPr>
            <w:fldChar w:fldCharType="separate"/>
          </w:r>
          <w:r w:rsidR="006C0DAE">
            <w:rPr>
              <w:rFonts w:eastAsiaTheme="minorEastAsia"/>
              <w:noProof/>
            </w:rPr>
            <w:t xml:space="preserve"> </w:t>
          </w:r>
          <w:r w:rsidR="006C0DAE" w:rsidRPr="006C0DAE">
            <w:rPr>
              <w:rFonts w:eastAsiaTheme="minorEastAsia"/>
              <w:noProof/>
            </w:rPr>
            <w:t>[10]</w:t>
          </w:r>
          <w:r w:rsidR="007F4AF6">
            <w:rPr>
              <w:rFonts w:eastAsiaTheme="minorEastAsia"/>
            </w:rPr>
            <w:fldChar w:fldCharType="end"/>
          </w:r>
        </w:sdtContent>
      </w:sdt>
      <w:sdt>
        <w:sdtPr>
          <w:rPr>
            <w:rFonts w:eastAsiaTheme="minorEastAsia"/>
          </w:rPr>
          <w:id w:val="514112882"/>
          <w:citation/>
        </w:sdtPr>
        <w:sdtEndPr/>
        <w:sdtContent>
          <w:r w:rsidR="007F4AF6">
            <w:rPr>
              <w:rFonts w:eastAsiaTheme="minorEastAsia"/>
            </w:rPr>
            <w:fldChar w:fldCharType="begin"/>
          </w:r>
          <w:r w:rsidR="00CB24CF">
            <w:rPr>
              <w:rFonts w:eastAsiaTheme="minorEastAsia"/>
            </w:rPr>
            <w:instrText xml:space="preserve">CITATION Lio14 \l 1036 </w:instrText>
          </w:r>
          <w:r w:rsidR="007F4AF6">
            <w:rPr>
              <w:rFonts w:eastAsiaTheme="minorEastAsia"/>
            </w:rPr>
            <w:fldChar w:fldCharType="separate"/>
          </w:r>
          <w:r w:rsidR="006C0DAE">
            <w:rPr>
              <w:rFonts w:eastAsiaTheme="minorEastAsia"/>
              <w:noProof/>
            </w:rPr>
            <w:t xml:space="preserve"> </w:t>
          </w:r>
          <w:r w:rsidR="006C0DAE" w:rsidRPr="006C0DAE">
            <w:rPr>
              <w:rFonts w:eastAsiaTheme="minorEastAsia"/>
              <w:noProof/>
            </w:rPr>
            <w:t>[11]</w:t>
          </w:r>
          <w:r w:rsidR="007F4AF6">
            <w:rPr>
              <w:rFonts w:eastAsiaTheme="minorEastAsia"/>
            </w:rPr>
            <w:fldChar w:fldCharType="end"/>
          </w:r>
        </w:sdtContent>
      </w:sdt>
    </w:p>
    <w:p w14:paraId="4CD14440" w14:textId="77777777" w:rsidR="00056F1C" w:rsidRDefault="00056F1C" w:rsidP="00655E55">
      <w:pPr>
        <w:jc w:val="both"/>
        <w:rPr>
          <w:rFonts w:eastAsiaTheme="minorEastAsia"/>
        </w:rPr>
      </w:pPr>
    </w:p>
    <w:p w14:paraId="77BCE277" w14:textId="4D809B1A" w:rsidR="00B05FC5" w:rsidRDefault="00180FCC" w:rsidP="00940179">
      <w:pPr>
        <w:pStyle w:val="Titre4"/>
        <w:rPr>
          <w:rFonts w:eastAsiaTheme="minorEastAsia"/>
        </w:rPr>
      </w:pPr>
      <w:r>
        <w:rPr>
          <w:rFonts w:eastAsiaTheme="minorEastAsia"/>
        </w:rPr>
        <w:t>Description</w:t>
      </w:r>
      <w:r w:rsidR="00B05FC5">
        <w:rPr>
          <w:rFonts w:eastAsiaTheme="minorEastAsia"/>
        </w:rPr>
        <w:t xml:space="preserve"> de l’algorithme</w:t>
      </w:r>
    </w:p>
    <w:p w14:paraId="61F5B6F4" w14:textId="77777777" w:rsidR="00B05FC5" w:rsidRDefault="00B05FC5" w:rsidP="00E33F83">
      <w:pPr>
        <w:jc w:val="both"/>
        <w:rPr>
          <w:rFonts w:eastAsiaTheme="minorEastAsia"/>
        </w:rPr>
      </w:pPr>
    </w:p>
    <w:p w14:paraId="7B31353E" w14:textId="77777777" w:rsidR="00B05FC5" w:rsidRDefault="00B05FC5" w:rsidP="00E33F83">
      <w:pPr>
        <w:jc w:val="both"/>
        <w:rPr>
          <w:rFonts w:eastAsiaTheme="minorEastAsia"/>
        </w:rPr>
      </w:pPr>
      <w:r>
        <w:rPr>
          <w:rFonts w:eastAsiaTheme="minorEastAsia"/>
        </w:rPr>
        <w:t xml:space="preserve">L’algorithme vise à résoudre le problème suivant : </w:t>
      </w:r>
    </w:p>
    <w:p w14:paraId="671487AA" w14:textId="77777777" w:rsidR="00B05FC5" w:rsidRDefault="0031318B" w:rsidP="00E33F83">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C18940C" w14:textId="77777777" w:rsidR="00B05FC5" w:rsidRPr="00B05FC5" w:rsidRDefault="00B05FC5" w:rsidP="00E33F83">
      <w:pPr>
        <w:jc w:val="both"/>
        <w:rPr>
          <w:rFonts w:eastAsiaTheme="minorEastAsia"/>
        </w:rPr>
      </w:pPr>
      <m:oMathPara>
        <m:oMath>
          <m:r>
            <m:rPr>
              <m:sty m:val="bi"/>
            </m:rPr>
            <w:rPr>
              <w:rFonts w:ascii="Cambria Math" w:eastAsiaTheme="minorEastAsia" w:hAnsi="Cambria Math"/>
            </w:rPr>
            <m:t>x</m:t>
          </m:r>
          <m:r>
            <w:rPr>
              <w:rFonts w:ascii="Cambria Math" w:eastAsiaTheme="minorEastAsia" w:hAnsi="Cambria Math"/>
            </w:rPr>
            <m:t xml:space="preserve"> ϵ </m:t>
          </m:r>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min</m:t>
                  </m:r>
                </m:sub>
              </m:sSub>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bCs/>
                      <w:i/>
                    </w:rPr>
                  </m:ctrlPr>
                </m:e>
                <m:sub>
                  <m:r>
                    <w:rPr>
                      <w:rFonts w:ascii="Cambria Math" w:eastAsiaTheme="minorEastAsia" w:hAnsi="Cambria Math"/>
                    </w:rPr>
                    <m:t>max</m:t>
                  </m:r>
                </m:sub>
              </m:sSub>
            </m:e>
          </m:d>
        </m:oMath>
      </m:oMathPara>
    </w:p>
    <w:p w14:paraId="52B44AAE" w14:textId="77777777" w:rsidR="00B05FC5" w:rsidRDefault="00B05FC5" w:rsidP="00E33F83">
      <w:pPr>
        <w:jc w:val="both"/>
        <w:rPr>
          <w:rFonts w:eastAsiaTheme="minorEastAsia"/>
        </w:rPr>
      </w:pPr>
      <w:r>
        <w:rPr>
          <w:rFonts w:eastAsiaTheme="minorEastAsia"/>
          <w:i/>
          <w:iCs/>
        </w:rPr>
        <w:t>Les données initiales :</w:t>
      </w:r>
    </w:p>
    <w:p w14:paraId="71147C7A" w14:textId="77777777" w:rsidR="00B05FC5" w:rsidRDefault="00B05FC5" w:rsidP="00E33F83">
      <w:pPr>
        <w:jc w:val="both"/>
        <w:rPr>
          <w:rFonts w:eastAsiaTheme="minorEastAsia"/>
        </w:rPr>
      </w:pPr>
      <w:r>
        <w:rPr>
          <w:rFonts w:eastAsiaTheme="minorEastAsia"/>
        </w:rPr>
        <w:t xml:space="preserve">Un état initial est donné par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Pr>
          <w:rFonts w:eastAsiaTheme="minorEastAsia"/>
        </w:rPr>
        <w:t xml:space="preserve">, un vecteur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aléatoire et une énergie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oMath>
    </w:p>
    <w:p w14:paraId="07500A69" w14:textId="77777777" w:rsidR="00B05FC5" w:rsidRDefault="00B05FC5" w:rsidP="00E33F83">
      <w:pPr>
        <w:jc w:val="both"/>
        <w:rPr>
          <w:rFonts w:eastAsiaTheme="minorEastAsia"/>
          <w:i/>
          <w:iCs/>
        </w:rPr>
      </w:pPr>
      <w:r>
        <w:rPr>
          <w:rFonts w:eastAsiaTheme="minorEastAsia"/>
          <w:i/>
          <w:iCs/>
        </w:rPr>
        <w:t xml:space="preserve">La boucle itérative : </w:t>
      </w:r>
    </w:p>
    <w:p w14:paraId="2CE21861" w14:textId="009389BB" w:rsidR="00E0481A" w:rsidRPr="00E0481A" w:rsidRDefault="00B05FC5" w:rsidP="00E33F83">
      <w:pPr>
        <w:pStyle w:val="Paragraphedeliste"/>
        <w:numPr>
          <w:ilvl w:val="0"/>
          <w:numId w:val="27"/>
        </w:numPr>
        <w:jc w:val="both"/>
        <w:rPr>
          <w:rFonts w:eastAsiaTheme="minorEastAsia"/>
          <w:i/>
          <w:iCs/>
        </w:rPr>
      </w:pPr>
      <w:r>
        <w:rPr>
          <w:rFonts w:eastAsiaTheme="minorEastAsia"/>
        </w:rPr>
        <w:t xml:space="preserve">Perturbation du système vers (1) :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=f(</m:t>
        </m:r>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1</m:t>
            </m:r>
          </m:sub>
        </m:sSub>
        <m:r>
          <m:rPr>
            <m:sty m:val="bi"/>
          </m:rPr>
          <w:rPr>
            <w:rFonts w:ascii="Cambria Math" w:eastAsiaTheme="minorEastAsia" w:hAnsi="Cambria Math"/>
          </w:rPr>
          <m:t>)</m:t>
        </m:r>
      </m:oMath>
      <w:r>
        <w:rPr>
          <w:rFonts w:eastAsiaTheme="minorEastAsia"/>
          <w:b/>
          <w:bCs/>
        </w:rPr>
        <w:t xml:space="preserve"> </w:t>
      </w:r>
      <w:r>
        <w:rPr>
          <w:rFonts w:eastAsiaTheme="minorEastAsia"/>
        </w:rPr>
        <w:t xml:space="preserve">et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+δ</m:t>
        </m:r>
        <m:r>
          <m:rPr>
            <m:sty m:val="bi"/>
          </m:rPr>
          <w:rPr>
            <w:rFonts w:ascii="Cambria Math" w:eastAsiaTheme="minorEastAsia" w:hAnsi="Cambria Math"/>
          </w:rPr>
          <m:t>x</m:t>
        </m:r>
      </m:oMath>
      <w:r w:rsidR="00745BF0">
        <w:rPr>
          <w:rFonts w:eastAsiaTheme="minorEastAsia"/>
          <w:b/>
          <w:bCs/>
        </w:rPr>
        <w:t xml:space="preserve"> </w:t>
      </w:r>
      <w:r w:rsidR="00E0481A">
        <w:rPr>
          <w:rFonts w:eastAsiaTheme="minorEastAsia"/>
        </w:rPr>
        <w:t xml:space="preserve">avec </w:t>
      </w:r>
      <m:oMath>
        <m:r>
          <w:rPr>
            <w:rFonts w:ascii="Cambria Math" w:eastAsiaTheme="minorEastAsia" w:hAnsi="Cambria Math"/>
          </w:rPr>
          <m:t>δ</m:t>
        </m:r>
        <m:r>
          <m:rPr>
            <m:sty m:val="bi"/>
          </m:rPr>
          <w:rPr>
            <w:rFonts w:ascii="Cambria Math" w:eastAsiaTheme="minorEastAsia" w:hAnsi="Cambria Math"/>
          </w:rPr>
          <m:t>x</m:t>
        </m:r>
      </m:oMath>
      <w:r w:rsidR="00E0481A">
        <w:rPr>
          <w:rFonts w:eastAsiaTheme="minorEastAsia"/>
          <w:b/>
          <w:bCs/>
        </w:rPr>
        <w:t xml:space="preserve"> </w:t>
      </w:r>
      <w:r w:rsidR="00E0481A">
        <w:rPr>
          <w:rFonts w:eastAsiaTheme="minorEastAsia"/>
        </w:rPr>
        <w:t xml:space="preserve">un vecteur de déplacement aléatoire ; </w:t>
      </w:r>
    </w:p>
    <w:p w14:paraId="46BD1908" w14:textId="673EA6E4" w:rsidR="00E0481A" w:rsidRPr="00E0481A" w:rsidRDefault="00E0481A" w:rsidP="00E33F83">
      <w:pPr>
        <w:pStyle w:val="Paragraphedeliste"/>
        <w:numPr>
          <w:ilvl w:val="0"/>
          <w:numId w:val="27"/>
        </w:numPr>
        <w:jc w:val="both"/>
        <w:rPr>
          <w:rFonts w:eastAsiaTheme="minorEastAsia"/>
          <w:i/>
          <w:iCs/>
        </w:rPr>
      </w:pPr>
      <w:r>
        <w:rPr>
          <w:rFonts w:eastAsiaTheme="minorEastAsia"/>
        </w:rPr>
        <w:t xml:space="preserve">La solution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est accepté avec une probabilité </w:t>
      </w:r>
      <m:oMath>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num>
                  <m:den>
                    <m:r>
                      <w:rPr>
                        <w:rFonts w:ascii="Cambria Math" w:eastAsiaTheme="minorEastAsia" w:hAnsi="Cambria Math"/>
                      </w:rPr>
                      <m:t>T</m:t>
                    </m:r>
                  </m:den>
                </m:f>
              </m:e>
            </m:d>
          </m:e>
        </m:func>
      </m:oMath>
      <w:r>
        <w:rPr>
          <w:rFonts w:eastAsiaTheme="minorEastAsia"/>
        </w:rPr>
        <w:t xml:space="preserve"> ; </w:t>
      </w:r>
    </w:p>
    <w:p w14:paraId="339637DF" w14:textId="77777777" w:rsidR="00E0481A" w:rsidRPr="00E0481A" w:rsidRDefault="00E0481A" w:rsidP="00E33F83">
      <w:pPr>
        <w:pStyle w:val="Paragraphedeliste"/>
        <w:numPr>
          <w:ilvl w:val="1"/>
          <w:numId w:val="27"/>
        </w:numPr>
        <w:jc w:val="both"/>
        <w:rPr>
          <w:rFonts w:eastAsiaTheme="minorEastAsia"/>
          <w:i/>
          <w:iCs/>
        </w:rPr>
      </w:pPr>
      <w:r>
        <w:rPr>
          <w:rFonts w:eastAsiaTheme="minorEastAsia"/>
        </w:rPr>
        <w:t xml:space="preserve">Si la solution est acceptée, alors l’état (0) est remplacé par l’état (1) ; </w:t>
      </w:r>
    </w:p>
    <w:p w14:paraId="3614BD78" w14:textId="125D1A64" w:rsidR="00E66FF6" w:rsidRPr="0034080C" w:rsidRDefault="00E0481A" w:rsidP="00E33F83">
      <w:pPr>
        <w:pStyle w:val="Paragraphedeliste"/>
        <w:numPr>
          <w:ilvl w:val="0"/>
          <w:numId w:val="27"/>
        </w:numPr>
        <w:jc w:val="both"/>
        <w:rPr>
          <w:rFonts w:eastAsiaTheme="minorEastAsia"/>
          <w:i/>
          <w:iCs/>
        </w:rPr>
      </w:pPr>
      <w:r>
        <w:rPr>
          <w:rFonts w:eastAsiaTheme="minorEastAsia"/>
        </w:rPr>
        <w:t xml:space="preserve">La température </w:t>
      </w:r>
      <m:oMath>
        <m:r>
          <w:rPr>
            <w:rFonts w:ascii="Cambria Math" w:eastAsiaTheme="minorEastAsia" w:hAnsi="Cambria Math"/>
          </w:rPr>
          <m:t>T</m:t>
        </m:r>
      </m:oMath>
      <w:r>
        <w:rPr>
          <w:rFonts w:eastAsiaTheme="minorEastAsia"/>
        </w:rPr>
        <w:t xml:space="preserve"> décroit. </w:t>
      </w:r>
    </w:p>
    <w:p w14:paraId="18CA319E" w14:textId="7D2DD5B1" w:rsidR="0034080C" w:rsidRPr="0034080C" w:rsidRDefault="0034080C" w:rsidP="00E33F83">
      <w:pPr>
        <w:jc w:val="both"/>
        <w:rPr>
          <w:rFonts w:eastAsiaTheme="minorEastAsia"/>
          <w:i/>
          <w:iCs/>
        </w:rPr>
      </w:pPr>
      <w:r>
        <w:rPr>
          <w:rFonts w:eastAsiaTheme="minorEastAsia"/>
        </w:rPr>
        <w:t xml:space="preserve">L’algorithme comprend des étapes supplémentaires pour vérifier les bornes du vecteur de recherche </w:t>
      </w:r>
      <m:oMath>
        <m:r>
          <m:rPr>
            <m:sty m:val="bi"/>
          </m:rPr>
          <w:rPr>
            <w:rFonts w:ascii="Cambria Math" w:eastAsiaTheme="minorEastAsia" w:hAnsi="Cambria Math"/>
          </w:rPr>
          <m:t>x</m:t>
        </m:r>
      </m:oMath>
      <w:r>
        <w:rPr>
          <w:rFonts w:eastAsiaTheme="minorEastAsia"/>
        </w:rPr>
        <w:t>. Les contraintes peuvent être ajoutée avec une méthode de pénalisation quadratique.</w:t>
      </w:r>
    </w:p>
    <w:p w14:paraId="545D0B3C" w14:textId="7A02B9B4" w:rsidR="00E66FF6" w:rsidRDefault="00E66FF6" w:rsidP="00E33F83">
      <w:pPr>
        <w:jc w:val="both"/>
        <w:rPr>
          <w:rFonts w:eastAsiaTheme="minorEastAsia"/>
          <w:i/>
          <w:iCs/>
        </w:rPr>
      </w:pPr>
      <w:r>
        <w:rPr>
          <w:rFonts w:eastAsiaTheme="minorEastAsia"/>
          <w:i/>
          <w:iCs/>
        </w:rPr>
        <w:t xml:space="preserve">Décroissance de la température : </w:t>
      </w:r>
    </w:p>
    <w:p w14:paraId="559B1857" w14:textId="77CA05EB" w:rsidR="00E66FF6" w:rsidRDefault="00E66FF6" w:rsidP="00E33F83">
      <w:pPr>
        <w:jc w:val="both"/>
        <w:rPr>
          <w:rFonts w:eastAsiaTheme="minorEastAsia"/>
        </w:rPr>
      </w:pPr>
      <w:r>
        <w:rPr>
          <w:rFonts w:eastAsiaTheme="minorEastAsia"/>
        </w:rPr>
        <w:t xml:space="preserve">Il existe </w:t>
      </w:r>
      <w:r w:rsidR="001F7E49">
        <w:rPr>
          <w:rFonts w:eastAsiaTheme="minorEastAsia"/>
        </w:rPr>
        <w:t xml:space="preserve">plusieurs </w:t>
      </w:r>
      <w:r w:rsidR="00940179">
        <w:rPr>
          <w:rFonts w:eastAsiaTheme="minorEastAsia"/>
        </w:rPr>
        <w:t xml:space="preserve">techniques de </w:t>
      </w:r>
      <w:r w:rsidR="001F7E49">
        <w:rPr>
          <w:rFonts w:eastAsiaTheme="minorEastAsia"/>
        </w:rPr>
        <w:t>décroissance de la température</w:t>
      </w:r>
      <w:r>
        <w:rPr>
          <w:rFonts w:eastAsiaTheme="minorEastAsia"/>
        </w:rPr>
        <w:t xml:space="preserve"> pour le recuit simulé. Une méthode très simple et relativement efficace est une décroissance géométrique de rapport </w:t>
      </w:r>
      <m:oMath>
        <m:r>
          <w:rPr>
            <w:rFonts w:ascii="Cambria Math" w:eastAsiaTheme="minorEastAsia" w:hAnsi="Cambria Math"/>
          </w:rPr>
          <m:t>r</m:t>
        </m:r>
      </m:oMath>
      <w:r>
        <w:rPr>
          <w:rFonts w:eastAsiaTheme="minorEastAsia"/>
        </w:rPr>
        <w:t xml:space="preserve"> : </w:t>
      </w:r>
    </w:p>
    <w:p w14:paraId="0F65CD8B" w14:textId="6F0E6925" w:rsidR="00E66FF6" w:rsidRPr="00E33F83" w:rsidRDefault="0031318B" w:rsidP="00E33F8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×r</m:t>
          </m:r>
        </m:oMath>
      </m:oMathPara>
    </w:p>
    <w:p w14:paraId="16E4AD80" w14:textId="7398DAF3" w:rsidR="00E33F83" w:rsidRDefault="00E33F83" w:rsidP="00E33F83">
      <w:pPr>
        <w:jc w:val="both"/>
        <w:rPr>
          <w:rFonts w:eastAsiaTheme="minorEastAsia"/>
        </w:rPr>
      </w:pPr>
      <w:r>
        <w:rPr>
          <w:rFonts w:eastAsiaTheme="minorEastAsia"/>
        </w:rPr>
        <w:t xml:space="preserve">D’autres </w:t>
      </w:r>
      <w:r w:rsidR="001F7E49">
        <w:rPr>
          <w:rFonts w:eastAsiaTheme="minorEastAsia"/>
        </w:rPr>
        <w:t>approches</w:t>
      </w:r>
      <w:r w:rsidR="00940179">
        <w:rPr>
          <w:rFonts w:eastAsiaTheme="minorEastAsia"/>
        </w:rPr>
        <w:t xml:space="preserve"> </w:t>
      </w:r>
      <w:r>
        <w:rPr>
          <w:rFonts w:eastAsiaTheme="minorEastAsia"/>
        </w:rPr>
        <w:t>utilis</w:t>
      </w:r>
      <w:r w:rsidR="00940179">
        <w:rPr>
          <w:rFonts w:eastAsiaTheme="minorEastAsia"/>
        </w:rPr>
        <w:t>ent</w:t>
      </w:r>
      <w:r>
        <w:rPr>
          <w:rFonts w:eastAsiaTheme="minorEastAsia"/>
        </w:rPr>
        <w:t xml:space="preserve"> des lois complexes et </w:t>
      </w:r>
      <w:proofErr w:type="spellStart"/>
      <w:r>
        <w:rPr>
          <w:rFonts w:eastAsiaTheme="minorEastAsia"/>
        </w:rPr>
        <w:t>intégr</w:t>
      </w:r>
      <w:r w:rsidR="00940179">
        <w:rPr>
          <w:rFonts w:eastAsiaTheme="minorEastAsia"/>
        </w:rPr>
        <w:t>ent</w:t>
      </w:r>
      <w:proofErr w:type="spellEnd"/>
      <w:r>
        <w:rPr>
          <w:rFonts w:eastAsiaTheme="minorEastAsia"/>
        </w:rPr>
        <w:t xml:space="preserve"> des paliers sans décroissance de la température. La méthode précédente a l’avantage d</w:t>
      </w:r>
      <w:r w:rsidR="001F7E49">
        <w:rPr>
          <w:rFonts w:eastAsiaTheme="minorEastAsia"/>
        </w:rPr>
        <w:t>’</w:t>
      </w:r>
      <w:r>
        <w:rPr>
          <w:rFonts w:eastAsiaTheme="minorEastAsia"/>
        </w:rPr>
        <w:t xml:space="preserve">intégrer une technique de détermination des paramètres de l’algorithme présentée ci-dessous. </w:t>
      </w:r>
    </w:p>
    <w:p w14:paraId="2A687283" w14:textId="7E672614" w:rsidR="008731A3" w:rsidRDefault="008731A3" w:rsidP="00E33F83">
      <w:pPr>
        <w:jc w:val="both"/>
        <w:rPr>
          <w:rFonts w:eastAsiaTheme="minorEastAsia"/>
        </w:rPr>
      </w:pPr>
      <w:r>
        <w:rPr>
          <w:rFonts w:eastAsiaTheme="minorEastAsia"/>
          <w:i/>
          <w:iCs/>
        </w:rPr>
        <w:t xml:space="preserve">Détermination des paramètres de l’algorithme : </w:t>
      </w:r>
    </w:p>
    <w:p w14:paraId="35853D91" w14:textId="62659BA7" w:rsidR="002B526D" w:rsidRDefault="002B526D" w:rsidP="00E33F83">
      <w:pPr>
        <w:jc w:val="both"/>
        <w:rPr>
          <w:rFonts w:eastAsiaTheme="minorEastAsia"/>
        </w:rPr>
      </w:pPr>
      <w:r>
        <w:rPr>
          <w:rFonts w:eastAsiaTheme="minorEastAsia"/>
        </w:rPr>
        <w:t xml:space="preserve">Un défaut important du recuit simulé est la difficulté à déterminer les paramètres de décroissance de la température. On peut ajouter une procédure de réglage de l’algorithme : </w:t>
      </w:r>
    </w:p>
    <w:p w14:paraId="1D3016DF" w14:textId="0945C5D2" w:rsidR="002B526D" w:rsidRDefault="002B526D" w:rsidP="002B526D">
      <w:pPr>
        <w:pStyle w:val="Paragraphedeliste"/>
        <w:numPr>
          <w:ilvl w:val="0"/>
          <w:numId w:val="28"/>
        </w:numPr>
        <w:jc w:val="both"/>
        <w:rPr>
          <w:rFonts w:eastAsiaTheme="minorEastAsia"/>
        </w:rPr>
      </w:pPr>
      <w:r>
        <w:rPr>
          <w:rFonts w:eastAsiaTheme="minorEastAsia"/>
        </w:rPr>
        <w:t xml:space="preserve">Faire </w:t>
      </w:r>
      <m:oMath>
        <m:r>
          <w:rPr>
            <w:rFonts w:ascii="Cambria Math" w:eastAsiaTheme="minorEastAsia" w:hAnsi="Cambria Math"/>
          </w:rPr>
          <m:t>n</m:t>
        </m:r>
      </m:oMath>
      <w:r>
        <w:rPr>
          <w:rFonts w:eastAsiaTheme="minorEastAsia"/>
        </w:rPr>
        <w:t xml:space="preserve"> (100 environ) permutations aléatoires et évaluer la différence d’énergie moyenne </w:t>
      </w:r>
      <m:oMath>
        <m:r>
          <w:rPr>
            <w:rFonts w:ascii="Cambria Math" w:eastAsiaTheme="minorEastAsia" w:hAnsi="Cambria Math"/>
          </w:rPr>
          <m:t>δE</m:t>
        </m:r>
      </m:oMath>
      <w:r>
        <w:rPr>
          <w:rFonts w:eastAsiaTheme="minorEastAsia"/>
        </w:rPr>
        <w:t xml:space="preserve"> ; </w:t>
      </w:r>
    </w:p>
    <w:p w14:paraId="6F1142D6" w14:textId="5E006468" w:rsidR="002B526D" w:rsidRDefault="002B526D" w:rsidP="002B526D">
      <w:pPr>
        <w:pStyle w:val="Paragraphedeliste"/>
        <w:numPr>
          <w:ilvl w:val="0"/>
          <w:numId w:val="28"/>
        </w:numPr>
        <w:jc w:val="both"/>
        <w:rPr>
          <w:rFonts w:eastAsiaTheme="minorEastAsia"/>
        </w:rPr>
      </w:pPr>
      <w:r>
        <w:rPr>
          <w:rFonts w:eastAsiaTheme="minorEastAsia"/>
        </w:rPr>
        <w:t xml:space="preserve">Choisir un taux d’acception initial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w:r>
        <w:rPr>
          <w:rFonts w:eastAsiaTheme="minorEastAsia"/>
        </w:rPr>
        <w:t xml:space="preserve"> : </w:t>
      </w:r>
    </w:p>
    <w:p w14:paraId="5018D6F3" w14:textId="006538F2" w:rsidR="002B526D" w:rsidRDefault="002B526D" w:rsidP="002B526D">
      <w:pPr>
        <w:pStyle w:val="Paragraphedeliste"/>
        <w:numPr>
          <w:ilvl w:val="1"/>
          <w:numId w:val="28"/>
        </w:numPr>
        <w:jc w:val="both"/>
        <w:rPr>
          <w:rFonts w:eastAsiaTheme="minorEastAsia"/>
        </w:rPr>
      </w:pPr>
      <w:r>
        <w:rPr>
          <w:rFonts w:eastAsiaTheme="minorEastAsia"/>
        </w:rPr>
        <w:t xml:space="preserve">Très haute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=0.85</m:t>
        </m:r>
      </m:oMath>
      <w:r>
        <w:rPr>
          <w:rFonts w:eastAsiaTheme="minorEastAsia"/>
        </w:rPr>
        <w:t xml:space="preserve"> ; </w:t>
      </w:r>
    </w:p>
    <w:p w14:paraId="447A4409" w14:textId="461839B3" w:rsidR="002B526D" w:rsidRDefault="002B526D" w:rsidP="002B526D">
      <w:pPr>
        <w:pStyle w:val="Paragraphedeliste"/>
        <w:numPr>
          <w:ilvl w:val="1"/>
          <w:numId w:val="28"/>
        </w:numPr>
        <w:jc w:val="both"/>
        <w:rPr>
          <w:rFonts w:eastAsiaTheme="minorEastAsia"/>
        </w:rPr>
      </w:pPr>
      <w:r>
        <w:rPr>
          <w:rFonts w:eastAsiaTheme="minorEastAsia"/>
        </w:rPr>
        <w:t xml:space="preserve">Haute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=0.60</m:t>
        </m:r>
      </m:oMath>
      <w:r>
        <w:rPr>
          <w:rFonts w:eastAsiaTheme="minorEastAsia"/>
        </w:rPr>
        <w:t xml:space="preserve"> ; </w:t>
      </w:r>
    </w:p>
    <w:p w14:paraId="69F6B27F" w14:textId="4646529D" w:rsidR="002B526D" w:rsidRDefault="002B526D" w:rsidP="002B526D">
      <w:pPr>
        <w:pStyle w:val="Paragraphedeliste"/>
        <w:numPr>
          <w:ilvl w:val="1"/>
          <w:numId w:val="28"/>
        </w:numPr>
        <w:jc w:val="both"/>
        <w:rPr>
          <w:rFonts w:eastAsiaTheme="minorEastAsia"/>
        </w:rPr>
      </w:pPr>
      <w:r>
        <w:rPr>
          <w:rFonts w:eastAsiaTheme="minorEastAsia"/>
        </w:rPr>
        <w:t xml:space="preserve">Basse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=0.20</m:t>
        </m:r>
      </m:oMath>
      <w:r>
        <w:rPr>
          <w:rFonts w:eastAsiaTheme="minorEastAsia"/>
        </w:rPr>
        <w:t xml:space="preserve"> ; </w:t>
      </w:r>
    </w:p>
    <w:p w14:paraId="12DC1B72" w14:textId="7A503186" w:rsidR="002B526D" w:rsidRDefault="002B526D" w:rsidP="002B526D">
      <w:pPr>
        <w:pStyle w:val="Paragraphedeliste"/>
        <w:numPr>
          <w:ilvl w:val="0"/>
          <w:numId w:val="28"/>
        </w:numPr>
        <w:jc w:val="both"/>
        <w:rPr>
          <w:rFonts w:eastAsiaTheme="minorEastAsia"/>
        </w:rPr>
      </w:pPr>
      <w:r>
        <w:rPr>
          <w:rFonts w:eastAsiaTheme="minorEastAsia"/>
        </w:rPr>
        <w:t xml:space="preserve">Déduire la température initiale : </w:t>
      </w:r>
    </w:p>
    <w:p w14:paraId="7188E3FA" w14:textId="081221A2" w:rsidR="002B526D" w:rsidRDefault="0031318B" w:rsidP="002B526D">
      <w:pPr>
        <w:pStyle w:val="Paragraphedeliste"/>
        <w:numPr>
          <w:ilvl w:val="1"/>
          <w:numId w:val="28"/>
        </w:numPr>
        <w:jc w:val="both"/>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δE</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e>
            </m:d>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-δE/</m:t>
        </m:r>
        <m:r>
          <m:rPr>
            <m:sty m:val="p"/>
          </m:rPr>
          <w:rPr>
            <w:rFonts w:ascii="Cambria Math" w:eastAsiaTheme="minorEastAsia" w:hAnsi="Cambria Math"/>
          </w:rPr>
          <m:t>ln⁡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m:t>
        </m:r>
      </m:oMath>
      <w:r w:rsidR="002B526D">
        <w:rPr>
          <w:rFonts w:eastAsiaTheme="minorEastAsia"/>
        </w:rPr>
        <w:t xml:space="preserve"> </w:t>
      </w:r>
    </w:p>
    <w:p w14:paraId="3AA0F60E" w14:textId="7F697C40" w:rsidR="002B526D" w:rsidRDefault="002B526D" w:rsidP="002B526D">
      <w:pPr>
        <w:pStyle w:val="Paragraphedeliste"/>
        <w:numPr>
          <w:ilvl w:val="0"/>
          <w:numId w:val="28"/>
        </w:numPr>
        <w:jc w:val="both"/>
        <w:rPr>
          <w:rFonts w:eastAsiaTheme="minorEastAsia"/>
        </w:rPr>
      </w:pPr>
      <w:r>
        <w:rPr>
          <w:rFonts w:eastAsiaTheme="minorEastAsia"/>
        </w:rPr>
        <w:t xml:space="preserve">Déduire </w:t>
      </w:r>
      <w:r w:rsidR="00180FCC">
        <w:rPr>
          <w:rFonts w:eastAsiaTheme="minorEastAsia"/>
        </w:rPr>
        <w:t xml:space="preserve">le taux de décroissance : </w:t>
      </w:r>
    </w:p>
    <w:p w14:paraId="0CD0B2F7" w14:textId="41842BBD" w:rsidR="00180FCC" w:rsidRDefault="00180FCC" w:rsidP="00180FCC">
      <w:pPr>
        <w:pStyle w:val="Paragraphedeliste"/>
        <w:numPr>
          <w:ilvl w:val="1"/>
          <w:numId w:val="28"/>
        </w:numPr>
        <w:jc w:val="both"/>
        <w:rPr>
          <w:rFonts w:eastAsiaTheme="minorEastAsia"/>
        </w:rPr>
      </w:pPr>
      <w:r>
        <w:rPr>
          <w:rFonts w:eastAsiaTheme="minorEastAsia"/>
        </w:rPr>
        <w:t>Nombre d’itération</w:t>
      </w:r>
      <w:r w:rsidR="001F7E49">
        <w:rPr>
          <w:rFonts w:eastAsiaTheme="minorEastAsia"/>
        </w:rPr>
        <w:t>s</w:t>
      </w:r>
      <w:r>
        <w:rPr>
          <w:rFonts w:eastAsiaTheme="minorEastAsia"/>
        </w:rPr>
        <w:t xml:space="preserve"> de l’algorithme </w:t>
      </w:r>
      <m:oMath>
        <m:r>
          <w:rPr>
            <w:rFonts w:ascii="Cambria Math" w:eastAsiaTheme="minorEastAsia" w:hAnsi="Cambria Math"/>
          </w:rPr>
          <m:t>N</m:t>
        </m:r>
      </m:oMath>
      <w:r>
        <w:rPr>
          <w:rFonts w:eastAsiaTheme="minorEastAsia"/>
        </w:rPr>
        <w:t xml:space="preserve"> ; </w:t>
      </w:r>
    </w:p>
    <w:p w14:paraId="325B37DD" w14:textId="781C3E10" w:rsidR="00180FCC" w:rsidRDefault="00180FCC" w:rsidP="00180FCC">
      <w:pPr>
        <w:pStyle w:val="Paragraphedeliste"/>
        <w:numPr>
          <w:ilvl w:val="1"/>
          <w:numId w:val="28"/>
        </w:numPr>
        <w:jc w:val="both"/>
        <w:rPr>
          <w:rFonts w:eastAsiaTheme="minorEastAsia"/>
        </w:rPr>
      </w:pPr>
      <w:r>
        <w:rPr>
          <w:rFonts w:eastAsiaTheme="minorEastAsia"/>
        </w:rPr>
        <w:t xml:space="preserve">Taux d’acception final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=0.001 </m:t>
        </m:r>
      </m:oMath>
      <w:r>
        <w:rPr>
          <w:rFonts w:eastAsiaTheme="minorEastAsia"/>
        </w:rPr>
        <w:t xml:space="preserve">; </w:t>
      </w:r>
    </w:p>
    <w:p w14:paraId="15F300F9" w14:textId="21D6318C" w:rsidR="00180FCC" w:rsidRDefault="00180FCC" w:rsidP="00180FCC">
      <w:pPr>
        <w:pStyle w:val="Paragraphedeliste"/>
        <w:numPr>
          <w:ilvl w:val="1"/>
          <w:numId w:val="28"/>
        </w:numPr>
        <w:jc w:val="both"/>
        <w:rPr>
          <w:rFonts w:eastAsiaTheme="minorEastAsia"/>
        </w:rPr>
      </w:pPr>
      <w:r>
        <w:rPr>
          <w:rFonts w:eastAsiaTheme="minorEastAsia"/>
        </w:rPr>
        <w:t xml:space="preserve">Température finale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=-δE/</m:t>
        </m:r>
        <m:r>
          <m:rPr>
            <m:sty m:val="p"/>
          </m:rPr>
          <w:rPr>
            <w:rFonts w:ascii="Cambria Math" w:eastAsiaTheme="minorEastAsia" w:hAnsi="Cambria Math"/>
          </w:rPr>
          <m:t>ln⁡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r>
          <w:rPr>
            <w:rFonts w:ascii="Cambria Math" w:eastAsiaTheme="minorEastAsia" w:hAnsi="Cambria Math"/>
          </w:rPr>
          <m:t>)</m:t>
        </m:r>
      </m:oMath>
      <w:r>
        <w:rPr>
          <w:rFonts w:eastAsiaTheme="minorEastAsia"/>
        </w:rPr>
        <w:t xml:space="preserve"> ; </w:t>
      </w:r>
    </w:p>
    <w:p w14:paraId="0A26E0A7" w14:textId="4A5A9905" w:rsidR="00180FCC" w:rsidRDefault="00180FCC" w:rsidP="00180FCC">
      <w:pPr>
        <w:pStyle w:val="Paragraphedeliste"/>
        <w:numPr>
          <w:ilvl w:val="1"/>
          <w:numId w:val="28"/>
        </w:numPr>
        <w:jc w:val="both"/>
        <w:rPr>
          <w:rFonts w:eastAsiaTheme="minorEastAsia"/>
        </w:rPr>
      </w:pPr>
      <w:r>
        <w:rPr>
          <w:rFonts w:eastAsiaTheme="minorEastAsia"/>
        </w:rPr>
        <w:t xml:space="preserve">Facteur de décroissance </w:t>
      </w:r>
      <m:oMath>
        <m:r>
          <w:rPr>
            <w:rFonts w:ascii="Cambria Math" w:eastAsiaTheme="minorEastAsia" w:hAnsi="Cambria Math"/>
          </w:rPr>
          <m:t>r=</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e>
            </m:d>
          </m:e>
          <m:sup>
            <m:r>
              <w:rPr>
                <w:rFonts w:ascii="Cambria Math" w:eastAsiaTheme="minorEastAsia" w:hAnsi="Cambria Math"/>
              </w:rPr>
              <m:t>1/N</m:t>
            </m:r>
          </m:sup>
        </m:sSup>
        <m:r>
          <w:rPr>
            <w:rFonts w:ascii="Cambria Math" w:eastAsiaTheme="minorEastAsia" w:hAnsi="Cambria Math"/>
          </w:rPr>
          <m:t> </m:t>
        </m:r>
      </m:oMath>
      <w:r w:rsidR="009747EB">
        <w:rPr>
          <w:rFonts w:eastAsiaTheme="minorEastAsia"/>
        </w:rPr>
        <w:t>;</w:t>
      </w:r>
    </w:p>
    <w:p w14:paraId="10AD24B1" w14:textId="1DAB25B7" w:rsidR="009747EB" w:rsidRPr="009747EB" w:rsidRDefault="009747EB" w:rsidP="003B0469">
      <w:pPr>
        <w:jc w:val="both"/>
        <w:rPr>
          <w:rFonts w:eastAsiaTheme="minorEastAsia"/>
        </w:rPr>
      </w:pPr>
      <w:r>
        <w:rPr>
          <w:rFonts w:eastAsiaTheme="minorEastAsia"/>
        </w:rPr>
        <w:lastRenderedPageBreak/>
        <w:t>Lors des permutations nécessaires à cette pré-routine, il est possible de mémoriser la meilleure solution rencontrée et</w:t>
      </w:r>
      <w:r w:rsidR="003B0469">
        <w:rPr>
          <w:rFonts w:eastAsiaTheme="minorEastAsia"/>
        </w:rPr>
        <w:t xml:space="preserve"> de</w:t>
      </w:r>
      <w:r>
        <w:rPr>
          <w:rFonts w:eastAsiaTheme="minorEastAsia"/>
        </w:rPr>
        <w:t xml:space="preserve"> l’utiliser comme point de démarrage </w:t>
      </w:r>
      <w:r w:rsidR="003B0469">
        <w:rPr>
          <w:rFonts w:eastAsiaTheme="minorEastAsia"/>
        </w:rPr>
        <w:t xml:space="preserve">de l’algorithme. Avec </w:t>
      </w:r>
      <w:r w:rsidR="00056F1C">
        <w:rPr>
          <w:rFonts w:eastAsiaTheme="minorEastAsia"/>
        </w:rPr>
        <w:t>cet ajout</w:t>
      </w:r>
      <w:r w:rsidR="003B0469">
        <w:rPr>
          <w:rFonts w:eastAsiaTheme="minorEastAsia"/>
        </w:rPr>
        <w:t>, il est possible de faire une initialisation à basse température et améliorer la convergence de l’algorithme.</w:t>
      </w:r>
    </w:p>
    <w:p w14:paraId="7F87C009" w14:textId="4D86EA32" w:rsidR="002B526D" w:rsidRPr="002B526D" w:rsidRDefault="002B526D" w:rsidP="00E33F83">
      <w:pPr>
        <w:jc w:val="both"/>
        <w:rPr>
          <w:rFonts w:eastAsiaTheme="minorEastAsia"/>
          <w:i/>
          <w:iCs/>
        </w:rPr>
      </w:pPr>
      <w:r>
        <w:rPr>
          <w:rFonts w:eastAsiaTheme="minorEastAsia"/>
          <w:i/>
          <w:iCs/>
        </w:rPr>
        <w:t xml:space="preserve">Condition d’arrêt et de convergence : </w:t>
      </w:r>
    </w:p>
    <w:p w14:paraId="0F7EE9DE" w14:textId="1FF80425" w:rsidR="00705C5F" w:rsidRDefault="00CD40AE" w:rsidP="00CD40AE">
      <w:pPr>
        <w:jc w:val="both"/>
        <w:rPr>
          <w:rFonts w:eastAsiaTheme="minorEastAsia"/>
        </w:rPr>
      </w:pPr>
      <w:r>
        <w:rPr>
          <w:rFonts w:eastAsiaTheme="minorEastAsia"/>
        </w:rPr>
        <w:t>La meilleure solution rencontrée doit être gardée en mémoire. Si cette solution n’évolue pas pendant un certain nombre d’itération, on peut choisir d’interrompre le programme. Une interruption prématurer peut être suivi</w:t>
      </w:r>
      <w:r w:rsidR="00F838A3">
        <w:rPr>
          <w:rFonts w:eastAsiaTheme="minorEastAsia"/>
        </w:rPr>
        <w:t>e</w:t>
      </w:r>
      <w:r>
        <w:rPr>
          <w:rFonts w:eastAsiaTheme="minorEastAsia"/>
        </w:rPr>
        <w:t xml:space="preserve"> de l’exécution d’un algorithme de recherche locale. Dans ce cas de figure il est préférable d’utiliser une méthode sans gradient comme </w:t>
      </w:r>
      <w:proofErr w:type="spellStart"/>
      <w:r>
        <w:rPr>
          <w:rFonts w:eastAsiaTheme="minorEastAsia"/>
        </w:rPr>
        <w:t>Nelder</w:t>
      </w:r>
      <w:proofErr w:type="spellEnd"/>
      <w:r>
        <w:rPr>
          <w:rFonts w:eastAsiaTheme="minorEastAsia"/>
        </w:rPr>
        <w:t xml:space="preserve">-Mead ou Powell. </w:t>
      </w:r>
    </w:p>
    <w:p w14:paraId="155E7465" w14:textId="77777777" w:rsidR="00705C5F" w:rsidRDefault="00705C5F" w:rsidP="00CD40AE">
      <w:pPr>
        <w:jc w:val="both"/>
        <w:rPr>
          <w:rFonts w:eastAsiaTheme="minorEastAsia"/>
        </w:rPr>
      </w:pPr>
      <w:r>
        <w:rPr>
          <w:rFonts w:eastAsiaTheme="minorEastAsia"/>
          <w:i/>
          <w:iCs/>
        </w:rPr>
        <w:t>Vérification lors des premières exécutions :</w:t>
      </w:r>
    </w:p>
    <w:p w14:paraId="5909AEF1" w14:textId="77777777" w:rsidR="00D81B68" w:rsidRDefault="00705C5F" w:rsidP="00CD40AE">
      <w:pPr>
        <w:jc w:val="both"/>
        <w:rPr>
          <w:rFonts w:eastAsiaTheme="minorEastAsia"/>
        </w:rPr>
      </w:pPr>
      <w:r>
        <w:rPr>
          <w:rFonts w:eastAsiaTheme="minorEastAsia"/>
        </w:rPr>
        <w:t>Lors de plusieurs exécutions la qualité des résultats obtenus est variable mais doit converger vers des solutions proches.</w:t>
      </w:r>
      <w:r w:rsidR="006B6D69">
        <w:rPr>
          <w:rFonts w:eastAsiaTheme="minorEastAsia"/>
        </w:rPr>
        <w:t xml:space="preserve"> L’utilisation d’une routine de renforcement de la convergence avec un algorithme d’optimisation local permet de garantir les résultats. </w:t>
      </w:r>
      <w:r w:rsidR="00FE661E">
        <w:rPr>
          <w:rFonts w:eastAsiaTheme="minorEastAsia"/>
        </w:rPr>
        <w:t>Il est important d’observer l’allure de la convergence de la résolution afin d’augment</w:t>
      </w:r>
      <w:r w:rsidR="006478EA">
        <w:rPr>
          <w:rFonts w:eastAsiaTheme="minorEastAsia"/>
        </w:rPr>
        <w:t>er</w:t>
      </w:r>
      <w:r w:rsidR="00FE661E">
        <w:rPr>
          <w:rFonts w:eastAsiaTheme="minorEastAsia"/>
        </w:rPr>
        <w:t xml:space="preserve"> ou diminuer le nombre d’itérations. </w:t>
      </w:r>
    </w:p>
    <w:p w14:paraId="6BD1426A" w14:textId="61CBF0B7" w:rsidR="00D81B68" w:rsidRDefault="00D81B68" w:rsidP="00CD40AE">
      <w:pPr>
        <w:jc w:val="both"/>
        <w:rPr>
          <w:rFonts w:eastAsiaTheme="minorEastAsia"/>
        </w:rPr>
      </w:pPr>
      <w:r>
        <w:rPr>
          <w:rFonts w:eastAsiaTheme="minorEastAsia"/>
          <w:i/>
          <w:iCs/>
        </w:rPr>
        <w:t>Code Python : le recuit simulé</w:t>
      </w:r>
    </w:p>
    <w:p w14:paraId="55636D58" w14:textId="7B627D51" w:rsidR="00D81B68" w:rsidRPr="008D3DBC" w:rsidRDefault="00606459" w:rsidP="008D3DBC">
      <w:pPr>
        <w:pBdr>
          <w:top w:val="single" w:sz="4" w:space="1" w:color="auto"/>
          <w:left w:val="single" w:sz="4" w:space="4" w:color="auto"/>
          <w:bottom w:val="single" w:sz="4" w:space="1" w:color="auto"/>
          <w:right w:val="single" w:sz="4" w:space="4" w:color="auto"/>
        </w:pBdr>
        <w:shd w:val="clear" w:color="auto" w:fill="FAFAFA"/>
        <w:rPr>
          <w:sz w:val="20"/>
          <w:szCs w:val="20"/>
        </w:rPr>
      </w:pPr>
      <w:r w:rsidRPr="00606459">
        <w:rPr>
          <w:rFonts w:ascii="Courier New" w:hAnsi="Courier New" w:cs="Courier New"/>
          <w:color w:val="A626A4"/>
          <w:sz w:val="20"/>
          <w:szCs w:val="20"/>
        </w:rPr>
        <w:t>import</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numpy</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A626A4"/>
          <w:sz w:val="20"/>
          <w:szCs w:val="20"/>
        </w:rPr>
        <w:t>as</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np</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383A42"/>
          <w:sz w:val="20"/>
          <w:szCs w:val="20"/>
        </w:rPr>
        <w:br/>
      </w:r>
      <w:r w:rsidRPr="00606459">
        <w:rPr>
          <w:rFonts w:ascii="Courier New" w:hAnsi="Courier New" w:cs="Courier New"/>
          <w:color w:val="A626A4"/>
          <w:sz w:val="20"/>
          <w:szCs w:val="20"/>
        </w:rPr>
        <w:t>import</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numpy.random</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A626A4"/>
          <w:sz w:val="20"/>
          <w:szCs w:val="20"/>
        </w:rPr>
        <w:t>as</w:t>
      </w:r>
      <w:r w:rsidRPr="00606459">
        <w:rPr>
          <w:rFonts w:ascii="Courier New" w:hAnsi="Courier New" w:cs="Courier New"/>
          <w:color w:val="383A42"/>
          <w:sz w:val="20"/>
          <w:szCs w:val="20"/>
        </w:rPr>
        <w:t xml:space="preserve"> rd</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r>
      <w:proofErr w:type="spellStart"/>
      <w:r w:rsidRPr="00606459">
        <w:rPr>
          <w:rFonts w:ascii="Courier New" w:hAnsi="Courier New" w:cs="Courier New"/>
          <w:color w:val="A626A4"/>
          <w:sz w:val="20"/>
          <w:szCs w:val="20"/>
        </w:rPr>
        <w:t>def</w:t>
      </w:r>
      <w:proofErr w:type="spellEnd"/>
      <w:r w:rsidRPr="00606459">
        <w:rPr>
          <w:rFonts w:ascii="Courier New" w:hAnsi="Courier New" w:cs="Courier New"/>
          <w:color w:val="383A42"/>
          <w:sz w:val="20"/>
          <w:szCs w:val="20"/>
        </w:rPr>
        <w:t xml:space="preserve"> </w:t>
      </w:r>
      <w:proofErr w:type="spellStart"/>
      <w:r w:rsidRPr="00606459">
        <w:rPr>
          <w:rFonts w:ascii="Courier New" w:hAnsi="Courier New" w:cs="Courier New"/>
          <w:color w:val="4078F2"/>
          <w:sz w:val="20"/>
          <w:szCs w:val="20"/>
        </w:rPr>
        <w:t>recuit_simule</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func,xmin,xmax,maxiter</w:t>
      </w:r>
      <w:proofErr w:type="spellEnd"/>
      <w:r w:rsidRPr="00606459">
        <w:rPr>
          <w:rFonts w:ascii="Courier New" w:hAnsi="Courier New" w:cs="Courier New"/>
          <w:color w:val="383A42"/>
          <w:sz w:val="20"/>
          <w:szCs w:val="20"/>
        </w:rPr>
        <w:t>=</w:t>
      </w:r>
      <w:r w:rsidRPr="00606459">
        <w:rPr>
          <w:rFonts w:ascii="Courier New" w:hAnsi="Courier New" w:cs="Courier New"/>
          <w:color w:val="986801"/>
          <w:sz w:val="20"/>
          <w:szCs w:val="20"/>
        </w:rPr>
        <w:t>1000</w:t>
      </w:r>
      <w:r w:rsidRPr="00606459">
        <w:rPr>
          <w:rFonts w:ascii="Courier New" w:hAnsi="Courier New" w:cs="Courier New"/>
          <w:color w:val="383A42"/>
          <w:sz w:val="20"/>
          <w:szCs w:val="20"/>
        </w:rPr>
        <w:t>):</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xml:space="preserve"># </w:t>
      </w:r>
      <w:proofErr w:type="spellStart"/>
      <w:r w:rsidRPr="00606459">
        <w:rPr>
          <w:rFonts w:ascii="Courier New" w:hAnsi="Courier New" w:cs="Courier New"/>
          <w:i/>
          <w:color w:val="A0A1A7"/>
          <w:sz w:val="20"/>
          <w:szCs w:val="20"/>
        </w:rPr>
        <w:t>parametres</w:t>
      </w:r>
      <w:proofErr w:type="spellEnd"/>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perturbRatio</w:t>
      </w:r>
      <w:proofErr w:type="spellEnd"/>
      <w:r w:rsidRPr="00606459">
        <w:rPr>
          <w:rFonts w:ascii="Courier New" w:hAnsi="Courier New" w:cs="Courier New"/>
          <w:color w:val="383A42"/>
          <w:sz w:val="20"/>
          <w:szCs w:val="20"/>
        </w:rPr>
        <w:t xml:space="preserve"> = </w:t>
      </w:r>
      <w:r w:rsidRPr="00606459">
        <w:rPr>
          <w:rFonts w:ascii="Courier New" w:hAnsi="Courier New" w:cs="Courier New"/>
          <w:color w:val="986801"/>
          <w:sz w:val="20"/>
          <w:szCs w:val="20"/>
        </w:rPr>
        <w:t>0.5</w:t>
      </w:r>
      <w:r w:rsidRPr="00606459">
        <w:rPr>
          <w:rFonts w:ascii="Courier New" w:hAnsi="Courier New" w:cs="Courier New"/>
          <w:color w:val="383A42"/>
          <w:sz w:val="20"/>
          <w:szCs w:val="20"/>
        </w:rPr>
        <w:t xml:space="preserve"> </w:t>
      </w:r>
      <w:r w:rsidRPr="00606459">
        <w:rPr>
          <w:rFonts w:ascii="Courier New" w:hAnsi="Courier New" w:cs="Courier New"/>
          <w:i/>
          <w:color w:val="A0A1A7"/>
          <w:sz w:val="20"/>
          <w:szCs w:val="20"/>
        </w:rPr>
        <w:t>#Ratio de déplacement maximale</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initiale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ndof</w:t>
      </w:r>
      <w:proofErr w:type="spellEnd"/>
      <w:r w:rsidRPr="00606459">
        <w:rPr>
          <w:rFonts w:ascii="Courier New" w:hAnsi="Courier New" w:cs="Courier New"/>
          <w:color w:val="383A42"/>
          <w:sz w:val="20"/>
          <w:szCs w:val="20"/>
        </w:rPr>
        <w:t xml:space="preserve"> = </w:t>
      </w:r>
      <w:proofErr w:type="spellStart"/>
      <w:r w:rsidRPr="00606459">
        <w:rPr>
          <w:rFonts w:ascii="Courier New" w:hAnsi="Courier New" w:cs="Courier New"/>
          <w:color w:val="383A42"/>
          <w:sz w:val="20"/>
          <w:szCs w:val="20"/>
        </w:rPr>
        <w:t>len</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xmin</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s0 = </w:t>
      </w:r>
      <w:proofErr w:type="spellStart"/>
      <w:r w:rsidRPr="00606459">
        <w:rPr>
          <w:rFonts w:ascii="Courier New" w:hAnsi="Courier New" w:cs="Courier New"/>
          <w:color w:val="383A42"/>
          <w:sz w:val="20"/>
          <w:szCs w:val="20"/>
        </w:rPr>
        <w:t>rd.sample</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ndof</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x0 = s0*(</w:t>
      </w:r>
      <w:proofErr w:type="spellStart"/>
      <w:r w:rsidRPr="00606459">
        <w:rPr>
          <w:rFonts w:ascii="Courier New" w:hAnsi="Courier New" w:cs="Courier New"/>
          <w:color w:val="383A42"/>
          <w:sz w:val="20"/>
          <w:szCs w:val="20"/>
        </w:rPr>
        <w:t>xmax-xmin</w:t>
      </w:r>
      <w:proofErr w:type="spellEnd"/>
      <w:r w:rsidRPr="00606459">
        <w:rPr>
          <w:rFonts w:ascii="Courier New" w:hAnsi="Courier New" w:cs="Courier New"/>
          <w:color w:val="383A42"/>
          <w:sz w:val="20"/>
          <w:szCs w:val="20"/>
        </w:rPr>
        <w:t xml:space="preserve">) + </w:t>
      </w:r>
      <w:proofErr w:type="spellStart"/>
      <w:r w:rsidRPr="00606459">
        <w:rPr>
          <w:rFonts w:ascii="Courier New" w:hAnsi="Courier New" w:cs="Courier New"/>
          <w:color w:val="383A42"/>
          <w:sz w:val="20"/>
          <w:szCs w:val="20"/>
        </w:rPr>
        <w:t>xmin</w:t>
      </w:r>
      <w:proofErr w:type="spellEnd"/>
      <w:r w:rsidRPr="00606459">
        <w:rPr>
          <w:rFonts w:ascii="Courier New" w:hAnsi="Courier New" w:cs="Courier New"/>
          <w:color w:val="383A42"/>
          <w:sz w:val="20"/>
          <w:szCs w:val="20"/>
        </w:rPr>
        <w:br/>
        <w:t xml:space="preserve">  E0 = </w:t>
      </w:r>
      <w:proofErr w:type="spellStart"/>
      <w:r w:rsidRPr="00606459">
        <w:rPr>
          <w:rFonts w:ascii="Courier New" w:hAnsi="Courier New" w:cs="Courier New"/>
          <w:color w:val="383A42"/>
          <w:sz w:val="20"/>
          <w:szCs w:val="20"/>
        </w:rPr>
        <w:t>func</w:t>
      </w:r>
      <w:proofErr w:type="spellEnd"/>
      <w:r w:rsidRPr="00606459">
        <w:rPr>
          <w:rFonts w:ascii="Courier New" w:hAnsi="Courier New" w:cs="Courier New"/>
          <w:color w:val="383A42"/>
          <w:sz w:val="20"/>
          <w:szCs w:val="20"/>
        </w:rPr>
        <w:t>(x0)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initialisation de la température et du taux de décroissance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initialTemp,decreaseRatio</w:t>
      </w:r>
      <w:proofErr w:type="spellEnd"/>
      <w:r w:rsidRPr="00606459">
        <w:rPr>
          <w:rFonts w:ascii="Courier New" w:hAnsi="Courier New" w:cs="Courier New"/>
          <w:color w:val="383A42"/>
          <w:sz w:val="20"/>
          <w:szCs w:val="20"/>
        </w:rPr>
        <w:t xml:space="preserve"> = </w:t>
      </w:r>
      <w:proofErr w:type="spellStart"/>
      <w:r w:rsidRPr="00606459">
        <w:rPr>
          <w:rFonts w:ascii="Courier New" w:hAnsi="Courier New" w:cs="Courier New"/>
          <w:color w:val="383A42"/>
          <w:sz w:val="20"/>
          <w:szCs w:val="20"/>
        </w:rPr>
        <w:t>autoSetUp</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func,ndof,maxiter</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T = </w:t>
      </w:r>
      <w:proofErr w:type="spellStart"/>
      <w:r w:rsidRPr="00606459">
        <w:rPr>
          <w:rFonts w:ascii="Courier New" w:hAnsi="Courier New" w:cs="Courier New"/>
          <w:color w:val="383A42"/>
          <w:sz w:val="20"/>
          <w:szCs w:val="20"/>
        </w:rPr>
        <w:t>initialTemp</w:t>
      </w:r>
      <w:proofErr w:type="spellEnd"/>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optimale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xopt</w:t>
      </w:r>
      <w:proofErr w:type="spellEnd"/>
      <w:r w:rsidRPr="00606459">
        <w:rPr>
          <w:rFonts w:ascii="Courier New" w:hAnsi="Courier New" w:cs="Courier New"/>
          <w:color w:val="383A42"/>
          <w:sz w:val="20"/>
          <w:szCs w:val="20"/>
        </w:rPr>
        <w:t xml:space="preserve"> = x0[:]</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Eopt</w:t>
      </w:r>
      <w:proofErr w:type="spellEnd"/>
      <w:r w:rsidRPr="00606459">
        <w:rPr>
          <w:rFonts w:ascii="Courier New" w:hAnsi="Courier New" w:cs="Courier New"/>
          <w:color w:val="383A42"/>
          <w:sz w:val="20"/>
          <w:szCs w:val="20"/>
        </w:rPr>
        <w:t xml:space="preserve"> = 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for</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iter</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A626A4"/>
          <w:sz w:val="20"/>
          <w:szCs w:val="20"/>
        </w:rPr>
        <w:t>in</w:t>
      </w:r>
      <w:r w:rsidRPr="00606459">
        <w:rPr>
          <w:rFonts w:ascii="Courier New" w:hAnsi="Courier New" w:cs="Courier New"/>
          <w:color w:val="383A42"/>
          <w:sz w:val="20"/>
          <w:szCs w:val="20"/>
        </w:rPr>
        <w:t xml:space="preserve"> range(</w:t>
      </w:r>
      <w:proofErr w:type="spellStart"/>
      <w:r w:rsidRPr="00606459">
        <w:rPr>
          <w:rFonts w:ascii="Courier New" w:hAnsi="Courier New" w:cs="Courier New"/>
          <w:color w:val="383A42"/>
          <w:sz w:val="20"/>
          <w:szCs w:val="20"/>
        </w:rPr>
        <w:t>maxiter</w:t>
      </w:r>
      <w:proofErr w:type="spellEnd"/>
      <w:r w:rsidRPr="00606459">
        <w:rPr>
          <w:rFonts w:ascii="Courier New" w:hAnsi="Courier New" w:cs="Courier New"/>
          <w:color w:val="383A42"/>
          <w:sz w:val="20"/>
          <w:szCs w:val="20"/>
        </w:rPr>
        <w:t>):</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perturbation de l'</w:t>
      </w:r>
      <w:proofErr w:type="spellStart"/>
      <w:r w:rsidRPr="00606459">
        <w:rPr>
          <w:rFonts w:ascii="Courier New" w:hAnsi="Courier New" w:cs="Courier New"/>
          <w:i/>
          <w:color w:val="A0A1A7"/>
          <w:sz w:val="20"/>
          <w:szCs w:val="20"/>
        </w:rPr>
        <w:t>etat</w:t>
      </w:r>
      <w:proofErr w:type="spellEnd"/>
      <w:r w:rsidRPr="00606459">
        <w:rPr>
          <w:rFonts w:ascii="Courier New" w:hAnsi="Courier New" w:cs="Courier New"/>
          <w:i/>
          <w:color w:val="A0A1A7"/>
          <w:sz w:val="20"/>
          <w:szCs w:val="20"/>
        </w:rPr>
        <w:t xml:space="preserve"> du </w:t>
      </w:r>
      <w:proofErr w:type="spellStart"/>
      <w:r w:rsidRPr="00606459">
        <w:rPr>
          <w:rFonts w:ascii="Courier New" w:hAnsi="Courier New" w:cs="Courier New"/>
          <w:i/>
          <w:color w:val="A0A1A7"/>
          <w:sz w:val="20"/>
          <w:szCs w:val="20"/>
        </w:rPr>
        <w:t>systeme</w:t>
      </w:r>
      <w:proofErr w:type="spellEnd"/>
      <w:r w:rsidRPr="00606459">
        <w:rPr>
          <w:rFonts w:ascii="Courier New" w:hAnsi="Courier New" w:cs="Courier New"/>
          <w:color w:val="383A42"/>
          <w:sz w:val="20"/>
          <w:szCs w:val="20"/>
        </w:rPr>
        <w:br/>
        <w:t xml:space="preserve">    x1 = x0 + </w:t>
      </w:r>
      <w:proofErr w:type="spellStart"/>
      <w:r w:rsidRPr="00606459">
        <w:rPr>
          <w:rFonts w:ascii="Courier New" w:hAnsi="Courier New" w:cs="Courier New"/>
          <w:color w:val="383A42"/>
          <w:sz w:val="20"/>
          <w:szCs w:val="20"/>
        </w:rPr>
        <w:t>perturbRatio</w:t>
      </w:r>
      <w:proofErr w:type="spellEnd"/>
      <w:r w:rsidRPr="00606459">
        <w:rPr>
          <w:rFonts w:ascii="Courier New" w:hAnsi="Courier New" w:cs="Courier New"/>
          <w:color w:val="383A42"/>
          <w:sz w:val="20"/>
          <w:szCs w:val="20"/>
        </w:rPr>
        <w:t>*</w:t>
      </w:r>
      <w:r w:rsidRPr="00606459">
        <w:rPr>
          <w:rFonts w:ascii="Courier New" w:hAnsi="Courier New" w:cs="Courier New"/>
          <w:color w:val="986801"/>
          <w:sz w:val="20"/>
          <w:szCs w:val="20"/>
        </w:rPr>
        <w:t>2</w:t>
      </w:r>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rd.sample</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ndof</w:t>
      </w:r>
      <w:proofErr w:type="spellEnd"/>
      <w:r w:rsidRPr="00606459">
        <w:rPr>
          <w:rFonts w:ascii="Courier New" w:hAnsi="Courier New" w:cs="Courier New"/>
          <w:color w:val="383A42"/>
          <w:sz w:val="20"/>
          <w:szCs w:val="20"/>
        </w:rPr>
        <w:t>)</w:t>
      </w:r>
      <w:r w:rsidRPr="00606459">
        <w:rPr>
          <w:rFonts w:ascii="Courier New" w:hAnsi="Courier New" w:cs="Courier New"/>
          <w:color w:val="986801"/>
          <w:sz w:val="20"/>
          <w:szCs w:val="20"/>
        </w:rPr>
        <w:t>-0.5</w:t>
      </w:r>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x1 = </w:t>
      </w:r>
      <w:proofErr w:type="spellStart"/>
      <w:r w:rsidRPr="00606459">
        <w:rPr>
          <w:rFonts w:ascii="Courier New" w:hAnsi="Courier New" w:cs="Courier New"/>
          <w:color w:val="383A42"/>
          <w:sz w:val="20"/>
          <w:szCs w:val="20"/>
        </w:rPr>
        <w:t>np.minimum</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xmax,np.maximum</w:t>
      </w:r>
      <w:proofErr w:type="spellEnd"/>
      <w:r w:rsidRPr="00606459">
        <w:rPr>
          <w:rFonts w:ascii="Courier New" w:hAnsi="Courier New" w:cs="Courier New"/>
          <w:color w:val="383A42"/>
          <w:sz w:val="20"/>
          <w:szCs w:val="20"/>
        </w:rPr>
        <w:t>(xmin,x1))</w:t>
      </w:r>
      <w:r w:rsidRPr="00606459">
        <w:rPr>
          <w:rFonts w:ascii="Courier New" w:hAnsi="Courier New" w:cs="Courier New"/>
          <w:color w:val="383A42"/>
          <w:sz w:val="20"/>
          <w:szCs w:val="20"/>
        </w:rPr>
        <w:br/>
        <w:t xml:space="preserve">    E1 = </w:t>
      </w:r>
      <w:proofErr w:type="spellStart"/>
      <w:r w:rsidRPr="00606459">
        <w:rPr>
          <w:rFonts w:ascii="Courier New" w:hAnsi="Courier New" w:cs="Courier New"/>
          <w:color w:val="383A42"/>
          <w:sz w:val="20"/>
          <w:szCs w:val="20"/>
        </w:rPr>
        <w:t>func</w:t>
      </w:r>
      <w:proofErr w:type="spellEnd"/>
      <w:r w:rsidRPr="00606459">
        <w:rPr>
          <w:rFonts w:ascii="Courier New" w:hAnsi="Courier New" w:cs="Courier New"/>
          <w:color w:val="383A42"/>
          <w:sz w:val="20"/>
          <w:szCs w:val="20"/>
        </w:rPr>
        <w:t>(x1)</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deltaE</w:t>
      </w:r>
      <w:proofErr w:type="spellEnd"/>
      <w:r w:rsidRPr="00606459">
        <w:rPr>
          <w:rFonts w:ascii="Courier New" w:hAnsi="Courier New" w:cs="Courier New"/>
          <w:color w:val="383A42"/>
          <w:sz w:val="20"/>
          <w:szCs w:val="20"/>
        </w:rPr>
        <w:t xml:space="preserve"> = E1-E0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acceptation de la solution</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if</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deltaE</w:t>
      </w:r>
      <w:proofErr w:type="spellEnd"/>
      <w:r w:rsidRPr="00606459">
        <w:rPr>
          <w:rFonts w:ascii="Courier New" w:hAnsi="Courier New" w:cs="Courier New"/>
          <w:color w:val="383A42"/>
          <w:sz w:val="20"/>
          <w:szCs w:val="20"/>
        </w:rPr>
        <w:t xml:space="preserve"> &lt; </w:t>
      </w:r>
      <w:r w:rsidRPr="00606459">
        <w:rPr>
          <w:rFonts w:ascii="Courier New" w:hAnsi="Courier New" w:cs="Courier New"/>
          <w:color w:val="986801"/>
          <w:sz w:val="20"/>
          <w:szCs w:val="20"/>
        </w:rPr>
        <w:t>0.0</w:t>
      </w:r>
      <w:r w:rsidRPr="00606459">
        <w:rPr>
          <w:rFonts w:ascii="Courier New" w:hAnsi="Courier New" w:cs="Courier New"/>
          <w:color w:val="383A42"/>
          <w:sz w:val="20"/>
          <w:szCs w:val="20"/>
        </w:rPr>
        <w:t xml:space="preserve"> :</w:t>
      </w:r>
      <w:r w:rsidRPr="00606459">
        <w:rPr>
          <w:rFonts w:ascii="Courier New" w:hAnsi="Courier New" w:cs="Courier New"/>
          <w:color w:val="383A42"/>
          <w:sz w:val="20"/>
          <w:szCs w:val="20"/>
        </w:rPr>
        <w:br/>
        <w:t xml:space="preserve">      x0 = x1[:]</w:t>
      </w:r>
      <w:r w:rsidRPr="00606459">
        <w:rPr>
          <w:rFonts w:ascii="Courier New" w:hAnsi="Courier New" w:cs="Courier New"/>
          <w:color w:val="383A42"/>
          <w:sz w:val="20"/>
          <w:szCs w:val="20"/>
        </w:rPr>
        <w:br/>
        <w:t xml:space="preserve">      E0 = E1</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optimale</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if</w:t>
      </w:r>
      <w:r w:rsidRPr="00606459">
        <w:rPr>
          <w:rFonts w:ascii="Courier New" w:hAnsi="Courier New" w:cs="Courier New"/>
          <w:color w:val="383A42"/>
          <w:sz w:val="20"/>
          <w:szCs w:val="20"/>
        </w:rPr>
        <w:t xml:space="preserve"> E0 &lt; </w:t>
      </w:r>
      <w:proofErr w:type="spellStart"/>
      <w:r w:rsidRPr="00606459">
        <w:rPr>
          <w:rFonts w:ascii="Courier New" w:hAnsi="Courier New" w:cs="Courier New"/>
          <w:color w:val="383A42"/>
          <w:sz w:val="20"/>
          <w:szCs w:val="20"/>
        </w:rPr>
        <w:t>Eopt</w:t>
      </w:r>
      <w:proofErr w:type="spellEnd"/>
      <w:r w:rsidRPr="00606459">
        <w:rPr>
          <w:rFonts w:ascii="Courier New" w:hAnsi="Courier New" w:cs="Courier New"/>
          <w:color w:val="383A42"/>
          <w:sz w:val="20"/>
          <w:szCs w:val="20"/>
        </w:rPr>
        <w:t xml:space="preserve"> :</w:t>
      </w:r>
      <w:r w:rsidRPr="00606459">
        <w:rPr>
          <w:rFonts w:ascii="Courier New" w:hAnsi="Courier New" w:cs="Courier New"/>
          <w:color w:val="383A42"/>
          <w:sz w:val="20"/>
          <w:szCs w:val="20"/>
        </w:rPr>
        <w:br/>
      </w:r>
      <w:r w:rsidRPr="00606459">
        <w:rPr>
          <w:rFonts w:ascii="Courier New" w:hAnsi="Courier New" w:cs="Courier New"/>
          <w:color w:val="383A42"/>
          <w:sz w:val="20"/>
          <w:szCs w:val="20"/>
        </w:rPr>
        <w:lastRenderedPageBreak/>
        <w:t xml:space="preserve">        </w:t>
      </w:r>
      <w:proofErr w:type="spellStart"/>
      <w:r w:rsidRPr="00606459">
        <w:rPr>
          <w:rFonts w:ascii="Courier New" w:hAnsi="Courier New" w:cs="Courier New"/>
          <w:color w:val="383A42"/>
          <w:sz w:val="20"/>
          <w:szCs w:val="20"/>
        </w:rPr>
        <w:t>xopt</w:t>
      </w:r>
      <w:proofErr w:type="spellEnd"/>
      <w:r w:rsidRPr="00606459">
        <w:rPr>
          <w:rFonts w:ascii="Courier New" w:hAnsi="Courier New" w:cs="Courier New"/>
          <w:color w:val="383A42"/>
          <w:sz w:val="20"/>
          <w:szCs w:val="20"/>
        </w:rPr>
        <w:t xml:space="preserve"> = x0[:]</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383A42"/>
          <w:sz w:val="20"/>
          <w:szCs w:val="20"/>
        </w:rPr>
        <w:t>Eopt</w:t>
      </w:r>
      <w:proofErr w:type="spellEnd"/>
      <w:r w:rsidRPr="00606459">
        <w:rPr>
          <w:rFonts w:ascii="Courier New" w:hAnsi="Courier New" w:cs="Courier New"/>
          <w:color w:val="383A42"/>
          <w:sz w:val="20"/>
          <w:szCs w:val="20"/>
        </w:rPr>
        <w:t xml:space="preserve"> = 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acceptation d'une solution dégradée</w:t>
      </w:r>
      <w:r w:rsidRPr="00606459">
        <w:rPr>
          <w:rFonts w:ascii="Courier New" w:hAnsi="Courier New" w:cs="Courier New"/>
          <w:color w:val="383A42"/>
          <w:sz w:val="20"/>
          <w:szCs w:val="20"/>
        </w:rPr>
        <w:br/>
        <w:t xml:space="preserve">    </w:t>
      </w:r>
      <w:proofErr w:type="spellStart"/>
      <w:r w:rsidRPr="00606459">
        <w:rPr>
          <w:rFonts w:ascii="Courier New" w:hAnsi="Courier New" w:cs="Courier New"/>
          <w:color w:val="A626A4"/>
          <w:sz w:val="20"/>
          <w:szCs w:val="20"/>
        </w:rPr>
        <w:t>elif</w:t>
      </w:r>
      <w:proofErr w:type="spellEnd"/>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rd.random</w:t>
      </w:r>
      <w:proofErr w:type="spellEnd"/>
      <w:r w:rsidRPr="00606459">
        <w:rPr>
          <w:rFonts w:ascii="Courier New" w:hAnsi="Courier New" w:cs="Courier New"/>
          <w:color w:val="383A42"/>
          <w:sz w:val="20"/>
          <w:szCs w:val="20"/>
        </w:rPr>
        <w:t xml:space="preserve">() &lt; </w:t>
      </w:r>
      <w:proofErr w:type="spellStart"/>
      <w:r w:rsidRPr="00606459">
        <w:rPr>
          <w:rFonts w:ascii="Courier New" w:hAnsi="Courier New" w:cs="Courier New"/>
          <w:color w:val="383A42"/>
          <w:sz w:val="20"/>
          <w:szCs w:val="20"/>
        </w:rPr>
        <w:t>np.exp</w:t>
      </w:r>
      <w:proofErr w:type="spellEnd"/>
      <w:r w:rsidRPr="00606459">
        <w:rPr>
          <w:rFonts w:ascii="Courier New" w:hAnsi="Courier New" w:cs="Courier New"/>
          <w:color w:val="383A42"/>
          <w:sz w:val="20"/>
          <w:szCs w:val="20"/>
        </w:rPr>
        <w:t>(-</w:t>
      </w:r>
      <w:proofErr w:type="spellStart"/>
      <w:r w:rsidRPr="00606459">
        <w:rPr>
          <w:rFonts w:ascii="Courier New" w:hAnsi="Courier New" w:cs="Courier New"/>
          <w:color w:val="383A42"/>
          <w:sz w:val="20"/>
          <w:szCs w:val="20"/>
        </w:rPr>
        <w:t>deltaE</w:t>
      </w:r>
      <w:proofErr w:type="spellEnd"/>
      <w:r w:rsidRPr="00606459">
        <w:rPr>
          <w:rFonts w:ascii="Courier New" w:hAnsi="Courier New" w:cs="Courier New"/>
          <w:color w:val="383A42"/>
          <w:sz w:val="20"/>
          <w:szCs w:val="20"/>
        </w:rPr>
        <w:t>/T) :</w:t>
      </w:r>
      <w:r w:rsidRPr="00606459">
        <w:rPr>
          <w:rFonts w:ascii="Courier New" w:hAnsi="Courier New" w:cs="Courier New"/>
          <w:color w:val="383A42"/>
          <w:sz w:val="20"/>
          <w:szCs w:val="20"/>
        </w:rPr>
        <w:br/>
        <w:t xml:space="preserve">      x0 = x1[:]</w:t>
      </w:r>
      <w:r w:rsidRPr="00606459">
        <w:rPr>
          <w:rFonts w:ascii="Courier New" w:hAnsi="Courier New" w:cs="Courier New"/>
          <w:color w:val="383A42"/>
          <w:sz w:val="20"/>
          <w:szCs w:val="20"/>
        </w:rPr>
        <w:br/>
        <w:t xml:space="preserve">      E0 = E1</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réduction de la température</w:t>
      </w:r>
      <w:r w:rsidRPr="00606459">
        <w:rPr>
          <w:rFonts w:ascii="Courier New" w:hAnsi="Courier New" w:cs="Courier New"/>
          <w:color w:val="383A42"/>
          <w:sz w:val="20"/>
          <w:szCs w:val="20"/>
        </w:rPr>
        <w:br/>
        <w:t xml:space="preserve">    T = T*</w:t>
      </w:r>
      <w:proofErr w:type="spellStart"/>
      <w:r w:rsidRPr="00606459">
        <w:rPr>
          <w:rFonts w:ascii="Courier New" w:hAnsi="Courier New" w:cs="Courier New"/>
          <w:color w:val="383A42"/>
          <w:sz w:val="20"/>
          <w:szCs w:val="20"/>
        </w:rPr>
        <w:t>decreaseRatio</w:t>
      </w:r>
      <w:proofErr w:type="spellEnd"/>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return</w:t>
      </w:r>
      <w:r w:rsidRPr="00606459">
        <w:rPr>
          <w:rFonts w:ascii="Courier New" w:hAnsi="Courier New" w:cs="Courier New"/>
          <w:color w:val="383A42"/>
          <w:sz w:val="20"/>
          <w:szCs w:val="20"/>
        </w:rPr>
        <w:t xml:space="preserve"> </w:t>
      </w:r>
      <w:proofErr w:type="spellStart"/>
      <w:r w:rsidRPr="00606459">
        <w:rPr>
          <w:rFonts w:ascii="Courier New" w:hAnsi="Courier New" w:cs="Courier New"/>
          <w:color w:val="383A42"/>
          <w:sz w:val="20"/>
          <w:szCs w:val="20"/>
        </w:rPr>
        <w:t>xopt</w:t>
      </w:r>
      <w:proofErr w:type="spellEnd"/>
    </w:p>
    <w:p w14:paraId="5CEF53A4" w14:textId="2FD93155" w:rsidR="00D81B68" w:rsidRDefault="00D81B68" w:rsidP="00D81B68">
      <w:pPr>
        <w:rPr>
          <w:rFonts w:eastAsiaTheme="minorEastAsia"/>
          <w:i/>
          <w:iCs/>
        </w:rPr>
      </w:pPr>
      <w:r>
        <w:rPr>
          <w:rFonts w:eastAsiaTheme="minorEastAsia"/>
          <w:i/>
          <w:iCs/>
        </w:rPr>
        <w:t>Code Python : routine de paramétrisation de la température</w:t>
      </w:r>
    </w:p>
    <w:p w14:paraId="76386EF8" w14:textId="6E061BB9" w:rsidR="008D3DBC" w:rsidRPr="008D3DBC" w:rsidRDefault="00250ED8" w:rsidP="00606459">
      <w:pPr>
        <w:pBdr>
          <w:top w:val="single" w:sz="4" w:space="1" w:color="auto"/>
          <w:left w:val="single" w:sz="4" w:space="4" w:color="auto"/>
          <w:bottom w:val="single" w:sz="4" w:space="1" w:color="auto"/>
          <w:right w:val="single" w:sz="4" w:space="4" w:color="auto"/>
        </w:pBdr>
        <w:shd w:val="clear" w:color="auto" w:fill="FAFAFA"/>
        <w:rPr>
          <w:rFonts w:ascii="Courier New" w:hAnsi="Courier New" w:cs="Courier New"/>
          <w:color w:val="383A42"/>
          <w:sz w:val="20"/>
          <w:szCs w:val="20"/>
        </w:rPr>
      </w:pPr>
      <w:proofErr w:type="spellStart"/>
      <w:r w:rsidRPr="00250ED8">
        <w:rPr>
          <w:rFonts w:ascii="Courier New" w:hAnsi="Courier New" w:cs="Courier New"/>
          <w:color w:val="A626A4"/>
          <w:sz w:val="20"/>
          <w:szCs w:val="20"/>
        </w:rPr>
        <w:t>def</w:t>
      </w:r>
      <w:proofErr w:type="spellEnd"/>
      <w:r w:rsidRPr="00250ED8">
        <w:rPr>
          <w:rFonts w:ascii="Courier New" w:hAnsi="Courier New" w:cs="Courier New"/>
          <w:color w:val="383A42"/>
          <w:sz w:val="20"/>
          <w:szCs w:val="20"/>
        </w:rPr>
        <w:t xml:space="preserve"> </w:t>
      </w:r>
      <w:proofErr w:type="spellStart"/>
      <w:r w:rsidRPr="00250ED8">
        <w:rPr>
          <w:rFonts w:ascii="Courier New" w:hAnsi="Courier New" w:cs="Courier New"/>
          <w:color w:val="4078F2"/>
          <w:sz w:val="20"/>
          <w:szCs w:val="20"/>
        </w:rPr>
        <w:t>autoSetUp</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func,ndof,maxiter</w:t>
      </w:r>
      <w:proofErr w:type="spellEnd"/>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100 permutations aléatoires</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rd_xarray</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np.array</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rd.sample</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ndof</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xmax-xmin</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xmin</w:t>
      </w:r>
      <w:proofErr w:type="spellEnd"/>
      <w:r w:rsidRPr="00250ED8">
        <w:rPr>
          <w:rFonts w:ascii="Courier New" w:hAnsi="Courier New" w:cs="Courier New"/>
          <w:color w:val="383A42"/>
          <w:sz w:val="20"/>
          <w:szCs w:val="20"/>
        </w:rPr>
        <w:t xml:space="preserve"> \</w:t>
      </w:r>
      <w:r w:rsidRPr="00250ED8">
        <w:rPr>
          <w:rFonts w:ascii="Courier New" w:hAnsi="Courier New" w:cs="Courier New"/>
          <w:color w:val="383A42"/>
          <w:sz w:val="20"/>
          <w:szCs w:val="20"/>
        </w:rPr>
        <w:br/>
        <w:t xml:space="preserve">                   </w:t>
      </w:r>
      <w:r w:rsidRPr="00250ED8">
        <w:rPr>
          <w:rFonts w:ascii="Courier New" w:hAnsi="Courier New" w:cs="Courier New"/>
          <w:color w:val="A626A4"/>
          <w:sz w:val="20"/>
          <w:szCs w:val="20"/>
        </w:rPr>
        <w:t>for</w:t>
      </w:r>
      <w:r w:rsidRPr="00250ED8">
        <w:rPr>
          <w:rFonts w:ascii="Courier New" w:hAnsi="Courier New" w:cs="Courier New"/>
          <w:color w:val="383A42"/>
          <w:sz w:val="20"/>
          <w:szCs w:val="20"/>
        </w:rPr>
        <w:t xml:space="preserve"> i </w:t>
      </w:r>
      <w:r w:rsidRPr="00250ED8">
        <w:rPr>
          <w:rFonts w:ascii="Courier New" w:hAnsi="Courier New" w:cs="Courier New"/>
          <w:color w:val="A626A4"/>
          <w:sz w:val="20"/>
          <w:szCs w:val="20"/>
        </w:rPr>
        <w:t>in</w:t>
      </w:r>
      <w:r w:rsidRPr="00250ED8">
        <w:rPr>
          <w:rFonts w:ascii="Courier New" w:hAnsi="Courier New" w:cs="Courier New"/>
          <w:color w:val="383A42"/>
          <w:sz w:val="20"/>
          <w:szCs w:val="20"/>
        </w:rPr>
        <w:t xml:space="preserve">    range(</w:t>
      </w:r>
      <w:r w:rsidRPr="00250ED8">
        <w:rPr>
          <w:rFonts w:ascii="Courier New" w:hAnsi="Courier New" w:cs="Courier New"/>
          <w:color w:val="986801"/>
          <w:sz w:val="20"/>
          <w:szCs w:val="20"/>
        </w:rPr>
        <w:t>100</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farray</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np.array</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func</w:t>
      </w:r>
      <w:proofErr w:type="spellEnd"/>
      <w:r w:rsidRPr="00250ED8">
        <w:rPr>
          <w:rFonts w:ascii="Courier New" w:hAnsi="Courier New" w:cs="Courier New"/>
          <w:color w:val="383A42"/>
          <w:sz w:val="20"/>
          <w:szCs w:val="20"/>
        </w:rPr>
        <w:t xml:space="preserve">(xi) </w:t>
      </w:r>
      <w:r w:rsidRPr="00250ED8">
        <w:rPr>
          <w:rFonts w:ascii="Courier New" w:hAnsi="Courier New" w:cs="Courier New"/>
          <w:color w:val="A626A4"/>
          <w:sz w:val="20"/>
          <w:szCs w:val="20"/>
        </w:rPr>
        <w:t>for</w:t>
      </w:r>
      <w:r w:rsidRPr="00250ED8">
        <w:rPr>
          <w:rFonts w:ascii="Courier New" w:hAnsi="Courier New" w:cs="Courier New"/>
          <w:color w:val="383A42"/>
          <w:sz w:val="20"/>
          <w:szCs w:val="20"/>
        </w:rPr>
        <w:t xml:space="preserve"> xi </w:t>
      </w:r>
      <w:r w:rsidRPr="00250ED8">
        <w:rPr>
          <w:rFonts w:ascii="Courier New" w:hAnsi="Courier New" w:cs="Courier New"/>
          <w:color w:val="A626A4"/>
          <w:sz w:val="20"/>
          <w:szCs w:val="20"/>
        </w:rPr>
        <w:t>in</w:t>
      </w:r>
      <w:r w:rsidRPr="00250ED8">
        <w:rPr>
          <w:rFonts w:ascii="Courier New" w:hAnsi="Courier New" w:cs="Courier New"/>
          <w:color w:val="383A42"/>
          <w:sz w:val="20"/>
          <w:szCs w:val="20"/>
        </w:rPr>
        <w:t xml:space="preserve"> </w:t>
      </w:r>
      <w:proofErr w:type="spellStart"/>
      <w:r w:rsidRPr="00250ED8">
        <w:rPr>
          <w:rFonts w:ascii="Courier New" w:hAnsi="Courier New" w:cs="Courier New"/>
          <w:color w:val="383A42"/>
          <w:sz w:val="20"/>
          <w:szCs w:val="20"/>
        </w:rPr>
        <w:t>rd_xarray</w:t>
      </w:r>
      <w:proofErr w:type="spellEnd"/>
      <w:r w:rsidRPr="00250ED8">
        <w:rPr>
          <w:rFonts w:ascii="Courier New" w:hAnsi="Courier New" w:cs="Courier New"/>
          <w:color w:val="383A42"/>
          <w:sz w:val="20"/>
          <w:szCs w:val="20"/>
        </w:rPr>
        <w:t>])</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Evaluation de la différence d'énergie</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deltaE</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farray</w:t>
      </w:r>
      <w:proofErr w:type="spellEnd"/>
      <w:r w:rsidRPr="00250ED8">
        <w:rPr>
          <w:rFonts w:ascii="Courier New" w:hAnsi="Courier New" w:cs="Courier New"/>
          <w:color w:val="383A42"/>
          <w:sz w:val="20"/>
          <w:szCs w:val="20"/>
        </w:rPr>
        <w:t>[</w:t>
      </w:r>
      <w:r w:rsidRPr="00250ED8">
        <w:rPr>
          <w:rFonts w:ascii="Courier New" w:hAnsi="Courier New" w:cs="Courier New"/>
          <w:color w:val="986801"/>
          <w:sz w:val="20"/>
          <w:szCs w:val="20"/>
        </w:rPr>
        <w:t>1</w:t>
      </w:r>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farray</w:t>
      </w:r>
      <w:proofErr w:type="spellEnd"/>
      <w:r w:rsidRPr="00250ED8">
        <w:rPr>
          <w:rFonts w:ascii="Courier New" w:hAnsi="Courier New" w:cs="Courier New"/>
          <w:color w:val="383A42"/>
          <w:sz w:val="20"/>
          <w:szCs w:val="20"/>
        </w:rPr>
        <w:t>[:</w:t>
      </w:r>
      <w:r w:rsidRPr="00250ED8">
        <w:rPr>
          <w:rFonts w:ascii="Courier New" w:hAnsi="Courier New" w:cs="Courier New"/>
          <w:color w:val="986801"/>
          <w:sz w:val="20"/>
          <w:szCs w:val="20"/>
        </w:rPr>
        <w:t>-1</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Valeur moyenne des valeurs positives</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deltaE_avg</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np.mean</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deltaE</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deltaE</w:t>
      </w:r>
      <w:proofErr w:type="spellEnd"/>
      <w:r w:rsidRPr="00250ED8">
        <w:rPr>
          <w:rFonts w:ascii="Courier New" w:hAnsi="Courier New" w:cs="Courier New"/>
          <w:color w:val="383A42"/>
          <w:sz w:val="20"/>
          <w:szCs w:val="20"/>
        </w:rPr>
        <w:t>&gt;</w:t>
      </w:r>
      <w:r w:rsidRPr="00250ED8">
        <w:rPr>
          <w:rFonts w:ascii="Courier New" w:hAnsi="Courier New" w:cs="Courier New"/>
          <w:color w:val="986801"/>
          <w:sz w:val="20"/>
          <w:szCs w:val="20"/>
        </w:rPr>
        <w:t>0</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#Démarrage haute température</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initialTemp</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deltaE_avg</w:t>
      </w:r>
      <w:proofErr w:type="spellEnd"/>
      <w:r w:rsidRPr="00250ED8">
        <w:rPr>
          <w:rFonts w:ascii="Courier New" w:hAnsi="Courier New" w:cs="Courier New"/>
          <w:color w:val="383A42"/>
          <w:sz w:val="20"/>
          <w:szCs w:val="20"/>
        </w:rPr>
        <w:t>/np.log(</w:t>
      </w:r>
      <w:r w:rsidRPr="00250ED8">
        <w:rPr>
          <w:rFonts w:ascii="Courier New" w:hAnsi="Courier New" w:cs="Courier New"/>
          <w:color w:val="986801"/>
          <w:sz w:val="20"/>
          <w:szCs w:val="20"/>
        </w:rPr>
        <w:t>0.60</w:t>
      </w:r>
      <w:r w:rsidRPr="00250ED8">
        <w:rPr>
          <w:rFonts w:ascii="Courier New" w:hAnsi="Courier New" w:cs="Courier New"/>
          <w:color w:val="383A42"/>
          <w:sz w:val="20"/>
          <w:szCs w:val="20"/>
        </w:rPr>
        <w:t xml:space="preserve">) </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finalTemp</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deltaE_avg</w:t>
      </w:r>
      <w:proofErr w:type="spellEnd"/>
      <w:r w:rsidRPr="00250ED8">
        <w:rPr>
          <w:rFonts w:ascii="Courier New" w:hAnsi="Courier New" w:cs="Courier New"/>
          <w:color w:val="383A42"/>
          <w:sz w:val="20"/>
          <w:szCs w:val="20"/>
        </w:rPr>
        <w:t>/np.log(</w:t>
      </w:r>
      <w:r w:rsidRPr="00250ED8">
        <w:rPr>
          <w:rFonts w:ascii="Courier New" w:hAnsi="Courier New" w:cs="Courier New"/>
          <w:color w:val="986801"/>
          <w:sz w:val="20"/>
          <w:szCs w:val="20"/>
        </w:rPr>
        <w:t>0.01</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proofErr w:type="spellStart"/>
      <w:r w:rsidRPr="00250ED8">
        <w:rPr>
          <w:rFonts w:ascii="Courier New" w:hAnsi="Courier New" w:cs="Courier New"/>
          <w:color w:val="383A42"/>
          <w:sz w:val="20"/>
          <w:szCs w:val="20"/>
        </w:rPr>
        <w:t>decreaseRatio</w:t>
      </w:r>
      <w:proofErr w:type="spellEnd"/>
      <w:r w:rsidRPr="00250ED8">
        <w:rPr>
          <w:rFonts w:ascii="Courier New" w:hAnsi="Courier New" w:cs="Courier New"/>
          <w:color w:val="383A42"/>
          <w:sz w:val="20"/>
          <w:szCs w:val="20"/>
        </w:rPr>
        <w:t xml:space="preserve"> = (</w:t>
      </w:r>
      <w:proofErr w:type="spellStart"/>
      <w:r w:rsidRPr="00250ED8">
        <w:rPr>
          <w:rFonts w:ascii="Courier New" w:hAnsi="Courier New" w:cs="Courier New"/>
          <w:color w:val="383A42"/>
          <w:sz w:val="20"/>
          <w:szCs w:val="20"/>
        </w:rPr>
        <w:t>initialTemp</w:t>
      </w:r>
      <w:proofErr w:type="spellEnd"/>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finalTemp</w:t>
      </w:r>
      <w:proofErr w:type="spellEnd"/>
      <w:r w:rsidRPr="00250ED8">
        <w:rPr>
          <w:rFonts w:ascii="Courier New" w:hAnsi="Courier New" w:cs="Courier New"/>
          <w:color w:val="383A42"/>
          <w:sz w:val="20"/>
          <w:szCs w:val="20"/>
        </w:rPr>
        <w:t>)**(</w:t>
      </w:r>
      <w:r w:rsidRPr="00250ED8">
        <w:rPr>
          <w:rFonts w:ascii="Courier New" w:hAnsi="Courier New" w:cs="Courier New"/>
          <w:color w:val="986801"/>
          <w:sz w:val="20"/>
          <w:szCs w:val="20"/>
        </w:rPr>
        <w:t>1</w:t>
      </w:r>
      <w:r w:rsidRPr="00250ED8">
        <w:rPr>
          <w:rFonts w:ascii="Courier New" w:hAnsi="Courier New" w:cs="Courier New"/>
          <w:color w:val="383A42"/>
          <w:sz w:val="20"/>
          <w:szCs w:val="20"/>
        </w:rPr>
        <w:t>/</w:t>
      </w:r>
      <w:proofErr w:type="spellStart"/>
      <w:r w:rsidRPr="00250ED8">
        <w:rPr>
          <w:rFonts w:ascii="Courier New" w:hAnsi="Courier New" w:cs="Courier New"/>
          <w:color w:val="383A42"/>
          <w:sz w:val="20"/>
          <w:szCs w:val="20"/>
        </w:rPr>
        <w:t>maxiter</w:t>
      </w:r>
      <w:proofErr w:type="spellEnd"/>
      <w:r w:rsidRPr="00250ED8">
        <w:rPr>
          <w:rFonts w:ascii="Courier New" w:hAnsi="Courier New" w:cs="Courier New"/>
          <w:color w:val="383A42"/>
          <w:sz w:val="20"/>
          <w:szCs w:val="20"/>
        </w:rPr>
        <w:t>)</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color w:val="A626A4"/>
          <w:sz w:val="20"/>
          <w:szCs w:val="20"/>
        </w:rPr>
        <w:t>return</w:t>
      </w:r>
      <w:r w:rsidRPr="00250ED8">
        <w:rPr>
          <w:rFonts w:ascii="Courier New" w:hAnsi="Courier New" w:cs="Courier New"/>
          <w:color w:val="383A42"/>
          <w:sz w:val="20"/>
          <w:szCs w:val="20"/>
        </w:rPr>
        <w:t xml:space="preserve"> </w:t>
      </w:r>
      <w:proofErr w:type="spellStart"/>
      <w:r w:rsidRPr="00250ED8">
        <w:rPr>
          <w:rFonts w:ascii="Courier New" w:hAnsi="Courier New" w:cs="Courier New"/>
          <w:color w:val="383A42"/>
          <w:sz w:val="20"/>
          <w:szCs w:val="20"/>
        </w:rPr>
        <w:t>initialTemp,decreaseRatio</w:t>
      </w:r>
      <w:proofErr w:type="spellEnd"/>
    </w:p>
    <w:p w14:paraId="14A51627" w14:textId="2E527517" w:rsidR="00250ED8" w:rsidRDefault="002F4359" w:rsidP="007F0782">
      <w:pPr>
        <w:pStyle w:val="Titre4"/>
      </w:pPr>
      <w:r>
        <w:t xml:space="preserve">Test du recuit simulé : </w:t>
      </w:r>
      <w:proofErr w:type="spellStart"/>
      <w:r>
        <w:rPr>
          <w:i/>
          <w:iCs w:val="0"/>
        </w:rPr>
        <w:t>eggholder</w:t>
      </w:r>
      <w:proofErr w:type="spellEnd"/>
    </w:p>
    <w:p w14:paraId="52F807D7" w14:textId="4EBEAF5F" w:rsidR="007F0782" w:rsidRDefault="002F4359" w:rsidP="007F0782">
      <w:r>
        <w:rPr>
          <w:rFonts w:eastAsiaTheme="minorEastAsia"/>
          <w:noProof/>
        </w:rPr>
        <mc:AlternateContent>
          <mc:Choice Requires="wpg">
            <w:drawing>
              <wp:anchor distT="0" distB="0" distL="114300" distR="114300" simplePos="0" relativeHeight="251723776" behindDoc="0" locked="0" layoutInCell="1" allowOverlap="1" wp14:anchorId="55B45A13" wp14:editId="499A3E7D">
                <wp:simplePos x="0" y="0"/>
                <wp:positionH relativeFrom="page">
                  <wp:posOffset>283210</wp:posOffset>
                </wp:positionH>
                <wp:positionV relativeFrom="paragraph">
                  <wp:posOffset>327025</wp:posOffset>
                </wp:positionV>
                <wp:extent cx="3741420" cy="2993390"/>
                <wp:effectExtent l="0" t="0" r="0" b="0"/>
                <wp:wrapSquare wrapText="bothSides"/>
                <wp:docPr id="225" name="Groupe 225"/>
                <wp:cNvGraphicFramePr/>
                <a:graphic xmlns:a="http://schemas.openxmlformats.org/drawingml/2006/main">
                  <a:graphicData uri="http://schemas.microsoft.com/office/word/2010/wordprocessingGroup">
                    <wpg:wgp>
                      <wpg:cNvGrpSpPr/>
                      <wpg:grpSpPr>
                        <a:xfrm>
                          <a:off x="0" y="0"/>
                          <a:ext cx="3741420" cy="2993390"/>
                          <a:chOff x="-182880" y="0"/>
                          <a:chExt cx="3741420" cy="2993390"/>
                        </a:xfrm>
                      </wpg:grpSpPr>
                      <pic:pic xmlns:pic="http://schemas.openxmlformats.org/drawingml/2006/picture">
                        <pic:nvPicPr>
                          <pic:cNvPr id="223" name="Graphique 223"/>
                          <pic:cNvPicPr>
                            <a:picLocks noChangeAspect="1"/>
                          </pic:cNvPicPr>
                        </pic:nvPicPr>
                        <pic:blipFill rotWithShape="1">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rcRect t="5028" r="7218"/>
                          <a:stretch/>
                        </pic:blipFill>
                        <pic:spPr bwMode="auto">
                          <a:xfrm>
                            <a:off x="0" y="0"/>
                            <a:ext cx="3558540" cy="2734945"/>
                          </a:xfrm>
                          <a:prstGeom prst="rect">
                            <a:avLst/>
                          </a:prstGeom>
                          <a:ln>
                            <a:noFill/>
                          </a:ln>
                          <a:extLst>
                            <a:ext uri="{53640926-AAD7-44D8-BBD7-CCE9431645EC}">
                              <a14:shadowObscured xmlns:a14="http://schemas.microsoft.com/office/drawing/2010/main"/>
                            </a:ext>
                          </a:extLst>
                        </pic:spPr>
                      </pic:pic>
                      <wps:wsp>
                        <wps:cNvPr id="224" name="Zone de texte 224"/>
                        <wps:cNvSpPr txBox="1"/>
                        <wps:spPr>
                          <a:xfrm>
                            <a:off x="-182880" y="2734945"/>
                            <a:ext cx="3558540" cy="258445"/>
                          </a:xfrm>
                          <a:prstGeom prst="rect">
                            <a:avLst/>
                          </a:prstGeom>
                          <a:solidFill>
                            <a:prstClr val="white"/>
                          </a:solidFill>
                          <a:ln>
                            <a:noFill/>
                          </a:ln>
                        </wps:spPr>
                        <wps:txbx>
                          <w:txbxContent>
                            <w:p w14:paraId="2E89E6B2" w14:textId="529F82FB" w:rsidR="00860DA4" w:rsidRDefault="00860DA4" w:rsidP="00860DA4">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16</w:t>
                              </w:r>
                              <w:r w:rsidR="0031318B">
                                <w:rPr>
                                  <w:noProof/>
                                </w:rPr>
                                <w:fldChar w:fldCharType="end"/>
                              </w:r>
                              <w:r>
                                <w:t xml:space="preserve"> : résolution </w:t>
                              </w:r>
                              <w:proofErr w:type="spellStart"/>
                              <w:r>
                                <w:t>eggholder</w:t>
                              </w:r>
                              <w:proofErr w:type="spellEnd"/>
                              <w:r>
                                <w:t>, recuit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B45A13" id="Groupe 225" o:spid="_x0000_s1086" style="position:absolute;margin-left:22.3pt;margin-top:25.75pt;width:294.6pt;height:235.7pt;z-index:251723776;mso-position-horizontal-relative:page;mso-width-relative:margin;mso-height-relative:margin" coordorigin="-1828" coordsize="37414,29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">
                <v:shape id="Graphique 223" o:spid="_x0000_s1087" type="#_x0000_t75" style="position:absolute;width:35585;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">
                  <v:imagedata r:id="rId56" o:title="" croptop="3295f" cropright="4730f"/>
                </v:shape>
                <v:shape id="Zone de texte 224" o:spid="_x0000_s1088" type="#_x0000_t202" style="position:absolute;left:-1828;top:27349;width:355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2E89E6B2" w14:textId="529F82FB" w:rsidR="00860DA4" w:rsidRDefault="00860DA4" w:rsidP="00860DA4">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16</w:t>
                        </w:r>
                        <w:r w:rsidR="0031318B">
                          <w:rPr>
                            <w:noProof/>
                          </w:rPr>
                          <w:fldChar w:fldCharType="end"/>
                        </w:r>
                        <w:r>
                          <w:t xml:space="preserve"> : résolution </w:t>
                        </w:r>
                        <w:proofErr w:type="spellStart"/>
                        <w:r>
                          <w:t>eggholder</w:t>
                        </w:r>
                        <w:proofErr w:type="spellEnd"/>
                        <w:r>
                          <w:t>, recuit simulé</w:t>
                        </w:r>
                      </w:p>
                    </w:txbxContent>
                  </v:textbox>
                </v:shape>
                <w10:wrap type="square" anchorx="page"/>
              </v:group>
            </w:pict>
          </mc:Fallback>
        </mc:AlternateContent>
      </w:r>
    </w:p>
    <w:p w14:paraId="1FCCD669" w14:textId="6BD468A0" w:rsidR="007F0782" w:rsidRDefault="007F0782" w:rsidP="007F0782">
      <w:r>
        <w:t xml:space="preserve">On se propose de résoudre le problème suivant à 10 reprises : </w:t>
      </w:r>
    </w:p>
    <w:p w14:paraId="2B71A484" w14:textId="4EFE8385" w:rsidR="007F0782" w:rsidRPr="007F0782" w:rsidRDefault="0031318B" w:rsidP="00912952">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eggholder</m:t>
              </m:r>
              <m:d>
                <m:dPr>
                  <m:ctrlPr>
                    <w:rPr>
                      <w:rFonts w:ascii="Cambria Math" w:hAnsi="Cambria Math"/>
                      <w:i/>
                    </w:rPr>
                  </m:ctrlPr>
                </m:dPr>
                <m:e>
                  <m:r>
                    <w:rPr>
                      <w:rFonts w:ascii="Cambria Math" w:hAnsi="Cambria Math"/>
                    </w:rPr>
                    <m:t>x,y</m:t>
                  </m:r>
                </m:e>
              </m:d>
            </m:e>
          </m:func>
        </m:oMath>
      </m:oMathPara>
    </w:p>
    <w:p w14:paraId="5FB9B440" w14:textId="54424811" w:rsidR="00912952" w:rsidRDefault="007F0782" w:rsidP="00F25B38">
      <w:pPr>
        <w:rPr>
          <w:rFonts w:eastAsiaTheme="minorEastAsia"/>
        </w:rPr>
      </w:pPr>
      <m:oMathPara>
        <m:oMath>
          <m:r>
            <w:rPr>
              <w:rFonts w:ascii="Cambria Math" w:hAnsi="Cambria Math"/>
            </w:rPr>
            <m:t>-75≤x,y≤75</m:t>
          </m:r>
        </m:oMath>
      </m:oMathPara>
    </w:p>
    <w:p w14:paraId="45680560" w14:textId="77777777" w:rsidR="008D3DBC" w:rsidRDefault="007F0782" w:rsidP="008D3DBC">
      <w:pPr>
        <w:rPr>
          <w:rFonts w:eastAsiaTheme="minorEastAsia"/>
        </w:rPr>
      </w:pPr>
      <w:r>
        <w:rPr>
          <w:rFonts w:eastAsiaTheme="minorEastAsia"/>
        </w:rPr>
        <w:t xml:space="preserve">Le nombre d’itération est limité à 500. Il y a 100 évaluations supplémentaires effectuées pour la détermination des paramètres de température. </w:t>
      </w:r>
      <w:r w:rsidR="00994BB9">
        <w:rPr>
          <w:rFonts w:eastAsiaTheme="minorEastAsia"/>
        </w:rPr>
        <w:t xml:space="preserve">Une résolution locale est appliquée pour assurer la convergence et vérifier les résultats intermédiaires données par l’algorithme de recuit simulé. </w:t>
      </w:r>
      <w:r w:rsidR="00860DA4">
        <w:rPr>
          <w:rFonts w:eastAsiaTheme="minorEastAsia"/>
        </w:rPr>
        <w:t xml:space="preserve">Les solutions observées sont uniformes et les </w:t>
      </w:r>
      <w:r w:rsidR="00BD2DAE">
        <w:rPr>
          <w:rFonts w:eastAsiaTheme="minorEastAsia"/>
        </w:rPr>
        <w:t>méthodes locales</w:t>
      </w:r>
      <w:r w:rsidR="00860DA4">
        <w:rPr>
          <w:rFonts w:eastAsiaTheme="minorEastAsia"/>
        </w:rPr>
        <w:t xml:space="preserve"> convergent vers le même minimum.</w:t>
      </w:r>
      <w:r w:rsidR="00D170E6" w:rsidRPr="00E66FF6">
        <w:rPr>
          <w:rFonts w:eastAsiaTheme="minorEastAsia"/>
        </w:rPr>
        <w:br w:type="page"/>
      </w:r>
    </w:p>
    <w:p w14:paraId="0224503F" w14:textId="7AB703D1" w:rsidR="008D3DBC" w:rsidRDefault="008D3DBC" w:rsidP="008D3DBC">
      <w:pPr>
        <w:pStyle w:val="Titre4"/>
        <w:rPr>
          <w:rFonts w:eastAsiaTheme="minorEastAsia"/>
        </w:rPr>
      </w:pPr>
      <w:r>
        <w:rPr>
          <w:rFonts w:eastAsiaTheme="minorEastAsia"/>
        </w:rPr>
        <w:lastRenderedPageBreak/>
        <w:t>Limitations et amélioration du recuit simulé </w:t>
      </w:r>
    </w:p>
    <w:p w14:paraId="5A1A6D2C" w14:textId="42DB21C0" w:rsidR="008D3DBC" w:rsidRDefault="008D3DBC" w:rsidP="008D3DBC"/>
    <w:p w14:paraId="50F24D02" w14:textId="09C06CA4" w:rsidR="00E2358D" w:rsidRDefault="00E2358D" w:rsidP="008D3DBC">
      <w:pPr>
        <w:jc w:val="both"/>
      </w:pPr>
      <w:r>
        <w:t xml:space="preserve">Une limitation de l’algorithme est sa vitesse de convergence. </w:t>
      </w:r>
      <w:r w:rsidR="008D3DBC">
        <w:t xml:space="preserve">L’opérateur le plus important est la perturbation de la solution courante dans son voisinage. </w:t>
      </w:r>
      <w:r>
        <w:t xml:space="preserve">Un algorithme naïf utilise une loi de probabilité uniforme ou normale. Si le déplacement du vecteur de recherche est trop </w:t>
      </w:r>
      <w:r w:rsidR="00C24F64">
        <w:t>restreint,</w:t>
      </w:r>
      <w:r>
        <w:t xml:space="preserve"> la recherche risque de stagner dans un minimum local. Si la recherche est trop large, le processus aléatoire risque de ne pas converger avec une précision suffisante. Des approches performantes ont été développé</w:t>
      </w:r>
      <w:r w:rsidR="00C24F64">
        <w:t>es</w:t>
      </w:r>
      <w:r>
        <w:t xml:space="preserve"> pour les problèmes à variables réelles. </w:t>
      </w:r>
    </w:p>
    <w:p w14:paraId="7AF9F8D1" w14:textId="4ABE0FBA" w:rsidR="00873610" w:rsidRPr="00744ECD" w:rsidRDefault="008D3DBC" w:rsidP="008D3DBC">
      <w:pPr>
        <w:jc w:val="both"/>
      </w:pPr>
      <w:proofErr w:type="spellStart"/>
      <w:r w:rsidRPr="008D3DBC">
        <w:t>Tsallis</w:t>
      </w:r>
      <w:proofErr w:type="spellEnd"/>
      <w:r w:rsidRPr="008D3DBC">
        <w:t xml:space="preserve"> C, </w:t>
      </w:r>
      <w:proofErr w:type="spellStart"/>
      <w:r w:rsidRPr="008D3DBC">
        <w:t>Stariolo</w:t>
      </w:r>
      <w:proofErr w:type="spellEnd"/>
      <w:r w:rsidRPr="008D3DBC">
        <w:t xml:space="preserve"> DA</w:t>
      </w:r>
      <w:r>
        <w:t xml:space="preserve"> proposent en 1996 une version généralisée du recuit simulé (GSA</w:t>
      </w:r>
      <w:r w:rsidR="00873610">
        <w:t xml:space="preserve"> : </w:t>
      </w:r>
      <w:proofErr w:type="spellStart"/>
      <w:r w:rsidR="00873610">
        <w:rPr>
          <w:i/>
          <w:iCs/>
        </w:rPr>
        <w:t>Generalised</w:t>
      </w:r>
      <w:proofErr w:type="spellEnd"/>
      <w:r w:rsidR="00873610">
        <w:rPr>
          <w:i/>
          <w:iCs/>
        </w:rPr>
        <w:t xml:space="preserve"> </w:t>
      </w:r>
      <w:proofErr w:type="spellStart"/>
      <w:r w:rsidR="00873610">
        <w:rPr>
          <w:i/>
          <w:iCs/>
        </w:rPr>
        <w:t>Simulated</w:t>
      </w:r>
      <w:proofErr w:type="spellEnd"/>
      <w:r w:rsidR="00873610">
        <w:rPr>
          <w:i/>
          <w:iCs/>
        </w:rPr>
        <w:t xml:space="preserve"> </w:t>
      </w:r>
      <w:proofErr w:type="spellStart"/>
      <w:r w:rsidR="00873610">
        <w:rPr>
          <w:i/>
          <w:iCs/>
        </w:rPr>
        <w:t>Annealing</w:t>
      </w:r>
      <w:proofErr w:type="spellEnd"/>
      <w:r>
        <w:t>)</w:t>
      </w:r>
      <w:r w:rsidR="00EF0D5F">
        <w:t>. Aussi</w:t>
      </w:r>
      <w:r w:rsidR="00873610">
        <w:t xml:space="preserve"> H. </w:t>
      </w:r>
      <w:proofErr w:type="spellStart"/>
      <w:r w:rsidR="00873610">
        <w:t>Szu</w:t>
      </w:r>
      <w:proofErr w:type="spellEnd"/>
      <w:r w:rsidR="00873610">
        <w:t xml:space="preserve"> et R. Hartley publient une méthode rapide (FSA : </w:t>
      </w:r>
      <w:r w:rsidR="00873610">
        <w:rPr>
          <w:i/>
          <w:iCs/>
        </w:rPr>
        <w:t xml:space="preserve">Fast </w:t>
      </w:r>
      <w:proofErr w:type="spellStart"/>
      <w:r w:rsidR="00873610">
        <w:rPr>
          <w:i/>
          <w:iCs/>
        </w:rPr>
        <w:t>Simulated</w:t>
      </w:r>
      <w:proofErr w:type="spellEnd"/>
      <w:r w:rsidR="00873610">
        <w:rPr>
          <w:i/>
          <w:iCs/>
        </w:rPr>
        <w:t xml:space="preserve"> </w:t>
      </w:r>
      <w:proofErr w:type="spellStart"/>
      <w:r w:rsidR="00873610">
        <w:rPr>
          <w:i/>
          <w:iCs/>
        </w:rPr>
        <w:t>Annealing</w:t>
      </w:r>
      <w:proofErr w:type="spellEnd"/>
      <w:r w:rsidR="00873610">
        <w:t>)</w:t>
      </w:r>
      <w:r w:rsidR="00EF0D5F">
        <w:t xml:space="preserve"> en 1987</w:t>
      </w:r>
      <w:r w:rsidR="00873610">
        <w:t xml:space="preserve">. Ces approches améliorent l’opérateur de perturbation avec des recherches localisées. </w:t>
      </w:r>
      <w:r w:rsidR="001D3FE0">
        <w:t xml:space="preserve">En 2002, </w:t>
      </w:r>
      <w:r w:rsidR="00873610" w:rsidRPr="00873610">
        <w:t xml:space="preserve">Xiang Y, </w:t>
      </w:r>
      <w:proofErr w:type="spellStart"/>
      <w:r w:rsidR="00873610" w:rsidRPr="00873610">
        <w:t>Gubian</w:t>
      </w:r>
      <w:proofErr w:type="spellEnd"/>
      <w:r w:rsidR="00873610" w:rsidRPr="00873610">
        <w:t xml:space="preserve"> S, </w:t>
      </w:r>
      <w:proofErr w:type="spellStart"/>
      <w:r w:rsidR="00873610" w:rsidRPr="00873610">
        <w:t>Suomela</w:t>
      </w:r>
      <w:proofErr w:type="spellEnd"/>
      <w:r w:rsidR="00873610" w:rsidRPr="00873610">
        <w:t xml:space="preserve"> B, </w:t>
      </w:r>
      <w:r w:rsidR="00873610">
        <w:t xml:space="preserve">et </w:t>
      </w:r>
      <w:proofErr w:type="spellStart"/>
      <w:r w:rsidR="00873610" w:rsidRPr="00873610">
        <w:t>Hoeng</w:t>
      </w:r>
      <w:proofErr w:type="spellEnd"/>
      <w:r w:rsidR="00873610" w:rsidRPr="00873610">
        <w:t xml:space="preserve"> J</w:t>
      </w:r>
      <w:r w:rsidR="00873610">
        <w:t xml:space="preserve"> combinent ces deux méthodes et améliore</w:t>
      </w:r>
      <w:r w:rsidR="00C24F64">
        <w:t>nt</w:t>
      </w:r>
      <w:r w:rsidR="00873610">
        <w:t xml:space="preserve"> la convergence en utilisant une distribution de Cauchy-Lorentz qui se modifie dynamiquement. La méthode de décroissance de la température est elle aussi modifiée. Ces dernières améliorations sont exploitées pour des problèmes à variables réelles. </w:t>
      </w:r>
      <w:proofErr w:type="spellStart"/>
      <w:r w:rsidR="00744ECD">
        <w:rPr>
          <w:i/>
          <w:iCs/>
        </w:rPr>
        <w:t>Scipy</w:t>
      </w:r>
      <w:proofErr w:type="spellEnd"/>
      <w:r w:rsidR="00744ECD">
        <w:rPr>
          <w:i/>
          <w:iCs/>
        </w:rPr>
        <w:t xml:space="preserve"> </w:t>
      </w:r>
      <w:r w:rsidR="00744ECD">
        <w:t>utilise cette dernière approche pour sa routine</w:t>
      </w:r>
      <w:r w:rsidR="00F25B38">
        <w:t> :</w:t>
      </w:r>
      <w:r w:rsidR="00744ECD">
        <w:t xml:space="preserve"> </w:t>
      </w:r>
      <w:proofErr w:type="spellStart"/>
      <w:r w:rsidR="00744ECD">
        <w:rPr>
          <w:i/>
          <w:iCs/>
        </w:rPr>
        <w:t>dual_annealing</w:t>
      </w:r>
      <w:proofErr w:type="spellEnd"/>
      <w:r w:rsidR="00744ECD">
        <w:t>.</w:t>
      </w:r>
    </w:p>
    <w:p w14:paraId="2B488AFE" w14:textId="23DA7301" w:rsidR="00873610" w:rsidRDefault="00873610" w:rsidP="008D3DBC">
      <w:pPr>
        <w:jc w:val="both"/>
      </w:pPr>
      <w:r>
        <w:t xml:space="preserve">Il possible d’étendre l’algorithme de recuit simulé aux problèmes discrets, combinatoires ou mixte. Il suffit de modifier l’opérateur de perturbation de la solution. </w:t>
      </w:r>
      <w:r w:rsidR="002B5FE1">
        <w:t xml:space="preserve">Cela permet à l’algorithme d’aborder une grande quantité de problème en gardant une architecture très simple. De plus, la méthode est particulièrement adaptée à la programmation orientée objet. </w:t>
      </w:r>
    </w:p>
    <w:p w14:paraId="0E7AAD95" w14:textId="2B994E88" w:rsidR="009124BA" w:rsidRDefault="009124BA" w:rsidP="009124BA">
      <w:pPr>
        <w:pStyle w:val="Titre3"/>
      </w:pPr>
      <w:r>
        <w:t>L’évolution différentielle (DE)</w:t>
      </w:r>
    </w:p>
    <w:p w14:paraId="33668B8D" w14:textId="57BDFBFE" w:rsidR="009124BA" w:rsidRDefault="009124BA" w:rsidP="009124BA">
      <w:pPr>
        <w:pStyle w:val="Titre4"/>
      </w:pPr>
      <w:r>
        <w:t xml:space="preserve">Origines </w:t>
      </w:r>
      <w:r w:rsidR="00D603E6">
        <w:t>de la méthode</w:t>
      </w:r>
    </w:p>
    <w:p w14:paraId="0416B73F" w14:textId="7680AF52" w:rsidR="009124BA" w:rsidRDefault="009124BA" w:rsidP="009124BA"/>
    <w:p w14:paraId="41D2C8E9" w14:textId="3F2C1F86" w:rsidR="009124BA" w:rsidRDefault="009124BA" w:rsidP="009124BA">
      <w:pPr>
        <w:jc w:val="both"/>
      </w:pPr>
      <w:r>
        <w:t>L’évolution différentielle est une méthode issue des algorithmes évolutionnistes qui s’inspirent des dynamiques d’adaptation du monde vivant. Il</w:t>
      </w:r>
      <w:r w:rsidR="00D603E6">
        <w:t xml:space="preserve"> en</w:t>
      </w:r>
      <w:r>
        <w:t xml:space="preserve"> existe une grande variété</w:t>
      </w:r>
      <w:r w:rsidR="00D603E6">
        <w:t xml:space="preserve"> </w:t>
      </w:r>
      <w:r>
        <w:t>: l’algorithme génétique, les essaims particulaires, les colonies de fourmis, les essaims d’abeilles</w:t>
      </w:r>
      <w:r w:rsidR="00D603E6">
        <w:t>…</w:t>
      </w:r>
      <w:r>
        <w:t xml:space="preserve"> Ces méthodes sont basées sur l’évolution d’un ensemble de solution candidates appelé population. Le vocabulaire utilisé est similaire au</w:t>
      </w:r>
      <w:r w:rsidR="00D603E6">
        <w:t>x</w:t>
      </w:r>
      <w:r>
        <w:t xml:space="preserve"> domaine</w:t>
      </w:r>
      <w:r w:rsidR="00D603E6">
        <w:t>s</w:t>
      </w:r>
      <w:r>
        <w:t xml:space="preserve"> d’étude</w:t>
      </w:r>
      <w:r w:rsidR="00D603E6">
        <w:t>s</w:t>
      </w:r>
      <w:r>
        <w:t xml:space="preserve"> d’origine : phéromones, dynamique particulaire, stratégie d’évolution</w:t>
      </w:r>
      <w:r w:rsidR="00C24F64">
        <w:t>, gênes</w:t>
      </w:r>
      <w:r>
        <w:t>, sélection ou encore reproduction. Ces méthodes se démocratisent dans les années 80 et 90</w:t>
      </w:r>
      <w:r w:rsidR="00C24F64">
        <w:t xml:space="preserve"> et n’ont alors de cesse d’être améliorées</w:t>
      </w:r>
      <w:r>
        <w:t xml:space="preserve">. </w:t>
      </w:r>
    </w:p>
    <w:p w14:paraId="3CF5F950" w14:textId="6952BB59" w:rsidR="009124BA" w:rsidRDefault="009124BA" w:rsidP="009124BA">
      <w:pPr>
        <w:jc w:val="both"/>
      </w:pPr>
      <w:r>
        <w:t xml:space="preserve">L’évolution différentielle est inspirée de l’algorithme génétique combiné à une interprétation géométrique. L’autoadaptation de la population est réalisée via un vecteur calculé à partir de plusieurs individus. Le nom </w:t>
      </w:r>
      <w:r w:rsidR="00D603E6">
        <w:t>« </w:t>
      </w:r>
      <w:r>
        <w:t>différentiel</w:t>
      </w:r>
      <w:r w:rsidR="00D603E6">
        <w:t> »</w:t>
      </w:r>
      <w:r>
        <w:t xml:space="preserve"> désigne la partie géométrique de la méthode, alors que </w:t>
      </w:r>
      <w:r w:rsidR="00D603E6">
        <w:t>« </w:t>
      </w:r>
      <w:r>
        <w:t>l’évolution</w:t>
      </w:r>
      <w:r w:rsidR="00D603E6">
        <w:t> »</w:t>
      </w:r>
      <w:r>
        <w:t xml:space="preserve"> fait référence aux dynamiques du monde vivant.  L’opérateur d’</w:t>
      </w:r>
      <w:r w:rsidR="00866B38">
        <w:t xml:space="preserve">évolution proposé par K. Price et R. </w:t>
      </w:r>
      <w:proofErr w:type="spellStart"/>
      <w:r w:rsidR="00866B38">
        <w:t>Storn</w:t>
      </w:r>
      <w:proofErr w:type="spellEnd"/>
      <w:r w:rsidR="00734458">
        <w:t xml:space="preserve"> </w:t>
      </w:r>
      <w:sdt>
        <w:sdtPr>
          <w:rPr>
            <w:rFonts w:eastAsiaTheme="minorEastAsia"/>
          </w:rPr>
          <w:id w:val="467942108"/>
          <w:citation/>
        </w:sdtPr>
        <w:sdtEndPr/>
        <w:sdtContent>
          <w:r w:rsidR="00734458">
            <w:rPr>
              <w:rFonts w:eastAsiaTheme="minorEastAsia"/>
            </w:rPr>
            <w:fldChar w:fldCharType="begin"/>
          </w:r>
          <w:r w:rsidR="00734458">
            <w:rPr>
              <w:rFonts w:eastAsiaTheme="minorEastAsia"/>
            </w:rPr>
            <w:instrText xml:space="preserve">CITATION Sto97 \l 1036 </w:instrText>
          </w:r>
          <w:r w:rsidR="00734458">
            <w:rPr>
              <w:rFonts w:eastAsiaTheme="minorEastAsia"/>
            </w:rPr>
            <w:fldChar w:fldCharType="separate"/>
          </w:r>
          <w:r w:rsidR="006C0DAE" w:rsidRPr="006C0DAE">
            <w:rPr>
              <w:rFonts w:eastAsiaTheme="minorEastAsia"/>
              <w:noProof/>
            </w:rPr>
            <w:t>[12]</w:t>
          </w:r>
          <w:r w:rsidR="00734458">
            <w:rPr>
              <w:rFonts w:eastAsiaTheme="minorEastAsia"/>
            </w:rPr>
            <w:fldChar w:fldCharType="end"/>
          </w:r>
        </w:sdtContent>
      </w:sdt>
      <w:r w:rsidR="00866B38">
        <w:t xml:space="preserve"> en 1995</w:t>
      </w:r>
      <w:r>
        <w:t xml:space="preserve"> est simple dans sa construction mais se révèle être très puissant. </w:t>
      </w:r>
    </w:p>
    <w:p w14:paraId="79E27C3B" w14:textId="06F4FB31" w:rsidR="004A1E3D" w:rsidRDefault="00866B38" w:rsidP="008614BF">
      <w:pPr>
        <w:jc w:val="both"/>
      </w:pPr>
      <w:r>
        <w:t xml:space="preserve">Les extensions actuelles peuvent gérer des problèmes à contraintes non-linéaires. Dans le cas présent, une pénalisation est suffisante. </w:t>
      </w:r>
      <w:r w:rsidRPr="00866B38">
        <w:t>J</w:t>
      </w:r>
      <w:r>
        <w:t xml:space="preserve">. </w:t>
      </w:r>
      <w:proofErr w:type="spellStart"/>
      <w:r w:rsidRPr="00866B38">
        <w:t>Lampinen</w:t>
      </w:r>
      <w:proofErr w:type="spellEnd"/>
      <w:r>
        <w:t xml:space="preserve"> </w:t>
      </w:r>
      <w:sdt>
        <w:sdtPr>
          <w:rPr>
            <w:rFonts w:eastAsiaTheme="minorEastAsia"/>
          </w:rPr>
          <w:id w:val="-1327738355"/>
          <w:citation/>
        </w:sdtPr>
        <w:sdtEndPr/>
        <w:sdtContent>
          <w:r w:rsidR="00734458">
            <w:rPr>
              <w:rFonts w:eastAsiaTheme="minorEastAsia"/>
            </w:rPr>
            <w:fldChar w:fldCharType="begin"/>
          </w:r>
          <w:r w:rsidR="00734458">
            <w:instrText xml:space="preserve">CITATION Lam02 \l 1036 </w:instrText>
          </w:r>
          <w:r w:rsidR="00734458">
            <w:rPr>
              <w:rFonts w:eastAsiaTheme="minorEastAsia"/>
            </w:rPr>
            <w:fldChar w:fldCharType="separate"/>
          </w:r>
          <w:r w:rsidR="006C0DAE" w:rsidRPr="006C0DAE">
            <w:rPr>
              <w:noProof/>
            </w:rPr>
            <w:t>[13]</w:t>
          </w:r>
          <w:r w:rsidR="00734458">
            <w:rPr>
              <w:rFonts w:eastAsiaTheme="minorEastAsia"/>
            </w:rPr>
            <w:fldChar w:fldCharType="end"/>
          </w:r>
        </w:sdtContent>
      </w:sdt>
      <w:r w:rsidR="00734458">
        <w:t xml:space="preserve"> </w:t>
      </w:r>
      <w:r>
        <w:t xml:space="preserve">propose une amélioration de la prise en compte des contraintes en 2002. </w:t>
      </w:r>
      <w:r w:rsidR="00F57F90">
        <w:t xml:space="preserve">D’autres </w:t>
      </w:r>
      <w:r w:rsidR="00D603E6">
        <w:t>extensions moins intuitives</w:t>
      </w:r>
      <w:r w:rsidR="00F57F90">
        <w:t xml:space="preserve"> peuvent aborder des problèmes à variables mixtes. </w:t>
      </w:r>
    </w:p>
    <w:p w14:paraId="26CD29A5" w14:textId="77777777" w:rsidR="004A1E3D" w:rsidRPr="004A1E3D" w:rsidRDefault="004A1E3D" w:rsidP="004A1E3D">
      <w:pPr>
        <w:pStyle w:val="Titre4"/>
      </w:pPr>
      <w:r>
        <w:rPr>
          <w:rFonts w:eastAsiaTheme="minorEastAsia"/>
        </w:rPr>
        <w:t>Principes de l’algorithme</w:t>
      </w:r>
    </w:p>
    <w:p w14:paraId="320F21EA" w14:textId="0F90FFB9" w:rsidR="004A1E3D" w:rsidRDefault="004A1E3D" w:rsidP="004A1E3D">
      <w:pPr>
        <w:pStyle w:val="Titre5"/>
        <w:rPr>
          <w:rFonts w:eastAsiaTheme="minorEastAsia"/>
        </w:rPr>
      </w:pPr>
      <w:r>
        <w:rPr>
          <w:rFonts w:eastAsiaTheme="minorEastAsia"/>
        </w:rPr>
        <w:t>Structure et paramètres</w:t>
      </w:r>
    </w:p>
    <w:p w14:paraId="48AF0498" w14:textId="7D501162" w:rsidR="004A1E3D" w:rsidRDefault="004A1E3D" w:rsidP="004A1E3D"/>
    <w:p w14:paraId="03B7D876" w14:textId="50194DCC" w:rsidR="004A1E3D" w:rsidRDefault="004A1E3D" w:rsidP="004A1E3D">
      <w:pPr>
        <w:jc w:val="both"/>
        <w:rPr>
          <w:rFonts w:eastAsiaTheme="minorEastAsia"/>
        </w:rPr>
      </w:pPr>
      <w:r>
        <w:t xml:space="preserve">L’algorithme d’évolution différentielle se structure autour de trois opérateurs ; la mutation, la recombinaison (ou croisement) et la sélection. </w:t>
      </w:r>
      <w:r w:rsidR="003C77FC">
        <w:t xml:space="preserve">Les stratégies d’évolution sont déclinées suivant une </w:t>
      </w:r>
      <w:r w:rsidR="003C77FC">
        <w:lastRenderedPageBreak/>
        <w:t xml:space="preserve">nomenclature simple : </w:t>
      </w:r>
      <w:r w:rsidR="003C77FC">
        <w:rPr>
          <w:i/>
          <w:iCs/>
        </w:rPr>
        <w:t>DE/X/Y/Z</w:t>
      </w:r>
      <w:r w:rsidR="003C77FC">
        <w:t xml:space="preserve">. Le terme </w:t>
      </w:r>
      <w:r w:rsidR="003C77FC">
        <w:rPr>
          <w:i/>
          <w:iCs/>
        </w:rPr>
        <w:t>DE</w:t>
      </w:r>
      <w:r w:rsidR="003C77FC">
        <w:t xml:space="preserve"> désigne </w:t>
      </w:r>
      <w:proofErr w:type="spellStart"/>
      <w:r w:rsidR="003C77FC">
        <w:rPr>
          <w:i/>
          <w:iCs/>
        </w:rPr>
        <w:t>differential</w:t>
      </w:r>
      <w:proofErr w:type="spellEnd"/>
      <w:r w:rsidR="003C77FC">
        <w:rPr>
          <w:i/>
          <w:iCs/>
        </w:rPr>
        <w:t xml:space="preserve"> </w:t>
      </w:r>
      <w:proofErr w:type="spellStart"/>
      <w:r w:rsidR="003C77FC">
        <w:rPr>
          <w:i/>
          <w:iCs/>
        </w:rPr>
        <w:t>evolution</w:t>
      </w:r>
      <w:proofErr w:type="spellEnd"/>
      <w:r w:rsidR="003C77FC">
        <w:t xml:space="preserve">, </w:t>
      </w:r>
      <w:r w:rsidR="003C77FC">
        <w:rPr>
          <w:i/>
          <w:iCs/>
        </w:rPr>
        <w:t xml:space="preserve">X </w:t>
      </w:r>
      <w:r w:rsidR="003C77FC">
        <w:t xml:space="preserve">est le point à modifié, </w:t>
      </w:r>
      <w:r w:rsidR="003C77FC">
        <w:rPr>
          <w:i/>
          <w:iCs/>
        </w:rPr>
        <w:t>Y</w:t>
      </w:r>
      <w:r w:rsidR="003C77FC">
        <w:t xml:space="preserve"> le nombre de différenciation et </w:t>
      </w:r>
      <w:r w:rsidR="003C77FC">
        <w:rPr>
          <w:i/>
          <w:iCs/>
        </w:rPr>
        <w:t>Z</w:t>
      </w:r>
      <w:r w:rsidR="003C77FC">
        <w:t xml:space="preserve"> la méthode de croisement. Ainsi, la stratégie la plus commune est </w:t>
      </w:r>
      <w:r w:rsidR="003C77FC">
        <w:rPr>
          <w:i/>
          <w:iCs/>
        </w:rPr>
        <w:t>DEbest1bin</w:t>
      </w:r>
      <w:r w:rsidR="003C77FC">
        <w:t>, c’est-à-dire que le meilleur individu (</w:t>
      </w:r>
      <w:r w:rsidR="003C77FC">
        <w:rPr>
          <w:i/>
          <w:iCs/>
        </w:rPr>
        <w:t>best</w:t>
      </w:r>
      <w:r w:rsidR="003C77FC">
        <w:t xml:space="preserve">) est mis à jour avec une différentielle et un croisement binomial. Cette nomenclature peut paraître abstraite mais elle est bien documentée et les subtilités sont rapides à prendre en main. Deux paramètres permettent d’ajuster la recherche : </w:t>
      </w:r>
      <w:r w:rsidR="003C77FC">
        <w:rPr>
          <w:i/>
          <w:iCs/>
        </w:rPr>
        <w:t>F</w:t>
      </w:r>
      <w:r w:rsidR="003C77FC">
        <w:t xml:space="preserve"> le facteur de recombinaison et </w:t>
      </w:r>
      <w:r w:rsidR="003C77FC">
        <w:rPr>
          <w:i/>
          <w:iCs/>
        </w:rPr>
        <w:t>CR</w:t>
      </w:r>
      <w:r w:rsidR="003C77FC">
        <w:t xml:space="preserve"> le taux de croisement. L’algorithme est apprécié pour sa simplicité de paramétrage et les paramètres sont communément choisi</w:t>
      </w:r>
      <w:r w:rsidR="00C24F64">
        <w:t>s</w:t>
      </w:r>
      <w:r w:rsidR="003C77FC">
        <w:t xml:space="preserve"> avec </w:t>
      </w:r>
      <m:oMath>
        <m:r>
          <w:rPr>
            <w:rFonts w:ascii="Cambria Math" w:hAnsi="Cambria Math"/>
          </w:rPr>
          <m:t>F ∈[0.5,2.0]</m:t>
        </m:r>
      </m:oMath>
      <w:r w:rsidR="003C77FC">
        <w:rPr>
          <w:rFonts w:eastAsiaTheme="minorEastAsia"/>
        </w:rPr>
        <w:t xml:space="preserve"> aléatoire et </w:t>
      </w:r>
      <m:oMath>
        <m:r>
          <w:rPr>
            <w:rFonts w:ascii="Cambria Math" w:eastAsiaTheme="minorEastAsia" w:hAnsi="Cambria Math"/>
          </w:rPr>
          <m:t>CR=0.9</m:t>
        </m:r>
      </m:oMath>
      <w:r w:rsidR="003C77FC">
        <w:rPr>
          <w:rFonts w:eastAsiaTheme="minorEastAsia"/>
        </w:rPr>
        <w:t xml:space="preserve">. </w:t>
      </w:r>
    </w:p>
    <w:p w14:paraId="674994A1" w14:textId="7E62F34A" w:rsidR="00430E8B" w:rsidRDefault="00430E8B" w:rsidP="00430E8B">
      <w:pPr>
        <w:pStyle w:val="Lgende"/>
        <w:keepNext/>
      </w:pPr>
      <w:r>
        <w:t xml:space="preserve">Tableau </w:t>
      </w:r>
      <w:r w:rsidR="0031318B">
        <w:fldChar w:fldCharType="begin"/>
      </w:r>
      <w:r w:rsidR="0031318B">
        <w:instrText xml:space="preserve"> SEQ Tableau \* ARABIC </w:instrText>
      </w:r>
      <w:r w:rsidR="0031318B">
        <w:fldChar w:fldCharType="separate"/>
      </w:r>
      <w:r w:rsidR="00182042">
        <w:rPr>
          <w:noProof/>
        </w:rPr>
        <w:t>2</w:t>
      </w:r>
      <w:r w:rsidR="0031318B">
        <w:rPr>
          <w:noProof/>
        </w:rPr>
        <w:fldChar w:fldCharType="end"/>
      </w:r>
      <w:r>
        <w:t xml:space="preserve"> : paramètre DE</w:t>
      </w:r>
    </w:p>
    <w:tbl>
      <w:tblPr>
        <w:tblStyle w:val="Grilledutableau"/>
        <w:tblW w:w="0" w:type="auto"/>
        <w:tblLook w:val="04A0" w:firstRow="1" w:lastRow="0" w:firstColumn="1" w:lastColumn="0" w:noHBand="0" w:noVBand="1"/>
      </w:tblPr>
      <w:tblGrid>
        <w:gridCol w:w="1696"/>
        <w:gridCol w:w="3119"/>
        <w:gridCol w:w="4247"/>
      </w:tblGrid>
      <w:tr w:rsidR="003C77FC" w14:paraId="4DBACE7E" w14:textId="77777777" w:rsidTr="00560B5B">
        <w:tc>
          <w:tcPr>
            <w:tcW w:w="1696" w:type="dxa"/>
            <w:shd w:val="clear" w:color="auto" w:fill="E7E6E6" w:themeFill="background2"/>
          </w:tcPr>
          <w:p w14:paraId="5AA75176" w14:textId="1F5F73B5" w:rsidR="003C77FC" w:rsidRDefault="003C77FC" w:rsidP="004A1E3D">
            <w:pPr>
              <w:jc w:val="both"/>
              <w:rPr>
                <w:rFonts w:eastAsiaTheme="minorEastAsia"/>
              </w:rPr>
            </w:pPr>
            <w:r>
              <w:rPr>
                <w:rFonts w:eastAsiaTheme="minorEastAsia"/>
              </w:rPr>
              <w:t>Paramètre</w:t>
            </w:r>
          </w:p>
        </w:tc>
        <w:tc>
          <w:tcPr>
            <w:tcW w:w="3119" w:type="dxa"/>
            <w:shd w:val="clear" w:color="auto" w:fill="E7E6E6" w:themeFill="background2"/>
          </w:tcPr>
          <w:p w14:paraId="5FECFCE6" w14:textId="21F5CDB5" w:rsidR="003C77FC" w:rsidRDefault="003C77FC" w:rsidP="004A1E3D">
            <w:pPr>
              <w:jc w:val="both"/>
              <w:rPr>
                <w:rFonts w:eastAsiaTheme="minorEastAsia"/>
              </w:rPr>
            </w:pPr>
            <w:r>
              <w:rPr>
                <w:rFonts w:eastAsiaTheme="minorEastAsia"/>
              </w:rPr>
              <w:t>Description</w:t>
            </w:r>
          </w:p>
        </w:tc>
        <w:tc>
          <w:tcPr>
            <w:tcW w:w="4247" w:type="dxa"/>
            <w:shd w:val="clear" w:color="auto" w:fill="E7E6E6" w:themeFill="background2"/>
          </w:tcPr>
          <w:p w14:paraId="21AEE603" w14:textId="71840760" w:rsidR="003C77FC" w:rsidRDefault="003C77FC" w:rsidP="004A1E3D">
            <w:pPr>
              <w:jc w:val="both"/>
              <w:rPr>
                <w:rFonts w:eastAsiaTheme="minorEastAsia"/>
              </w:rPr>
            </w:pPr>
            <w:r>
              <w:rPr>
                <w:rFonts w:eastAsiaTheme="minorEastAsia"/>
              </w:rPr>
              <w:t>Valeur</w:t>
            </w:r>
            <w:r w:rsidR="00430E8B">
              <w:rPr>
                <w:rFonts w:eastAsiaTheme="minorEastAsia"/>
              </w:rPr>
              <w:t xml:space="preserve"> conseillée</w:t>
            </w:r>
          </w:p>
        </w:tc>
      </w:tr>
      <w:tr w:rsidR="003C77FC" w14:paraId="1C6B25C0" w14:textId="77777777" w:rsidTr="00430E8B">
        <w:tc>
          <w:tcPr>
            <w:tcW w:w="1696" w:type="dxa"/>
          </w:tcPr>
          <w:p w14:paraId="1290839B" w14:textId="1E99BD12" w:rsidR="003C77FC" w:rsidRPr="00430E8B" w:rsidRDefault="00430E8B" w:rsidP="004A1E3D">
            <w:pPr>
              <w:jc w:val="both"/>
              <w:rPr>
                <w:rFonts w:eastAsiaTheme="minorEastAsia"/>
                <w:i/>
                <w:iCs/>
              </w:rPr>
            </w:pPr>
            <w:proofErr w:type="spellStart"/>
            <w:r>
              <w:rPr>
                <w:rFonts w:eastAsiaTheme="minorEastAsia"/>
                <w:i/>
                <w:iCs/>
              </w:rPr>
              <w:t>popsize</w:t>
            </w:r>
            <w:proofErr w:type="spellEnd"/>
          </w:p>
        </w:tc>
        <w:tc>
          <w:tcPr>
            <w:tcW w:w="3119" w:type="dxa"/>
          </w:tcPr>
          <w:p w14:paraId="4D157DE4" w14:textId="5DACB926" w:rsidR="003C77FC" w:rsidRDefault="00430E8B" w:rsidP="004A1E3D">
            <w:pPr>
              <w:jc w:val="both"/>
              <w:rPr>
                <w:rFonts w:eastAsiaTheme="minorEastAsia"/>
              </w:rPr>
            </w:pPr>
            <w:r>
              <w:rPr>
                <w:rFonts w:eastAsiaTheme="minorEastAsia"/>
              </w:rPr>
              <w:t>Taille de la population</w:t>
            </w:r>
          </w:p>
        </w:tc>
        <w:tc>
          <w:tcPr>
            <w:tcW w:w="4247" w:type="dxa"/>
          </w:tcPr>
          <w:p w14:paraId="4C8B7097" w14:textId="424B9A60" w:rsidR="003C77FC" w:rsidRDefault="00430E8B" w:rsidP="004A1E3D">
            <w:pPr>
              <w:jc w:val="both"/>
              <w:rPr>
                <w:rFonts w:eastAsiaTheme="minorEastAsia"/>
              </w:rPr>
            </w:pPr>
            <w:r>
              <w:rPr>
                <w:rFonts w:eastAsiaTheme="minorEastAsia"/>
              </w:rPr>
              <w:t>5 à 15 fois la taille du problème</w:t>
            </w:r>
          </w:p>
        </w:tc>
      </w:tr>
      <w:tr w:rsidR="003C77FC" w14:paraId="1BC841AB" w14:textId="77777777" w:rsidTr="00430E8B">
        <w:tc>
          <w:tcPr>
            <w:tcW w:w="1696" w:type="dxa"/>
          </w:tcPr>
          <w:p w14:paraId="559408DF" w14:textId="314D50AD" w:rsidR="003C77FC" w:rsidRPr="00430E8B" w:rsidRDefault="00430E8B" w:rsidP="004A1E3D">
            <w:pPr>
              <w:jc w:val="both"/>
              <w:rPr>
                <w:rFonts w:eastAsiaTheme="minorEastAsia"/>
                <w:i/>
                <w:iCs/>
              </w:rPr>
            </w:pPr>
            <w:proofErr w:type="spellStart"/>
            <w:r>
              <w:rPr>
                <w:rFonts w:eastAsiaTheme="minorEastAsia"/>
                <w:i/>
                <w:iCs/>
              </w:rPr>
              <w:t>maxiter</w:t>
            </w:r>
            <w:proofErr w:type="spellEnd"/>
          </w:p>
        </w:tc>
        <w:tc>
          <w:tcPr>
            <w:tcW w:w="3119" w:type="dxa"/>
          </w:tcPr>
          <w:p w14:paraId="2B252FD9" w14:textId="5DBE0199" w:rsidR="003C77FC" w:rsidRDefault="00430E8B" w:rsidP="004A1E3D">
            <w:pPr>
              <w:jc w:val="both"/>
              <w:rPr>
                <w:rFonts w:eastAsiaTheme="minorEastAsia"/>
              </w:rPr>
            </w:pPr>
            <w:r>
              <w:rPr>
                <w:rFonts w:eastAsiaTheme="minorEastAsia"/>
              </w:rPr>
              <w:t>Nombre d’itérations</w:t>
            </w:r>
          </w:p>
        </w:tc>
        <w:tc>
          <w:tcPr>
            <w:tcW w:w="4247" w:type="dxa"/>
          </w:tcPr>
          <w:p w14:paraId="4CA973B2" w14:textId="42331874" w:rsidR="003C77FC" w:rsidRDefault="00430E8B" w:rsidP="004A1E3D">
            <w:pPr>
              <w:jc w:val="both"/>
              <w:rPr>
                <w:rFonts w:eastAsiaTheme="minorEastAsia"/>
              </w:rPr>
            </w:pPr>
            <w:r>
              <w:rPr>
                <w:rFonts w:eastAsiaTheme="minorEastAsia"/>
              </w:rPr>
              <w:t>1000 à 5000</w:t>
            </w:r>
          </w:p>
        </w:tc>
      </w:tr>
      <w:tr w:rsidR="003C77FC" w14:paraId="57686F95" w14:textId="77777777" w:rsidTr="00430E8B">
        <w:tc>
          <w:tcPr>
            <w:tcW w:w="1696" w:type="dxa"/>
          </w:tcPr>
          <w:p w14:paraId="6C8BF3F7" w14:textId="76643D94" w:rsidR="003C77FC" w:rsidRPr="00430E8B" w:rsidRDefault="00430E8B" w:rsidP="004A1E3D">
            <w:pPr>
              <w:jc w:val="both"/>
              <w:rPr>
                <w:rFonts w:eastAsiaTheme="minorEastAsia"/>
                <w:i/>
                <w:iCs/>
              </w:rPr>
            </w:pPr>
            <w:proofErr w:type="spellStart"/>
            <w:r>
              <w:rPr>
                <w:rFonts w:eastAsiaTheme="minorEastAsia"/>
                <w:i/>
                <w:iCs/>
              </w:rPr>
              <w:t>atol</w:t>
            </w:r>
            <w:proofErr w:type="spellEnd"/>
            <w:r>
              <w:rPr>
                <w:rFonts w:eastAsiaTheme="minorEastAsia"/>
                <w:i/>
                <w:iCs/>
              </w:rPr>
              <w:t xml:space="preserve">, </w:t>
            </w:r>
            <w:proofErr w:type="spellStart"/>
            <w:r>
              <w:rPr>
                <w:rFonts w:eastAsiaTheme="minorEastAsia"/>
                <w:i/>
                <w:iCs/>
              </w:rPr>
              <w:t>tol</w:t>
            </w:r>
            <w:proofErr w:type="spellEnd"/>
          </w:p>
        </w:tc>
        <w:tc>
          <w:tcPr>
            <w:tcW w:w="3119" w:type="dxa"/>
          </w:tcPr>
          <w:p w14:paraId="501B496F" w14:textId="4F0EBAEB" w:rsidR="003C77FC" w:rsidRDefault="00430E8B" w:rsidP="004A1E3D">
            <w:pPr>
              <w:jc w:val="both"/>
              <w:rPr>
                <w:rFonts w:eastAsiaTheme="minorEastAsia"/>
              </w:rPr>
            </w:pPr>
            <w:r>
              <w:rPr>
                <w:rFonts w:eastAsiaTheme="minorEastAsia"/>
              </w:rPr>
              <w:t>Tolérance de convergence</w:t>
            </w:r>
          </w:p>
        </w:tc>
        <w:tc>
          <w:tcPr>
            <w:tcW w:w="4247" w:type="dxa"/>
          </w:tcPr>
          <w:p w14:paraId="41DD0728" w14:textId="51476EC5" w:rsidR="003C77FC" w:rsidRDefault="00430E8B" w:rsidP="004A1E3D">
            <w:pPr>
              <w:jc w:val="both"/>
              <w:rPr>
                <w:rFonts w:eastAsiaTheme="minorEastAsia"/>
              </w:rPr>
            </w:pPr>
            <w:r>
              <w:rPr>
                <w:rFonts w:eastAsiaTheme="minorEastAsia"/>
              </w:rPr>
              <w:t>0.0 et 0.0001</w:t>
            </w:r>
          </w:p>
        </w:tc>
      </w:tr>
      <w:tr w:rsidR="00430E8B" w14:paraId="2D0A7D5E" w14:textId="77777777" w:rsidTr="00430E8B">
        <w:tc>
          <w:tcPr>
            <w:tcW w:w="1696" w:type="dxa"/>
          </w:tcPr>
          <w:p w14:paraId="53A9EDF8" w14:textId="654D2149" w:rsidR="00430E8B" w:rsidRDefault="00430E8B" w:rsidP="004A1E3D">
            <w:pPr>
              <w:jc w:val="both"/>
              <w:rPr>
                <w:rFonts w:eastAsiaTheme="minorEastAsia"/>
                <w:i/>
                <w:iCs/>
              </w:rPr>
            </w:pPr>
            <w:r>
              <w:rPr>
                <w:rFonts w:eastAsiaTheme="minorEastAsia"/>
                <w:i/>
                <w:iCs/>
              </w:rPr>
              <w:t>CR</w:t>
            </w:r>
          </w:p>
        </w:tc>
        <w:tc>
          <w:tcPr>
            <w:tcW w:w="3119" w:type="dxa"/>
          </w:tcPr>
          <w:p w14:paraId="391B1631" w14:textId="6621BA79" w:rsidR="00430E8B" w:rsidRDefault="00430E8B" w:rsidP="004A1E3D">
            <w:pPr>
              <w:jc w:val="both"/>
              <w:rPr>
                <w:rFonts w:eastAsiaTheme="minorEastAsia"/>
              </w:rPr>
            </w:pPr>
            <w:r>
              <w:rPr>
                <w:rFonts w:eastAsiaTheme="minorEastAsia"/>
              </w:rPr>
              <w:t>Taux de croisement</w:t>
            </w:r>
          </w:p>
        </w:tc>
        <w:tc>
          <w:tcPr>
            <w:tcW w:w="4247" w:type="dxa"/>
          </w:tcPr>
          <w:p w14:paraId="5F2F1A22" w14:textId="2D6E58CD" w:rsidR="00430E8B" w:rsidRDefault="00430E8B" w:rsidP="004A1E3D">
            <w:pPr>
              <w:jc w:val="both"/>
              <w:rPr>
                <w:rFonts w:eastAsiaTheme="minorEastAsia"/>
              </w:rPr>
            </w:pPr>
            <w:r>
              <w:rPr>
                <w:rFonts w:eastAsiaTheme="minorEastAsia"/>
              </w:rPr>
              <w:t>0.9</w:t>
            </w:r>
          </w:p>
        </w:tc>
      </w:tr>
      <w:tr w:rsidR="00430E8B" w14:paraId="36CE3A55" w14:textId="77777777" w:rsidTr="00430E8B">
        <w:tc>
          <w:tcPr>
            <w:tcW w:w="1696" w:type="dxa"/>
          </w:tcPr>
          <w:p w14:paraId="7DDA7DAE" w14:textId="7D516A64" w:rsidR="00430E8B" w:rsidRDefault="00430E8B" w:rsidP="004A1E3D">
            <w:pPr>
              <w:jc w:val="both"/>
              <w:rPr>
                <w:rFonts w:eastAsiaTheme="minorEastAsia"/>
                <w:i/>
                <w:iCs/>
              </w:rPr>
            </w:pPr>
            <w:r>
              <w:rPr>
                <w:rFonts w:eastAsiaTheme="minorEastAsia"/>
                <w:i/>
                <w:iCs/>
              </w:rPr>
              <w:t>F</w:t>
            </w:r>
          </w:p>
        </w:tc>
        <w:tc>
          <w:tcPr>
            <w:tcW w:w="3119" w:type="dxa"/>
          </w:tcPr>
          <w:p w14:paraId="421482EF" w14:textId="1B3D5E7A" w:rsidR="00430E8B" w:rsidRDefault="00430E8B" w:rsidP="004A1E3D">
            <w:pPr>
              <w:jc w:val="both"/>
              <w:rPr>
                <w:rFonts w:eastAsiaTheme="minorEastAsia"/>
              </w:rPr>
            </w:pPr>
            <w:r>
              <w:rPr>
                <w:rFonts w:eastAsiaTheme="minorEastAsia"/>
              </w:rPr>
              <w:t>Facteur de recombinaison</w:t>
            </w:r>
          </w:p>
        </w:tc>
        <w:tc>
          <w:tcPr>
            <w:tcW w:w="4247" w:type="dxa"/>
          </w:tcPr>
          <w:p w14:paraId="27EFD514" w14:textId="22B90EA6" w:rsidR="00430E8B" w:rsidRDefault="00430E8B" w:rsidP="004A1E3D">
            <w:pPr>
              <w:jc w:val="both"/>
              <w:rPr>
                <w:rFonts w:eastAsiaTheme="minorEastAsia"/>
              </w:rPr>
            </w:pPr>
            <w:r>
              <w:rPr>
                <w:rFonts w:eastAsiaTheme="minorEastAsia"/>
              </w:rPr>
              <w:t xml:space="preserve">Aléatoire uniforme entre </w:t>
            </w:r>
            <m:oMath>
              <m:r>
                <w:rPr>
                  <w:rFonts w:ascii="Cambria Math" w:eastAsiaTheme="minorEastAsia" w:hAnsi="Cambria Math"/>
                </w:rPr>
                <m:t>[0.5,2.0]</m:t>
              </m:r>
            </m:oMath>
          </w:p>
        </w:tc>
      </w:tr>
    </w:tbl>
    <w:p w14:paraId="1C0AFAC7" w14:textId="77777777" w:rsidR="003C77FC" w:rsidRDefault="003C77FC" w:rsidP="004A1E3D">
      <w:pPr>
        <w:jc w:val="both"/>
        <w:rPr>
          <w:rFonts w:eastAsiaTheme="minorEastAsia"/>
        </w:rPr>
      </w:pPr>
    </w:p>
    <w:p w14:paraId="50F9F67F" w14:textId="0F1BED96" w:rsidR="00430E8B" w:rsidRDefault="00560B5B" w:rsidP="004A1E3D">
      <w:pPr>
        <w:jc w:val="both"/>
      </w:pPr>
      <w:r>
        <w:rPr>
          <w:noProof/>
        </w:rPr>
        <mc:AlternateContent>
          <mc:Choice Requires="wpg">
            <w:drawing>
              <wp:anchor distT="0" distB="0" distL="114300" distR="114300" simplePos="0" relativeHeight="251744256" behindDoc="0" locked="0" layoutInCell="1" allowOverlap="1" wp14:anchorId="3D763E47" wp14:editId="3D5C0B84">
                <wp:simplePos x="0" y="0"/>
                <wp:positionH relativeFrom="column">
                  <wp:posOffset>-328295</wp:posOffset>
                </wp:positionH>
                <wp:positionV relativeFrom="paragraph">
                  <wp:posOffset>165281</wp:posOffset>
                </wp:positionV>
                <wp:extent cx="6402070" cy="1918335"/>
                <wp:effectExtent l="0" t="0" r="17780" b="5715"/>
                <wp:wrapTopAndBottom/>
                <wp:docPr id="240" name="Groupe 240"/>
                <wp:cNvGraphicFramePr/>
                <a:graphic xmlns:a="http://schemas.openxmlformats.org/drawingml/2006/main">
                  <a:graphicData uri="http://schemas.microsoft.com/office/word/2010/wordprocessingGroup">
                    <wpg:wgp>
                      <wpg:cNvGrpSpPr/>
                      <wpg:grpSpPr>
                        <a:xfrm>
                          <a:off x="0" y="0"/>
                          <a:ext cx="6402070" cy="1918335"/>
                          <a:chOff x="0" y="0"/>
                          <a:chExt cx="6402070" cy="1918335"/>
                        </a:xfrm>
                      </wpg:grpSpPr>
                      <wpg:grpSp>
                        <wpg:cNvPr id="237" name="Groupe 237"/>
                        <wpg:cNvGrpSpPr/>
                        <wpg:grpSpPr>
                          <a:xfrm>
                            <a:off x="0" y="0"/>
                            <a:ext cx="6402070" cy="1600200"/>
                            <a:chOff x="0" y="0"/>
                            <a:chExt cx="6402070" cy="1600200"/>
                          </a:xfrm>
                        </wpg:grpSpPr>
                        <wpg:grpSp>
                          <wpg:cNvPr id="233" name="Groupe 233"/>
                          <wpg:cNvGrpSpPr/>
                          <wpg:grpSpPr>
                            <a:xfrm>
                              <a:off x="0" y="0"/>
                              <a:ext cx="6402070" cy="768350"/>
                              <a:chOff x="0" y="0"/>
                              <a:chExt cx="6402070" cy="768350"/>
                            </a:xfrm>
                          </wpg:grpSpPr>
                          <wps:wsp>
                            <wps:cNvPr id="226" name="Rectangle 226"/>
                            <wps:cNvSpPr/>
                            <wps:spPr>
                              <a:xfrm>
                                <a:off x="0" y="635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77673E2F" w14:textId="60CA0D45" w:rsidR="003C77FC" w:rsidRDefault="003C77FC" w:rsidP="003C77FC">
                                  <w:pPr>
                                    <w:spacing w:after="0"/>
                                    <w:jc w:val="center"/>
                                  </w:pPr>
                                  <w:r>
                                    <w:t>Initialisation</w:t>
                                  </w:r>
                                </w:p>
                                <w:p w14:paraId="5F781289" w14:textId="3D6D3965" w:rsidR="003C77FC" w:rsidRPr="00560B5B" w:rsidRDefault="00560B5B" w:rsidP="00430E8B">
                                  <w:pPr>
                                    <w:spacing w:after="0"/>
                                    <w:jc w:val="center"/>
                                  </w:pPr>
                                  <m:oMathPara>
                                    <m:oMath>
                                      <m:r>
                                        <w:rPr>
                                          <w:rFonts w:ascii="Cambria Math" w:hAnsi="Cambria Math"/>
                                        </w:rPr>
                                        <m:t>popsize</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1663700" y="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6319154F" w14:textId="087B64B6" w:rsidR="00430E8B" w:rsidRDefault="00430E8B" w:rsidP="00430E8B">
                                  <w:pPr>
                                    <w:spacing w:after="0"/>
                                    <w:jc w:val="center"/>
                                  </w:pPr>
                                  <w:r>
                                    <w:t>Recombinaison</w:t>
                                  </w:r>
                                </w:p>
                                <w:p w14:paraId="5453646B" w14:textId="7EA795CD" w:rsidR="00430E8B" w:rsidRPr="00560B5B" w:rsidRDefault="00560B5B" w:rsidP="00430E8B">
                                  <w:pPr>
                                    <w:spacing w:after="0"/>
                                    <w:jc w:val="center"/>
                                  </w:pPr>
                                  <m:oMathPara>
                                    <m:oMath>
                                      <m:r>
                                        <w:rPr>
                                          <w:rFonts w:ascii="Cambria Math" w:hAnsi="Cambria Math"/>
                                        </w:rPr>
                                        <m:t>F</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3333750" y="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3EDAB11B" w14:textId="00270FE5" w:rsidR="00430E8B" w:rsidRDefault="001D3B51" w:rsidP="00430E8B">
                                  <w:pPr>
                                    <w:spacing w:after="0"/>
                                    <w:jc w:val="center"/>
                                  </w:pPr>
                                  <w:r>
                                    <w:t>Croisement</w:t>
                                  </w:r>
                                </w:p>
                                <w:p w14:paraId="66C940CF" w14:textId="4D215144" w:rsidR="00430E8B" w:rsidRPr="00560B5B" w:rsidRDefault="00560B5B" w:rsidP="00430E8B">
                                  <w:pPr>
                                    <w:spacing w:after="0"/>
                                    <w:jc w:val="center"/>
                                  </w:pPr>
                                  <m:oMathPara>
                                    <m:oMath>
                                      <m:r>
                                        <w:rPr>
                                          <w:rFonts w:ascii="Cambria Math" w:hAnsi="Cambria Math"/>
                                        </w:rPr>
                                        <m:t>CR</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4984750" y="635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1012900F" w14:textId="5EF903D0" w:rsidR="00430E8B" w:rsidRDefault="00430E8B" w:rsidP="00430E8B">
                                  <w:pPr>
                                    <w:spacing w:after="0"/>
                                    <w:jc w:val="center"/>
                                  </w:pPr>
                                  <w:r>
                                    <w:t>Sélection</w:t>
                                  </w:r>
                                </w:p>
                                <w:p w14:paraId="12143C8D" w14:textId="77777777" w:rsidR="00430E8B" w:rsidRPr="003C77FC" w:rsidRDefault="00430E8B" w:rsidP="00430E8B">
                                  <w:pPr>
                                    <w:spacing w:after="0"/>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Connecteur droit avec flèche 230"/>
                            <wps:cNvCnPr/>
                            <wps:spPr>
                              <a:xfrm flipV="1">
                                <a:off x="1416050" y="387350"/>
                                <a:ext cx="216000"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Connecteur droit avec flèche 231"/>
                            <wps:cNvCnPr/>
                            <wps:spPr>
                              <a:xfrm flipV="1">
                                <a:off x="3098800" y="381000"/>
                                <a:ext cx="216000"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Connecteur droit avec flèche 232"/>
                            <wps:cNvCnPr/>
                            <wps:spPr>
                              <a:xfrm flipV="1">
                                <a:off x="4768850" y="349250"/>
                                <a:ext cx="216000"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35" name="Forme libre : forme 235"/>
                          <wps:cNvSpPr/>
                          <wps:spPr>
                            <a:xfrm>
                              <a:off x="2247900" y="768350"/>
                              <a:ext cx="3547110" cy="410845"/>
                            </a:xfrm>
                            <a:custGeom>
                              <a:avLst/>
                              <a:gdLst>
                                <a:gd name="connsiteX0" fmla="*/ 3543300 w 3547533"/>
                                <a:gd name="connsiteY0" fmla="*/ 4233 h 182033"/>
                                <a:gd name="connsiteX1" fmla="*/ 3547533 w 3547533"/>
                                <a:gd name="connsiteY1" fmla="*/ 182033 h 182033"/>
                                <a:gd name="connsiteX2" fmla="*/ 0 w 3547533"/>
                                <a:gd name="connsiteY2" fmla="*/ 177800 h 182033"/>
                                <a:gd name="connsiteX3" fmla="*/ 0 w 3547533"/>
                                <a:gd name="connsiteY3" fmla="*/ 0 h 182033"/>
                              </a:gdLst>
                              <a:ahLst/>
                              <a:cxnLst>
                                <a:cxn ang="0">
                                  <a:pos x="connsiteX0" y="connsiteY0"/>
                                </a:cxn>
                                <a:cxn ang="0">
                                  <a:pos x="connsiteX1" y="connsiteY1"/>
                                </a:cxn>
                                <a:cxn ang="0">
                                  <a:pos x="connsiteX2" y="connsiteY2"/>
                                </a:cxn>
                                <a:cxn ang="0">
                                  <a:pos x="connsiteX3" y="connsiteY3"/>
                                </a:cxn>
                              </a:cxnLst>
                              <a:rect l="l" t="t" r="r" b="b"/>
                              <a:pathLst>
                                <a:path w="3547533" h="182033">
                                  <a:moveTo>
                                    <a:pt x="3543300" y="4233"/>
                                  </a:moveTo>
                                  <a:lnTo>
                                    <a:pt x="3547533" y="182033"/>
                                  </a:lnTo>
                                  <a:lnTo>
                                    <a:pt x="0" y="177800"/>
                                  </a:lnTo>
                                  <a:lnTo>
                                    <a:pt x="0" y="0"/>
                                  </a:lnTo>
                                </a:path>
                              </a:pathLst>
                            </a:custGeom>
                            <a:noFill/>
                            <a:ln w="6350">
                              <a:solidFill>
                                <a:srgbClr val="00206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3333750" y="83820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41C019B9" w14:textId="793496EF" w:rsidR="00430E8B" w:rsidRDefault="00430E8B" w:rsidP="00430E8B">
                                <w:pPr>
                                  <w:spacing w:after="0"/>
                                  <w:jc w:val="center"/>
                                </w:pPr>
                                <w:r>
                                  <w:t xml:space="preserve">Convergence ? </w:t>
                                </w:r>
                              </w:p>
                              <w:p w14:paraId="01A7B610" w14:textId="2282C1D1" w:rsidR="00430E8B" w:rsidRPr="00560B5B" w:rsidRDefault="00560B5B" w:rsidP="00430E8B">
                                <w:pPr>
                                  <w:spacing w:after="0"/>
                                  <w:jc w:val="center"/>
                                </w:pPr>
                                <m:oMathPara>
                                  <m:oMath>
                                    <m:r>
                                      <w:rPr>
                                        <w:rFonts w:ascii="Cambria Math" w:hAnsi="Cambria Math"/>
                                      </w:rPr>
                                      <m:t>maxiter; atol;tol</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9" name="Zone de texte 239"/>
                        <wps:cNvSpPr txBox="1"/>
                        <wps:spPr>
                          <a:xfrm>
                            <a:off x="0" y="1659890"/>
                            <a:ext cx="6402070" cy="258445"/>
                          </a:xfrm>
                          <a:prstGeom prst="rect">
                            <a:avLst/>
                          </a:prstGeom>
                          <a:solidFill>
                            <a:prstClr val="white"/>
                          </a:solidFill>
                          <a:ln>
                            <a:noFill/>
                          </a:ln>
                        </wps:spPr>
                        <wps:txbx>
                          <w:txbxContent>
                            <w:p w14:paraId="10DFCC11" w14:textId="4E5E8BB9" w:rsidR="00560B5B" w:rsidRPr="001F7DF6" w:rsidRDefault="00560B5B" w:rsidP="00560B5B">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17</w:t>
                              </w:r>
                              <w:r w:rsidR="0031318B">
                                <w:rPr>
                                  <w:noProof/>
                                </w:rPr>
                                <w:fldChar w:fldCharType="end"/>
                              </w:r>
                              <w:r>
                                <w:t xml:space="preserve"> : Structure de la méthode 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763E47" id="Groupe 240" o:spid="_x0000_s1089" style="position:absolute;left:0;text-align:left;margin-left:-25.85pt;margin-top:13pt;width:504.1pt;height:151.05pt;z-index:251744256" coordsize="64020,19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">
                <v:group id="Groupe 237" o:spid="_x0000_s1090" style="position:absolute;width:64020;height:16002" coordsize="6402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group id="Groupe 233" o:spid="_x0000_s1091" style="position:absolute;width:64020;height:7683" coordsize="6402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226" o:spid="_x0000_s1092" style="position:absolute;top:63;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" fillcolor="white [3201]" strokecolor="#002060" strokeweight="1pt">
                      <v:textbox>
                        <w:txbxContent>
                          <w:p w14:paraId="77673E2F" w14:textId="60CA0D45" w:rsidR="003C77FC" w:rsidRDefault="003C77FC" w:rsidP="003C77FC">
                            <w:pPr>
                              <w:spacing w:after="0"/>
                              <w:jc w:val="center"/>
                            </w:pPr>
                            <w:r>
                              <w:t>Initialisation</w:t>
                            </w:r>
                          </w:p>
                          <w:p w14:paraId="5F781289" w14:textId="3D6D3965" w:rsidR="003C77FC" w:rsidRPr="00560B5B" w:rsidRDefault="00560B5B" w:rsidP="00430E8B">
                            <w:pPr>
                              <w:spacing w:after="0"/>
                              <w:jc w:val="center"/>
                            </w:pPr>
                            <m:oMathPara>
                              <m:oMath>
                                <m:r>
                                  <w:rPr>
                                    <w:rFonts w:ascii="Cambria Math" w:hAnsi="Cambria Math"/>
                                  </w:rPr>
                                  <m:t>popsize</m:t>
                                </m:r>
                              </m:oMath>
                            </m:oMathPara>
                          </w:p>
                        </w:txbxContent>
                      </v:textbox>
                    </v:rect>
                    <v:rect id="Rectangle 227" o:spid="_x0000_s1093" style="position:absolute;left:16637;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" fillcolor="white [3201]" strokecolor="#002060" strokeweight="1pt">
                      <v:textbox>
                        <w:txbxContent>
                          <w:p w14:paraId="6319154F" w14:textId="087B64B6" w:rsidR="00430E8B" w:rsidRDefault="00430E8B" w:rsidP="00430E8B">
                            <w:pPr>
                              <w:spacing w:after="0"/>
                              <w:jc w:val="center"/>
                            </w:pPr>
                            <w:r>
                              <w:t>Recombinaison</w:t>
                            </w:r>
                          </w:p>
                          <w:p w14:paraId="5453646B" w14:textId="7EA795CD" w:rsidR="00430E8B" w:rsidRPr="00560B5B" w:rsidRDefault="00560B5B" w:rsidP="00430E8B">
                            <w:pPr>
                              <w:spacing w:after="0"/>
                              <w:jc w:val="center"/>
                            </w:pPr>
                            <m:oMathPara>
                              <m:oMath>
                                <m:r>
                                  <w:rPr>
                                    <w:rFonts w:ascii="Cambria Math" w:hAnsi="Cambria Math"/>
                                  </w:rPr>
                                  <m:t>F</m:t>
                                </m:r>
                              </m:oMath>
                            </m:oMathPara>
                          </w:p>
                        </w:txbxContent>
                      </v:textbox>
                    </v:rect>
                    <v:rect id="Rectangle 228" o:spid="_x0000_s1094" style="position:absolute;left:33337;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" fillcolor="white [3201]" strokecolor="#002060" strokeweight="1pt">
                      <v:textbox>
                        <w:txbxContent>
                          <w:p w14:paraId="3EDAB11B" w14:textId="00270FE5" w:rsidR="00430E8B" w:rsidRDefault="001D3B51" w:rsidP="00430E8B">
                            <w:pPr>
                              <w:spacing w:after="0"/>
                              <w:jc w:val="center"/>
                            </w:pPr>
                            <w:r>
                              <w:t>Croisement</w:t>
                            </w:r>
                          </w:p>
                          <w:p w14:paraId="66C940CF" w14:textId="4D215144" w:rsidR="00430E8B" w:rsidRPr="00560B5B" w:rsidRDefault="00560B5B" w:rsidP="00430E8B">
                            <w:pPr>
                              <w:spacing w:after="0"/>
                              <w:jc w:val="center"/>
                            </w:pPr>
                            <m:oMathPara>
                              <m:oMath>
                                <m:r>
                                  <w:rPr>
                                    <w:rFonts w:ascii="Cambria Math" w:hAnsi="Cambria Math"/>
                                  </w:rPr>
                                  <m:t>CR</m:t>
                                </m:r>
                              </m:oMath>
                            </m:oMathPara>
                          </w:p>
                        </w:txbxContent>
                      </v:textbox>
                    </v:rect>
                    <v:rect id="Rectangle 229" o:spid="_x0000_s1095" style="position:absolute;left:49847;top:63;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" fillcolor="white [3201]" strokecolor="#002060" strokeweight="1pt">
                      <v:textbox>
                        <w:txbxContent>
                          <w:p w14:paraId="1012900F" w14:textId="5EF903D0" w:rsidR="00430E8B" w:rsidRDefault="00430E8B" w:rsidP="00430E8B">
                            <w:pPr>
                              <w:spacing w:after="0"/>
                              <w:jc w:val="center"/>
                            </w:pPr>
                            <w:r>
                              <w:t>Sélection</w:t>
                            </w:r>
                          </w:p>
                          <w:p w14:paraId="12143C8D" w14:textId="77777777" w:rsidR="00430E8B" w:rsidRPr="003C77FC" w:rsidRDefault="00430E8B" w:rsidP="00430E8B">
                            <w:pPr>
                              <w:spacing w:after="0"/>
                              <w:jc w:val="center"/>
                              <w:rPr>
                                <w:i/>
                                <w:iCs/>
                              </w:rPr>
                            </w:pPr>
                          </w:p>
                        </w:txbxContent>
                      </v:textbox>
                    </v:rect>
                    <v:shape id="Connecteur droit avec flèche 230" o:spid="_x0000_s1096" type="#_x0000_t32" style="position:absolute;left:14160;top:3873;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" strokecolor="#002060" strokeweight=".5pt">
                      <v:stroke endarrow="block" joinstyle="miter"/>
                    </v:shape>
                    <v:shape id="Connecteur droit avec flèche 231" o:spid="_x0000_s1097" type="#_x0000_t32" style="position:absolute;left:30988;top:3810;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" strokecolor="#002060" strokeweight=".5pt">
                      <v:stroke endarrow="block" joinstyle="miter"/>
                    </v:shape>
                    <v:shape id="Connecteur droit avec flèche 232" o:spid="_x0000_s1098" type="#_x0000_t32" style="position:absolute;left:47688;top:3492;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" strokecolor="#002060" strokeweight=".5pt">
                      <v:stroke endarrow="block" joinstyle="miter"/>
                    </v:shape>
                  </v:group>
                  <v:shape id="Forme libre : forme 235" o:spid="_x0000_s1099" style="position:absolute;left:22479;top:7683;width:35471;height:4108;visibility:visible;mso-wrap-style:square;v-text-anchor:middle" coordsize="3547533,18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" path="m3543300,4233r4233,177800l,177800,,e" filled="f" strokecolor="#002060" strokeweight=".5pt">
                    <v:stroke endarrow="block" joinstyle="miter"/>
                    <v:path arrowok="t" o:connecttype="custom" o:connectlocs="3542878,9554;3547110,410845;0,401291;0,0" o:connectangles="0,0,0,0"/>
                  </v:shape>
                  <v:rect id="Rectangle 236" o:spid="_x0000_s1100" style="position:absolute;left:33337;top:8382;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" fillcolor="white [3201]" strokecolor="#002060" strokeweight="1pt">
                    <v:textbox>
                      <w:txbxContent>
                        <w:p w14:paraId="41C019B9" w14:textId="793496EF" w:rsidR="00430E8B" w:rsidRDefault="00430E8B" w:rsidP="00430E8B">
                          <w:pPr>
                            <w:spacing w:after="0"/>
                            <w:jc w:val="center"/>
                          </w:pPr>
                          <w:r>
                            <w:t xml:space="preserve">Convergence ? </w:t>
                          </w:r>
                        </w:p>
                        <w:p w14:paraId="01A7B610" w14:textId="2282C1D1" w:rsidR="00430E8B" w:rsidRPr="00560B5B" w:rsidRDefault="00560B5B" w:rsidP="00430E8B">
                          <w:pPr>
                            <w:spacing w:after="0"/>
                            <w:jc w:val="center"/>
                          </w:pPr>
                          <m:oMathPara>
                            <m:oMath>
                              <m:r>
                                <w:rPr>
                                  <w:rFonts w:ascii="Cambria Math" w:hAnsi="Cambria Math"/>
                                </w:rPr>
                                <m:t>maxiter; atol;tol</m:t>
                              </m:r>
                            </m:oMath>
                          </m:oMathPara>
                        </w:p>
                      </w:txbxContent>
                    </v:textbox>
                  </v:rect>
                </v:group>
                <v:shape id="Zone de texte 239" o:spid="_x0000_s1101" type="#_x0000_t202" style="position:absolute;top:16598;width:6402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10DFCC11" w14:textId="4E5E8BB9" w:rsidR="00560B5B" w:rsidRPr="001F7DF6" w:rsidRDefault="00560B5B" w:rsidP="00560B5B">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17</w:t>
                        </w:r>
                        <w:r w:rsidR="0031318B">
                          <w:rPr>
                            <w:noProof/>
                          </w:rPr>
                          <w:fldChar w:fldCharType="end"/>
                        </w:r>
                        <w:r>
                          <w:t xml:space="preserve"> : Structure de la méthode DE</w:t>
                        </w:r>
                      </w:p>
                    </w:txbxContent>
                  </v:textbox>
                </v:shape>
                <w10:wrap type="topAndBottom"/>
              </v:group>
            </w:pict>
          </mc:Fallback>
        </mc:AlternateContent>
      </w:r>
    </w:p>
    <w:p w14:paraId="59525F5C" w14:textId="67CB4F88" w:rsidR="00430E8B" w:rsidRDefault="00560B5B" w:rsidP="00560B5B">
      <w:pPr>
        <w:pStyle w:val="Titre5"/>
      </w:pPr>
      <w:r>
        <w:t>Initialisation de l’algorithme</w:t>
      </w:r>
      <w:r w:rsidR="00C24F64">
        <w:t xml:space="preserve"> et </w:t>
      </w:r>
      <w:r w:rsidR="00C24F64">
        <w:rPr>
          <w:i/>
          <w:iCs/>
        </w:rPr>
        <w:t>Latin hypercube sampling</w:t>
      </w:r>
    </w:p>
    <w:p w14:paraId="3E58DA20" w14:textId="416994AF" w:rsidR="00560B5B" w:rsidRDefault="00560B5B" w:rsidP="00560B5B"/>
    <w:p w14:paraId="0A79E341" w14:textId="03080975" w:rsidR="00560B5B" w:rsidRDefault="00560B5B" w:rsidP="00560B5B">
      <w:pPr>
        <w:jc w:val="both"/>
      </w:pPr>
      <w:r>
        <w:t xml:space="preserve">La population initiale est choisie aléatoirement dans l’espace des variables. Il existe plusieurs méthodes de génération d’une population. Une loi uniforme sur l’ensemble de l’espace peut générer des </w:t>
      </w:r>
      <w:r>
        <w:rPr>
          <w:i/>
          <w:iCs/>
        </w:rPr>
        <w:t>clusters</w:t>
      </w:r>
      <w:r>
        <w:t xml:space="preserve">, c’est-à-dire des groupes de point proches. On parle de </w:t>
      </w:r>
      <w:proofErr w:type="spellStart"/>
      <w:r>
        <w:rPr>
          <w:i/>
          <w:iCs/>
        </w:rPr>
        <w:t>random</w:t>
      </w:r>
      <w:proofErr w:type="spellEnd"/>
      <w:r>
        <w:rPr>
          <w:i/>
          <w:iCs/>
        </w:rPr>
        <w:t xml:space="preserve"> sampling</w:t>
      </w:r>
      <w:r>
        <w:t xml:space="preserve">. Une méthode plus robuste est le </w:t>
      </w:r>
      <w:r>
        <w:rPr>
          <w:i/>
          <w:iCs/>
        </w:rPr>
        <w:t>Latin hypercube sampling (LHS)</w:t>
      </w:r>
      <w:r>
        <w:t xml:space="preserve"> introduit dans les années 80. </w:t>
      </w:r>
      <w:sdt>
        <w:sdtPr>
          <w:id w:val="45729468"/>
          <w:citation/>
        </w:sdtPr>
        <w:sdtEndPr/>
        <w:sdtContent>
          <w:r>
            <w:fldChar w:fldCharType="begin"/>
          </w:r>
          <w:r>
            <w:instrText xml:space="preserve"> CITATION Lat21 \l 1036 </w:instrText>
          </w:r>
          <w:r>
            <w:fldChar w:fldCharType="separate"/>
          </w:r>
          <w:r w:rsidR="006C0DAE" w:rsidRPr="006C0DAE">
            <w:rPr>
              <w:noProof/>
            </w:rPr>
            <w:t>[14]</w:t>
          </w:r>
          <w:r>
            <w:fldChar w:fldCharType="end"/>
          </w:r>
        </w:sdtContent>
      </w:sdt>
    </w:p>
    <w:p w14:paraId="76C94593" w14:textId="77777777" w:rsidR="00E31F99" w:rsidRPr="00E31F99" w:rsidRDefault="00E31F99" w:rsidP="00E31F99">
      <w:pPr>
        <w:pBdr>
          <w:top w:val="single" w:sz="4" w:space="1" w:color="auto"/>
          <w:left w:val="single" w:sz="4" w:space="4" w:color="auto"/>
          <w:bottom w:val="single" w:sz="4" w:space="1" w:color="auto"/>
          <w:right w:val="single" w:sz="4" w:space="4" w:color="auto"/>
        </w:pBdr>
        <w:shd w:val="clear" w:color="auto" w:fill="FAFAFA"/>
        <w:rPr>
          <w:sz w:val="20"/>
          <w:szCs w:val="20"/>
        </w:rPr>
      </w:pPr>
      <w:r w:rsidRPr="00E31F99">
        <w:rPr>
          <w:rFonts w:ascii="Courier New" w:hAnsi="Courier New" w:cs="Courier New"/>
          <w:color w:val="A626A4"/>
          <w:sz w:val="20"/>
          <w:szCs w:val="20"/>
        </w:rPr>
        <w:t>import</w:t>
      </w:r>
      <w:r w:rsidRPr="00E31F99">
        <w:rPr>
          <w:rFonts w:ascii="Courier New" w:hAnsi="Courier New" w:cs="Courier New"/>
          <w:color w:val="383A42"/>
          <w:sz w:val="20"/>
          <w:szCs w:val="20"/>
        </w:rPr>
        <w:t xml:space="preserve"> </w:t>
      </w:r>
      <w:proofErr w:type="spellStart"/>
      <w:r w:rsidRPr="00E31F99">
        <w:rPr>
          <w:rFonts w:ascii="Courier New" w:hAnsi="Courier New" w:cs="Courier New"/>
          <w:color w:val="383A42"/>
          <w:sz w:val="20"/>
          <w:szCs w:val="20"/>
        </w:rPr>
        <w:t>numpy</w:t>
      </w:r>
      <w:proofErr w:type="spellEnd"/>
      <w:r w:rsidRPr="00E31F99">
        <w:rPr>
          <w:rFonts w:ascii="Courier New" w:hAnsi="Courier New" w:cs="Courier New"/>
          <w:color w:val="383A42"/>
          <w:sz w:val="20"/>
          <w:szCs w:val="20"/>
        </w:rPr>
        <w:t xml:space="preserve"> </w:t>
      </w:r>
      <w:r w:rsidRPr="00E31F99">
        <w:rPr>
          <w:rFonts w:ascii="Courier New" w:hAnsi="Courier New" w:cs="Courier New"/>
          <w:color w:val="A626A4"/>
          <w:sz w:val="20"/>
          <w:szCs w:val="20"/>
        </w:rPr>
        <w:t>as</w:t>
      </w:r>
      <w:r w:rsidRPr="00E31F99">
        <w:rPr>
          <w:rFonts w:ascii="Courier New" w:hAnsi="Courier New" w:cs="Courier New"/>
          <w:color w:val="383A42"/>
          <w:sz w:val="20"/>
          <w:szCs w:val="20"/>
        </w:rPr>
        <w:t xml:space="preserve"> </w:t>
      </w:r>
      <w:proofErr w:type="spellStart"/>
      <w:r w:rsidRPr="00E31F99">
        <w:rPr>
          <w:rFonts w:ascii="Courier New" w:hAnsi="Courier New" w:cs="Courier New"/>
          <w:color w:val="383A42"/>
          <w:sz w:val="20"/>
          <w:szCs w:val="20"/>
        </w:rPr>
        <w:t>np</w:t>
      </w:r>
      <w:proofErr w:type="spellEnd"/>
      <w:r w:rsidRPr="00E31F99">
        <w:rPr>
          <w:rFonts w:ascii="Courier New" w:hAnsi="Courier New" w:cs="Courier New"/>
          <w:color w:val="383A42"/>
          <w:sz w:val="20"/>
          <w:szCs w:val="20"/>
        </w:rPr>
        <w:br/>
      </w:r>
      <w:r w:rsidRPr="00E31F99">
        <w:rPr>
          <w:rFonts w:ascii="Courier New" w:hAnsi="Courier New" w:cs="Courier New"/>
          <w:color w:val="A626A4"/>
          <w:sz w:val="20"/>
          <w:szCs w:val="20"/>
        </w:rPr>
        <w:t>import</w:t>
      </w:r>
      <w:r w:rsidRPr="00E31F99">
        <w:rPr>
          <w:rFonts w:ascii="Courier New" w:hAnsi="Courier New" w:cs="Courier New"/>
          <w:color w:val="383A42"/>
          <w:sz w:val="20"/>
          <w:szCs w:val="20"/>
        </w:rPr>
        <w:t xml:space="preserve"> </w:t>
      </w:r>
      <w:proofErr w:type="spellStart"/>
      <w:r w:rsidRPr="00E31F99">
        <w:rPr>
          <w:rFonts w:ascii="Courier New" w:hAnsi="Courier New" w:cs="Courier New"/>
          <w:color w:val="383A42"/>
          <w:sz w:val="20"/>
          <w:szCs w:val="20"/>
        </w:rPr>
        <w:t>numpy.random</w:t>
      </w:r>
      <w:proofErr w:type="spellEnd"/>
      <w:r w:rsidRPr="00E31F99">
        <w:rPr>
          <w:rFonts w:ascii="Courier New" w:hAnsi="Courier New" w:cs="Courier New"/>
          <w:color w:val="383A42"/>
          <w:sz w:val="20"/>
          <w:szCs w:val="20"/>
        </w:rPr>
        <w:t xml:space="preserve"> </w:t>
      </w:r>
      <w:r w:rsidRPr="00E31F99">
        <w:rPr>
          <w:rFonts w:ascii="Courier New" w:hAnsi="Courier New" w:cs="Courier New"/>
          <w:color w:val="A626A4"/>
          <w:sz w:val="20"/>
          <w:szCs w:val="20"/>
        </w:rPr>
        <w:t>as</w:t>
      </w:r>
      <w:r w:rsidRPr="00E31F99">
        <w:rPr>
          <w:rFonts w:ascii="Courier New" w:hAnsi="Courier New" w:cs="Courier New"/>
          <w:color w:val="383A42"/>
          <w:sz w:val="20"/>
          <w:szCs w:val="20"/>
        </w:rPr>
        <w:t xml:space="preserve"> rd</w:t>
      </w:r>
      <w:r w:rsidRPr="00E31F99">
        <w:rPr>
          <w:rFonts w:ascii="Courier New" w:hAnsi="Courier New" w:cs="Courier New"/>
          <w:color w:val="383A42"/>
          <w:sz w:val="20"/>
          <w:szCs w:val="20"/>
        </w:rPr>
        <w:br/>
      </w:r>
      <w:proofErr w:type="spellStart"/>
      <w:r w:rsidRPr="00E31F99">
        <w:rPr>
          <w:rFonts w:ascii="Courier New" w:hAnsi="Courier New" w:cs="Courier New"/>
          <w:color w:val="A626A4"/>
          <w:sz w:val="20"/>
          <w:szCs w:val="20"/>
        </w:rPr>
        <w:t>def</w:t>
      </w:r>
      <w:proofErr w:type="spellEnd"/>
      <w:r w:rsidRPr="00E31F99">
        <w:rPr>
          <w:rFonts w:ascii="Courier New" w:hAnsi="Courier New" w:cs="Courier New"/>
          <w:color w:val="383A42"/>
          <w:sz w:val="20"/>
          <w:szCs w:val="20"/>
        </w:rPr>
        <w:t xml:space="preserve"> </w:t>
      </w:r>
      <w:r w:rsidRPr="00E31F99">
        <w:rPr>
          <w:rFonts w:ascii="Courier New" w:hAnsi="Courier New" w:cs="Courier New"/>
          <w:color w:val="4078F2"/>
          <w:sz w:val="20"/>
          <w:szCs w:val="20"/>
        </w:rPr>
        <w:t>LHS</w:t>
      </w:r>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shape</w:t>
      </w:r>
      <w:proofErr w:type="spellEnd"/>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popsize</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shape</w:t>
      </w:r>
      <w:proofErr w:type="spellEnd"/>
      <w:r w:rsidRPr="00E31F99">
        <w:rPr>
          <w:rFonts w:ascii="Courier New" w:hAnsi="Courier New" w:cs="Courier New"/>
          <w:color w:val="383A42"/>
          <w:sz w:val="20"/>
          <w:szCs w:val="20"/>
        </w:rPr>
        <w:t>[</w:t>
      </w:r>
      <w:r w:rsidRPr="00E31F99">
        <w:rPr>
          <w:rFonts w:ascii="Courier New" w:hAnsi="Courier New" w:cs="Courier New"/>
          <w:color w:val="986801"/>
          <w:sz w:val="20"/>
          <w:szCs w:val="20"/>
        </w:rPr>
        <w:t>0</w:t>
      </w:r>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ndof</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shape</w:t>
      </w:r>
      <w:proofErr w:type="spellEnd"/>
      <w:r w:rsidRPr="00E31F99">
        <w:rPr>
          <w:rFonts w:ascii="Courier New" w:hAnsi="Courier New" w:cs="Courier New"/>
          <w:color w:val="383A42"/>
          <w:sz w:val="20"/>
          <w:szCs w:val="20"/>
        </w:rPr>
        <w:t>[</w:t>
      </w:r>
      <w:r w:rsidRPr="00E31F99">
        <w:rPr>
          <w:rFonts w:ascii="Courier New" w:hAnsi="Courier New" w:cs="Courier New"/>
          <w:color w:val="986801"/>
          <w:sz w:val="20"/>
          <w:szCs w:val="20"/>
        </w:rPr>
        <w:t>1</w:t>
      </w:r>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dsize</w:t>
      </w:r>
      <w:proofErr w:type="spellEnd"/>
      <w:r w:rsidRPr="00E31F99">
        <w:rPr>
          <w:rFonts w:ascii="Courier New" w:hAnsi="Courier New" w:cs="Courier New"/>
          <w:color w:val="383A42"/>
          <w:sz w:val="20"/>
          <w:szCs w:val="20"/>
        </w:rPr>
        <w:t xml:space="preserve">  = </w:t>
      </w:r>
      <w:r w:rsidRPr="00E31F99">
        <w:rPr>
          <w:rFonts w:ascii="Courier New" w:hAnsi="Courier New" w:cs="Courier New"/>
          <w:color w:val="986801"/>
          <w:sz w:val="20"/>
          <w:szCs w:val="20"/>
        </w:rPr>
        <w:t>1.0</w:t>
      </w:r>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popsize</w:t>
      </w:r>
      <w:proofErr w:type="spellEnd"/>
      <w:r w:rsidRPr="00E31F99">
        <w:rPr>
          <w:rFonts w:ascii="Courier New" w:hAnsi="Courier New" w:cs="Courier New"/>
          <w:color w:val="383A42"/>
          <w:sz w:val="20"/>
          <w:szCs w:val="20"/>
        </w:rPr>
        <w:br/>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sample_array</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dsize</w:t>
      </w:r>
      <w:proofErr w:type="spellEnd"/>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rd.sample</w:t>
      </w:r>
      <w:proofErr w:type="spellEnd"/>
      <w:r w:rsidRPr="00E31F99">
        <w:rPr>
          <w:rFonts w:ascii="Courier New" w:hAnsi="Courier New" w:cs="Courier New"/>
          <w:color w:val="383A42"/>
          <w:sz w:val="20"/>
          <w:szCs w:val="20"/>
        </w:rPr>
        <w:t>(size=</w:t>
      </w:r>
      <w:proofErr w:type="spellStart"/>
      <w:r w:rsidRPr="00E31F99">
        <w:rPr>
          <w:rFonts w:ascii="Courier New" w:hAnsi="Courier New" w:cs="Courier New"/>
          <w:color w:val="383A42"/>
          <w:sz w:val="20"/>
          <w:szCs w:val="20"/>
        </w:rPr>
        <w:t>shape</w:t>
      </w:r>
      <w:proofErr w:type="spellEnd"/>
      <w:r w:rsidRPr="00E31F99">
        <w:rPr>
          <w:rFonts w:ascii="Courier New" w:hAnsi="Courier New" w:cs="Courier New"/>
          <w:color w:val="383A42"/>
          <w:sz w:val="20"/>
          <w:szCs w:val="20"/>
        </w:rPr>
        <w:t xml:space="preserve">) </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sample_array</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np.linspace</w:t>
      </w:r>
      <w:proofErr w:type="spellEnd"/>
      <w:r w:rsidRPr="00E31F99">
        <w:rPr>
          <w:rFonts w:ascii="Courier New" w:hAnsi="Courier New" w:cs="Courier New"/>
          <w:color w:val="383A42"/>
          <w:sz w:val="20"/>
          <w:szCs w:val="20"/>
        </w:rPr>
        <w:t>(</w:t>
      </w:r>
      <w:r w:rsidRPr="00E31F99">
        <w:rPr>
          <w:rFonts w:ascii="Courier New" w:hAnsi="Courier New" w:cs="Courier New"/>
          <w:color w:val="986801"/>
          <w:sz w:val="20"/>
          <w:szCs w:val="20"/>
        </w:rPr>
        <w:t>0.</w:t>
      </w:r>
      <w:r w:rsidRPr="00E31F99">
        <w:rPr>
          <w:rFonts w:ascii="Courier New" w:hAnsi="Courier New" w:cs="Courier New"/>
          <w:color w:val="383A42"/>
          <w:sz w:val="20"/>
          <w:szCs w:val="20"/>
        </w:rPr>
        <w:t>,</w:t>
      </w:r>
      <w:r w:rsidRPr="00E31F99">
        <w:rPr>
          <w:rFonts w:ascii="Courier New" w:hAnsi="Courier New" w:cs="Courier New"/>
          <w:color w:val="986801"/>
          <w:sz w:val="20"/>
          <w:szCs w:val="20"/>
        </w:rPr>
        <w:t>1.</w:t>
      </w:r>
      <w:r w:rsidRPr="00E31F99">
        <w:rPr>
          <w:rFonts w:ascii="Courier New" w:hAnsi="Courier New" w:cs="Courier New"/>
          <w:color w:val="383A42"/>
          <w:sz w:val="20"/>
          <w:szCs w:val="20"/>
        </w:rPr>
        <w:t>,popsize)[:,</w:t>
      </w:r>
      <w:proofErr w:type="spellStart"/>
      <w:r w:rsidRPr="00E31F99">
        <w:rPr>
          <w:rFonts w:ascii="Courier New" w:hAnsi="Courier New" w:cs="Courier New"/>
          <w:color w:val="383A42"/>
          <w:sz w:val="20"/>
          <w:szCs w:val="20"/>
        </w:rPr>
        <w:t>np.newaxis</w:t>
      </w:r>
      <w:proofErr w:type="spellEnd"/>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init_pop</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np.zeros</w:t>
      </w:r>
      <w:proofErr w:type="spellEnd"/>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shape</w:t>
      </w:r>
      <w:proofErr w:type="spellEnd"/>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r w:rsidRPr="00E31F99">
        <w:rPr>
          <w:rFonts w:ascii="Courier New" w:hAnsi="Courier New" w:cs="Courier New"/>
          <w:color w:val="A626A4"/>
          <w:sz w:val="20"/>
          <w:szCs w:val="20"/>
        </w:rPr>
        <w:t>for</w:t>
      </w:r>
      <w:r w:rsidRPr="00E31F99">
        <w:rPr>
          <w:rFonts w:ascii="Courier New" w:hAnsi="Courier New" w:cs="Courier New"/>
          <w:color w:val="383A42"/>
          <w:sz w:val="20"/>
          <w:szCs w:val="20"/>
        </w:rPr>
        <w:t xml:space="preserve"> </w:t>
      </w:r>
      <w:proofErr w:type="spellStart"/>
      <w:r w:rsidRPr="00E31F99">
        <w:rPr>
          <w:rFonts w:ascii="Courier New" w:hAnsi="Courier New" w:cs="Courier New"/>
          <w:color w:val="383A42"/>
          <w:sz w:val="20"/>
          <w:szCs w:val="20"/>
        </w:rPr>
        <w:t>dim</w:t>
      </w:r>
      <w:proofErr w:type="spellEnd"/>
      <w:r w:rsidRPr="00E31F99">
        <w:rPr>
          <w:rFonts w:ascii="Courier New" w:hAnsi="Courier New" w:cs="Courier New"/>
          <w:color w:val="383A42"/>
          <w:sz w:val="20"/>
          <w:szCs w:val="20"/>
        </w:rPr>
        <w:t xml:space="preserve"> </w:t>
      </w:r>
      <w:r w:rsidRPr="00E31F99">
        <w:rPr>
          <w:rFonts w:ascii="Courier New" w:hAnsi="Courier New" w:cs="Courier New"/>
          <w:color w:val="A626A4"/>
          <w:sz w:val="20"/>
          <w:szCs w:val="20"/>
        </w:rPr>
        <w:t>in</w:t>
      </w:r>
      <w:r w:rsidRPr="00E31F99">
        <w:rPr>
          <w:rFonts w:ascii="Courier New" w:hAnsi="Courier New" w:cs="Courier New"/>
          <w:color w:val="383A42"/>
          <w:sz w:val="20"/>
          <w:szCs w:val="20"/>
        </w:rPr>
        <w:t xml:space="preserve"> range(</w:t>
      </w:r>
      <w:proofErr w:type="spellStart"/>
      <w:r w:rsidRPr="00E31F99">
        <w:rPr>
          <w:rFonts w:ascii="Courier New" w:hAnsi="Courier New" w:cs="Courier New"/>
          <w:color w:val="383A42"/>
          <w:sz w:val="20"/>
          <w:szCs w:val="20"/>
        </w:rPr>
        <w:t>ndof</w:t>
      </w:r>
      <w:proofErr w:type="spellEnd"/>
      <w:r w:rsidRPr="00E31F99">
        <w:rPr>
          <w:rFonts w:ascii="Courier New" w:hAnsi="Courier New" w:cs="Courier New"/>
          <w:color w:val="383A42"/>
          <w:sz w:val="20"/>
          <w:szCs w:val="20"/>
        </w:rPr>
        <w:t xml:space="preserve">) : </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rdm_order</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rd.permutation</w:t>
      </w:r>
      <w:proofErr w:type="spellEnd"/>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popsize</w:t>
      </w:r>
      <w:proofErr w:type="spellEnd"/>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w:t>
      </w:r>
      <w:proofErr w:type="spellStart"/>
      <w:r w:rsidRPr="00E31F99">
        <w:rPr>
          <w:rFonts w:ascii="Courier New" w:hAnsi="Courier New" w:cs="Courier New"/>
          <w:color w:val="383A42"/>
          <w:sz w:val="20"/>
          <w:szCs w:val="20"/>
        </w:rPr>
        <w:t>init_pop</w:t>
      </w:r>
      <w:proofErr w:type="spellEnd"/>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dim</w:t>
      </w:r>
      <w:proofErr w:type="spellEnd"/>
      <w:r w:rsidRPr="00E31F99">
        <w:rPr>
          <w:rFonts w:ascii="Courier New" w:hAnsi="Courier New" w:cs="Courier New"/>
          <w:color w:val="383A42"/>
          <w:sz w:val="20"/>
          <w:szCs w:val="20"/>
        </w:rPr>
        <w:t xml:space="preserve">] = </w:t>
      </w:r>
      <w:proofErr w:type="spellStart"/>
      <w:r w:rsidRPr="00E31F99">
        <w:rPr>
          <w:rFonts w:ascii="Courier New" w:hAnsi="Courier New" w:cs="Courier New"/>
          <w:color w:val="383A42"/>
          <w:sz w:val="20"/>
          <w:szCs w:val="20"/>
        </w:rPr>
        <w:t>sample_array</w:t>
      </w:r>
      <w:proofErr w:type="spellEnd"/>
      <w:r w:rsidRPr="00E31F99">
        <w:rPr>
          <w:rFonts w:ascii="Courier New" w:hAnsi="Courier New" w:cs="Courier New"/>
          <w:color w:val="383A42"/>
          <w:sz w:val="20"/>
          <w:szCs w:val="20"/>
        </w:rPr>
        <w:t>[</w:t>
      </w:r>
      <w:proofErr w:type="spellStart"/>
      <w:r w:rsidRPr="00E31F99">
        <w:rPr>
          <w:rFonts w:ascii="Courier New" w:hAnsi="Courier New" w:cs="Courier New"/>
          <w:color w:val="383A42"/>
          <w:sz w:val="20"/>
          <w:szCs w:val="20"/>
        </w:rPr>
        <w:t>rdm_order,dim</w:t>
      </w:r>
      <w:proofErr w:type="spellEnd"/>
      <w:r w:rsidRPr="00E31F99">
        <w:rPr>
          <w:rFonts w:ascii="Courier New" w:hAnsi="Courier New" w:cs="Courier New"/>
          <w:color w:val="383A42"/>
          <w:sz w:val="20"/>
          <w:szCs w:val="20"/>
        </w:rPr>
        <w:t>]</w:t>
      </w:r>
      <w:r w:rsidRPr="00E31F99">
        <w:rPr>
          <w:rFonts w:ascii="Courier New" w:hAnsi="Courier New" w:cs="Courier New"/>
          <w:color w:val="383A42"/>
          <w:sz w:val="20"/>
          <w:szCs w:val="20"/>
        </w:rPr>
        <w:br/>
      </w:r>
      <w:r w:rsidRPr="00E31F99">
        <w:rPr>
          <w:rFonts w:ascii="Courier New" w:hAnsi="Courier New" w:cs="Courier New"/>
          <w:color w:val="383A42"/>
          <w:sz w:val="20"/>
          <w:szCs w:val="20"/>
        </w:rPr>
        <w:br/>
        <w:t xml:space="preserve">    </w:t>
      </w:r>
      <w:r w:rsidRPr="00E31F99">
        <w:rPr>
          <w:rFonts w:ascii="Courier New" w:hAnsi="Courier New" w:cs="Courier New"/>
          <w:color w:val="A626A4"/>
          <w:sz w:val="20"/>
          <w:szCs w:val="20"/>
        </w:rPr>
        <w:t>return</w:t>
      </w:r>
      <w:r w:rsidRPr="00E31F99">
        <w:rPr>
          <w:rFonts w:ascii="Courier New" w:hAnsi="Courier New" w:cs="Courier New"/>
          <w:color w:val="383A42"/>
          <w:sz w:val="20"/>
          <w:szCs w:val="20"/>
        </w:rPr>
        <w:t xml:space="preserve"> </w:t>
      </w:r>
      <w:proofErr w:type="spellStart"/>
      <w:r w:rsidRPr="00E31F99">
        <w:rPr>
          <w:rFonts w:ascii="Courier New" w:hAnsi="Courier New" w:cs="Courier New"/>
          <w:color w:val="383A42"/>
          <w:sz w:val="20"/>
          <w:szCs w:val="20"/>
        </w:rPr>
        <w:t>init_pop</w:t>
      </w:r>
      <w:proofErr w:type="spellEnd"/>
    </w:p>
    <w:p w14:paraId="45485407" w14:textId="02CC6D29" w:rsidR="002521AD" w:rsidRPr="002521AD" w:rsidRDefault="002521AD" w:rsidP="002521AD">
      <w:r>
        <w:br w:type="page"/>
      </w:r>
    </w:p>
    <w:p w14:paraId="48C4349B" w14:textId="52DD08B0" w:rsidR="00560B5B" w:rsidRDefault="001E438E" w:rsidP="001E438E">
      <w:pPr>
        <w:pStyle w:val="Titre5"/>
      </w:pPr>
      <w:r>
        <w:lastRenderedPageBreak/>
        <w:t>Recombinaison des vecteurs</w:t>
      </w:r>
    </w:p>
    <w:p w14:paraId="6CE0C16B" w14:textId="056906C2" w:rsidR="001E438E" w:rsidRDefault="001E438E" w:rsidP="001E438E"/>
    <w:p w14:paraId="2934EEB6" w14:textId="4FB542E1" w:rsidR="001E438E" w:rsidRDefault="001E438E" w:rsidP="001E438E">
      <w:pPr>
        <w:jc w:val="both"/>
        <w:rPr>
          <w:rFonts w:eastAsiaTheme="minorEastAsia"/>
        </w:rPr>
      </w:pPr>
      <w:r>
        <w:t xml:space="preserve">Pour chaque individu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Pr>
          <w:rFonts w:eastAsiaTheme="minorEastAsia"/>
        </w:rPr>
        <w:t xml:space="preserve"> la méthode produit un vecteur mutant </w:t>
      </w:r>
      <m:oMath>
        <m:sSub>
          <m:sSubPr>
            <m:ctrlPr>
              <w:rPr>
                <w:rFonts w:ascii="Cambria Math" w:eastAsiaTheme="minorEastAsia" w:hAnsi="Cambria Math"/>
                <w:i/>
              </w:rPr>
            </m:ctrlPr>
          </m:sSubPr>
          <m:e>
            <m:r>
              <m:rPr>
                <m:sty m:val="bi"/>
              </m:rPr>
              <w:rPr>
                <w:rFonts w:ascii="Cambria Math" w:eastAsiaTheme="minorEastAsia" w:hAnsi="Cambria Math"/>
              </w:rPr>
              <m:t>v</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duquel il pourra hériter d’une partie. Il existe une grande variété de méthode de recombinaison. Les six schémas les plus populaires sont présentés ici : </w:t>
      </w:r>
    </w:p>
    <w:p w14:paraId="77D3A307" w14:textId="352B21C9" w:rsidR="001E438E" w:rsidRDefault="00256930" w:rsidP="001E438E">
      <w:pPr>
        <w:jc w:val="both"/>
        <w:rPr>
          <w:rFonts w:eastAsiaTheme="minorEastAsia"/>
        </w:rPr>
      </w:pPr>
      <w:r>
        <w:rPr>
          <w:rFonts w:eastAsiaTheme="minorEastAsia"/>
        </w:rPr>
        <w:t xml:space="preserve">« DE / rand / 1 » </w:t>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r>
          <w:rPr>
            <w:rFonts w:ascii="Cambria Math" w:eastAsiaTheme="minorEastAsia" w:hAnsi="Cambria Math"/>
          </w:rPr>
          <m:t xml:space="preserve"> </m:t>
        </m:r>
      </m:oMath>
    </w:p>
    <w:p w14:paraId="0FBFAB81" w14:textId="5EE3414F" w:rsidR="00256930" w:rsidRDefault="00256930" w:rsidP="00256930">
      <w:pPr>
        <w:jc w:val="both"/>
        <w:rPr>
          <w:rFonts w:eastAsiaTheme="minorEastAsia"/>
        </w:rPr>
      </w:pPr>
      <w:r>
        <w:rPr>
          <w:rFonts w:eastAsiaTheme="minorEastAsia"/>
        </w:rPr>
        <w:t xml:space="preserve">« DE / best / 1 » </w:t>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r>
          <w:rPr>
            <w:rFonts w:ascii="Cambria Math" w:eastAsiaTheme="minorEastAsia" w:hAnsi="Cambria Math"/>
          </w:rPr>
          <m:t xml:space="preserve"> </m:t>
        </m:r>
      </m:oMath>
    </w:p>
    <w:p w14:paraId="24C1D52A" w14:textId="3028821E" w:rsidR="00256930" w:rsidRDefault="00256930" w:rsidP="00256930">
      <w:pPr>
        <w:jc w:val="both"/>
        <w:rPr>
          <w:rFonts w:eastAsiaTheme="minorEastAsia"/>
        </w:rPr>
      </w:pPr>
      <w:r>
        <w:rPr>
          <w:rFonts w:eastAsiaTheme="minorEastAsia"/>
        </w:rPr>
        <w:t xml:space="preserve">« DE / rand / 2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r5</m:t>
                </m:r>
              </m:sub>
            </m:sSub>
          </m:e>
        </m:d>
        <m:r>
          <w:rPr>
            <w:rFonts w:ascii="Cambria Math" w:eastAsiaTheme="minorEastAsia" w:hAnsi="Cambria Math"/>
          </w:rPr>
          <m:t xml:space="preserve"> </m:t>
        </m:r>
      </m:oMath>
    </w:p>
    <w:p w14:paraId="3B1B64FB" w14:textId="7B636B3D" w:rsidR="00256930" w:rsidRDefault="00256930" w:rsidP="00256930">
      <w:pPr>
        <w:jc w:val="both"/>
        <w:rPr>
          <w:rFonts w:eastAsiaTheme="minorEastAsia"/>
        </w:rPr>
      </w:pPr>
      <w:r>
        <w:rPr>
          <w:rFonts w:eastAsiaTheme="minorEastAsia"/>
        </w:rPr>
        <w:t xml:space="preserve">« DE / best / 2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r5</m:t>
                </m:r>
              </m:sub>
            </m:sSub>
          </m:e>
        </m:d>
        <m:r>
          <w:rPr>
            <w:rFonts w:ascii="Cambria Math" w:eastAsiaTheme="minorEastAsia" w:hAnsi="Cambria Math"/>
          </w:rPr>
          <m:t xml:space="preserve"> </m:t>
        </m:r>
      </m:oMath>
    </w:p>
    <w:p w14:paraId="55D6EC30" w14:textId="77777777" w:rsidR="00256930" w:rsidRDefault="00256930" w:rsidP="00256930">
      <w:pPr>
        <w:jc w:val="both"/>
        <w:rPr>
          <w:rFonts w:eastAsiaTheme="minorEastAsia"/>
        </w:rPr>
      </w:pPr>
      <w:r>
        <w:rPr>
          <w:rFonts w:eastAsiaTheme="minorEastAsia"/>
        </w:rPr>
        <w:t xml:space="preserve">« DE / rand / 2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r5</m:t>
                </m:r>
              </m:sub>
            </m:sSub>
          </m:e>
        </m:d>
        <m:r>
          <w:rPr>
            <w:rFonts w:ascii="Cambria Math" w:eastAsiaTheme="minorEastAsia" w:hAnsi="Cambria Math"/>
          </w:rPr>
          <m:t xml:space="preserve"> </m:t>
        </m:r>
      </m:oMath>
    </w:p>
    <w:p w14:paraId="312FDA62" w14:textId="377521C3" w:rsidR="00256930" w:rsidRDefault="00256930" w:rsidP="00256930">
      <w:pPr>
        <w:jc w:val="both"/>
        <w:rPr>
          <w:rFonts w:eastAsiaTheme="minorEastAsia"/>
        </w:rPr>
      </w:pPr>
      <w:r>
        <w:rPr>
          <w:rFonts w:eastAsiaTheme="minorEastAsia"/>
        </w:rPr>
        <w:t xml:space="preserve">« DE / best / 2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r5</m:t>
                </m:r>
              </m:sub>
            </m:sSub>
          </m:e>
        </m:d>
        <m:r>
          <w:rPr>
            <w:rFonts w:ascii="Cambria Math" w:eastAsiaTheme="minorEastAsia" w:hAnsi="Cambria Math"/>
          </w:rPr>
          <m:t xml:space="preserve"> </m:t>
        </m:r>
      </m:oMath>
    </w:p>
    <w:p w14:paraId="239D17FF" w14:textId="5F0A6C93" w:rsidR="007B285A" w:rsidRDefault="007B285A" w:rsidP="00256930">
      <w:pPr>
        <w:jc w:val="both"/>
        <w:rPr>
          <w:rFonts w:eastAsiaTheme="minorEastAsia"/>
        </w:rPr>
      </w:pPr>
      <w:r>
        <w:rPr>
          <w:rFonts w:eastAsiaTheme="minorEastAsia"/>
        </w:rPr>
        <w:t xml:space="preserve">« DE / </w:t>
      </w:r>
      <w:proofErr w:type="spellStart"/>
      <w:r>
        <w:rPr>
          <w:rFonts w:eastAsiaTheme="minorEastAsia"/>
        </w:rPr>
        <w:t>currenttobest</w:t>
      </w:r>
      <w:proofErr w:type="spellEnd"/>
      <w:r>
        <w:rPr>
          <w:rFonts w:eastAsiaTheme="minorEastAsia"/>
        </w:rPr>
        <w:t xml:space="preserve"> / 1 »</w:t>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oMath>
    </w:p>
    <w:p w14:paraId="0A18396E" w14:textId="2C0F66CF" w:rsidR="007B285A" w:rsidRDefault="007B285A" w:rsidP="007B285A">
      <w:pPr>
        <w:jc w:val="both"/>
        <w:rPr>
          <w:rFonts w:eastAsiaTheme="minorEastAsia"/>
        </w:rPr>
      </w:pPr>
      <w:r>
        <w:rPr>
          <w:rFonts w:eastAsiaTheme="minorEastAsia"/>
        </w:rPr>
        <w:t xml:space="preserve">« DE / </w:t>
      </w:r>
      <w:proofErr w:type="spellStart"/>
      <w:r>
        <w:rPr>
          <w:rFonts w:eastAsiaTheme="minorEastAsia"/>
        </w:rPr>
        <w:t>currenttorand</w:t>
      </w:r>
      <w:proofErr w:type="spellEnd"/>
      <w:r>
        <w:rPr>
          <w:rFonts w:eastAsiaTheme="minorEastAsia"/>
        </w:rPr>
        <w:t xml:space="preserve"> / 1 »</w:t>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oMath>
    </w:p>
    <w:p w14:paraId="2DF42410" w14:textId="77845E7C" w:rsidR="007B285A" w:rsidRDefault="007B285A" w:rsidP="00A966FB">
      <w:pPr>
        <w:jc w:val="both"/>
        <w:rPr>
          <w:rFonts w:eastAsiaTheme="minorEastAsia"/>
        </w:rPr>
      </w:pPr>
      <w:r>
        <w:rPr>
          <w:rFonts w:eastAsiaTheme="minorEastAsia"/>
        </w:rPr>
        <w:t xml:space="preserve">Avec </w:t>
      </w:r>
      <m:oMath>
        <m:r>
          <w:rPr>
            <w:rFonts w:ascii="Cambria Math" w:eastAsiaTheme="minorEastAsia" w:hAnsi="Cambria Math"/>
          </w:rPr>
          <m:t>r1 ;r2 ;r3 ;r4 ;r5</m:t>
        </m:r>
      </m:oMath>
      <w:r w:rsidRPr="002521AD">
        <w:rPr>
          <w:rFonts w:eastAsiaTheme="minorEastAsia"/>
        </w:rPr>
        <w:t xml:space="preserve"> </w:t>
      </w:r>
      <w:r>
        <w:rPr>
          <w:rFonts w:eastAsiaTheme="minorEastAsia"/>
        </w:rPr>
        <w:t xml:space="preserve">des rangs aléatoires distincts. </w:t>
      </w:r>
      <w:r w:rsidR="00A966FB">
        <w:rPr>
          <w:rFonts w:eastAsiaTheme="minorEastAsia"/>
        </w:rPr>
        <w:t xml:space="preserve">Ces six stratégies permettent de contrôler la diversité et la vitesse de convergence de la méthode. </w:t>
      </w:r>
      <w:r w:rsidR="00A966FB">
        <w:rPr>
          <w:rFonts w:eastAsiaTheme="minorEastAsia"/>
          <w:i/>
          <w:iCs/>
        </w:rPr>
        <w:t xml:space="preserve">Best1 </w:t>
      </w:r>
      <w:r w:rsidR="00A966FB">
        <w:rPr>
          <w:rFonts w:eastAsiaTheme="minorEastAsia"/>
        </w:rPr>
        <w:t xml:space="preserve">est la méthode qui converge le plus vite. </w:t>
      </w:r>
      <w:r w:rsidR="00A966FB">
        <w:rPr>
          <w:rFonts w:eastAsiaTheme="minorEastAsia"/>
          <w:i/>
          <w:iCs/>
        </w:rPr>
        <w:t>Rand2</w:t>
      </w:r>
      <w:r w:rsidR="00A966FB">
        <w:rPr>
          <w:rFonts w:eastAsiaTheme="minorEastAsia"/>
        </w:rPr>
        <w:t xml:space="preserve"> </w:t>
      </w:r>
      <w:r w:rsidR="002521AD">
        <w:rPr>
          <w:rFonts w:eastAsiaTheme="minorEastAsia"/>
        </w:rPr>
        <w:t xml:space="preserve">ou </w:t>
      </w:r>
      <w:r w:rsidR="002521AD">
        <w:rPr>
          <w:rFonts w:eastAsiaTheme="minorEastAsia"/>
          <w:i/>
          <w:iCs/>
        </w:rPr>
        <w:t xml:space="preserve">best2 </w:t>
      </w:r>
      <w:r w:rsidR="00A966FB">
        <w:rPr>
          <w:rFonts w:eastAsiaTheme="minorEastAsia"/>
        </w:rPr>
        <w:t>assure</w:t>
      </w:r>
      <w:r w:rsidR="002521AD">
        <w:rPr>
          <w:rFonts w:eastAsiaTheme="minorEastAsia"/>
        </w:rPr>
        <w:t>nt</w:t>
      </w:r>
      <w:r w:rsidR="00A966FB">
        <w:rPr>
          <w:rFonts w:eastAsiaTheme="minorEastAsia"/>
        </w:rPr>
        <w:t xml:space="preserve"> la diversité des solutions. </w:t>
      </w:r>
    </w:p>
    <w:p w14:paraId="2C29BBC7" w14:textId="28E047A8" w:rsidR="002521AD" w:rsidRPr="00A966FB" w:rsidRDefault="002521AD" w:rsidP="002521AD">
      <w:pPr>
        <w:pStyle w:val="Titre5"/>
        <w:rPr>
          <w:rFonts w:eastAsiaTheme="minorEastAsia"/>
        </w:rPr>
      </w:pPr>
      <w:r>
        <w:rPr>
          <w:rFonts w:eastAsiaTheme="minorEastAsia"/>
        </w:rPr>
        <w:t>Croisement</w:t>
      </w:r>
      <w:r w:rsidR="004C1EDB">
        <w:rPr>
          <w:rFonts w:eastAsiaTheme="minorEastAsia"/>
        </w:rPr>
        <w:t xml:space="preserve">, </w:t>
      </w:r>
      <w:r>
        <w:rPr>
          <w:rFonts w:eastAsiaTheme="minorEastAsia"/>
        </w:rPr>
        <w:t>sélection</w:t>
      </w:r>
      <w:r w:rsidR="004C1EDB">
        <w:rPr>
          <w:rFonts w:eastAsiaTheme="minorEastAsia"/>
        </w:rPr>
        <w:t xml:space="preserve"> et convergence</w:t>
      </w:r>
    </w:p>
    <w:p w14:paraId="3015F7FA" w14:textId="77777777" w:rsidR="00256930" w:rsidRDefault="00256930" w:rsidP="00256930">
      <w:pPr>
        <w:jc w:val="both"/>
        <w:rPr>
          <w:rFonts w:eastAsiaTheme="minorEastAsia"/>
        </w:rPr>
      </w:pPr>
    </w:p>
    <w:p w14:paraId="5217BB7B" w14:textId="7E3352B8" w:rsidR="00FD5F9E" w:rsidRDefault="002521AD" w:rsidP="00256930">
      <w:pPr>
        <w:jc w:val="both"/>
      </w:pPr>
      <w:r>
        <w:t xml:space="preserve">Il existe communément deux méthodes de croissement : le croisement binomial où chaque degré de liberté </w:t>
      </w:r>
      <w:r w:rsidR="00973FF0">
        <w:t>possède</w:t>
      </w:r>
      <w:r>
        <w:t xml:space="preserve"> une probabilité de croisement indépendante et le croisement</w:t>
      </w:r>
      <w:r w:rsidR="004E66B6">
        <w:t xml:space="preserve"> exponentiel ou les évènements ne sont plus indépendants. Un point de croisement est choisi dans le candidat puis la probabilité de croisement diminue dans le point suivant par permutation circulaire. Pour des raisons de simplicité les croisements binomiaux seront préférés.</w:t>
      </w:r>
      <w:r w:rsidR="00FD5F9E">
        <w:t xml:space="preserve"> Si la composante </w:t>
      </w:r>
      <m:oMath>
        <m:r>
          <w:rPr>
            <w:rFonts w:ascii="Cambria Math" w:hAnsi="Cambria Math"/>
          </w:rPr>
          <m:t>j</m:t>
        </m:r>
      </m:oMath>
      <w:r w:rsidR="00FD5F9E">
        <w:rPr>
          <w:rFonts w:eastAsiaTheme="minorEastAsia"/>
        </w:rPr>
        <w:t xml:space="preserve"> du candidat a une probabilité de croisement positive, la composante est remplacée par le mutant</w:t>
      </w:r>
      <w:r w:rsidR="003016E5">
        <w:rPr>
          <w:rFonts w:eastAsiaTheme="minorEastAsia"/>
        </w:rPr>
        <w:t xml:space="preserve"> </w:t>
      </w:r>
      <m:oMath>
        <m:sSup>
          <m:sSupPr>
            <m:ctrlPr>
              <w:rPr>
                <w:rFonts w:ascii="Cambria Math" w:eastAsiaTheme="minorEastAsia" w:hAnsi="Cambria Math"/>
                <w:b/>
                <w:bCs/>
                <w:i/>
              </w:rPr>
            </m:ctrlPr>
          </m:sSupPr>
          <m:e>
            <m:r>
              <m:rPr>
                <m:sty m:val="bi"/>
              </m:rPr>
              <w:rPr>
                <w:rFonts w:ascii="Cambria Math" w:eastAsiaTheme="minorEastAsia" w:hAnsi="Cambria Math"/>
              </w:rPr>
              <m:t>x</m:t>
            </m:r>
          </m:e>
          <m:sup>
            <m:r>
              <m:rPr>
                <m:sty m:val="bi"/>
              </m:rPr>
              <w:rPr>
                <w:rFonts w:ascii="Cambria Math" w:eastAsiaTheme="minorEastAsia" w:hAnsi="Cambria Math"/>
              </w:rPr>
              <m:t>'</m:t>
            </m:r>
          </m:sup>
        </m:sSup>
      </m:oMath>
      <w:r w:rsidR="00FD5F9E">
        <w:rPr>
          <w:rFonts w:eastAsiaTheme="minorEastAsia"/>
        </w:rPr>
        <w:t>, sinon le candidat</w:t>
      </w:r>
      <w:r w:rsidR="003016E5">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bCs/>
                <w:i/>
              </w:rPr>
            </m:ctrlPr>
          </m:e>
          <m:sub>
            <m:r>
              <w:rPr>
                <w:rFonts w:ascii="Cambria Math" w:eastAsiaTheme="minorEastAsia" w:hAnsi="Cambria Math"/>
              </w:rPr>
              <m:t>orig</m:t>
            </m:r>
          </m:sub>
        </m:sSub>
      </m:oMath>
      <w:r w:rsidR="00FD5F9E">
        <w:rPr>
          <w:rFonts w:eastAsiaTheme="minorEastAsia"/>
        </w:rPr>
        <w:t xml:space="preserve"> reste inchangé.</w:t>
      </w:r>
    </w:p>
    <w:p w14:paraId="201885B1" w14:textId="318C121E" w:rsidR="00FD5F9E" w:rsidRDefault="00FD5F9E" w:rsidP="00256930">
      <w:pPr>
        <w:jc w:val="both"/>
      </w:pPr>
      <w:r>
        <w:t xml:space="preserve">Le croisement génère un candidat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trial</m:t>
            </m:r>
          </m:sub>
        </m:sSub>
      </m:oMath>
      <w:r w:rsidR="003016E5">
        <w:rPr>
          <w:rFonts w:eastAsiaTheme="minorEastAsia"/>
          <w:b/>
          <w:bCs/>
        </w:rPr>
        <w:t xml:space="preserve"> </w:t>
      </w:r>
      <w:r>
        <w:t>qui est conservé si la fonction</w:t>
      </w:r>
      <w:r w:rsidR="003016E5">
        <w:t xml:space="preserve"> </w:t>
      </w:r>
      <w:r>
        <w:t xml:space="preserve">est inférieure à la valeur du candidat d’origine. </w:t>
      </w:r>
      <w:r w:rsidR="003016E5">
        <w:t>Si celle-ci est aussi inférieure à la meilleure solution enregistrée, alors les vecteurs de population et d’évaluation sont ajustés immédiatement pour gagner en vitesse de convergence.</w:t>
      </w:r>
      <w:r w:rsidR="00973FF0">
        <w:t xml:space="preserve"> C’est une mise à jour immédiate. Pour un comportement similaire de </w:t>
      </w:r>
      <w:proofErr w:type="spellStart"/>
      <w:r w:rsidR="00973FF0">
        <w:t>K.Price</w:t>
      </w:r>
      <w:proofErr w:type="spellEnd"/>
      <w:r w:rsidR="00973FF0">
        <w:t xml:space="preserve"> et </w:t>
      </w:r>
      <w:proofErr w:type="spellStart"/>
      <w:r w:rsidR="00973FF0">
        <w:t>R.Storn</w:t>
      </w:r>
      <w:proofErr w:type="spellEnd"/>
      <w:r w:rsidR="00973FF0">
        <w:t>, le meilleure individu sera considéré à la fin de chaque génération (itération).</w:t>
      </w:r>
      <w:r w:rsidR="003016E5">
        <w:t xml:space="preserve"> </w:t>
      </w:r>
      <w:r w:rsidR="001D3B51">
        <w:t xml:space="preserve">La méthode de sélection est ajustable pour prendre en compte les contraintes comme le suggère </w:t>
      </w:r>
      <w:proofErr w:type="spellStart"/>
      <w:r w:rsidR="001D3B51">
        <w:t>Lampinen</w:t>
      </w:r>
      <w:proofErr w:type="spellEnd"/>
      <w:r w:rsidR="001D3B51">
        <w:t xml:space="preserve"> </w:t>
      </w:r>
      <w:sdt>
        <w:sdtPr>
          <w:id w:val="205851874"/>
          <w:citation/>
        </w:sdtPr>
        <w:sdtEndPr/>
        <w:sdtContent>
          <w:r w:rsidR="001D3B51">
            <w:fldChar w:fldCharType="begin"/>
          </w:r>
          <w:r w:rsidR="001D3B51">
            <w:instrText xml:space="preserve"> CITATION Lam02 \l 1036 </w:instrText>
          </w:r>
          <w:r w:rsidR="001D3B51">
            <w:fldChar w:fldCharType="separate"/>
          </w:r>
          <w:r w:rsidR="006C0DAE" w:rsidRPr="006C0DAE">
            <w:rPr>
              <w:noProof/>
            </w:rPr>
            <w:t>[13]</w:t>
          </w:r>
          <w:r w:rsidR="001D3B51">
            <w:fldChar w:fldCharType="end"/>
          </w:r>
        </w:sdtContent>
      </w:sdt>
      <w:r w:rsidR="001D3B51">
        <w:t xml:space="preserve">. </w:t>
      </w:r>
    </w:p>
    <w:p w14:paraId="1009645E" w14:textId="50B2AC15" w:rsidR="004C1EDB" w:rsidRDefault="004C1EDB" w:rsidP="00256930">
      <w:pPr>
        <w:jc w:val="both"/>
      </w:pPr>
      <w:r>
        <w:t xml:space="preserve">La méthode converge si le nombre d’itération atteint le maximum prescrit ou si la condition suivante est validée : </w:t>
      </w:r>
    </w:p>
    <w:p w14:paraId="2A98F913" w14:textId="3F101800" w:rsidR="004C1EDB" w:rsidRPr="004C1EDB" w:rsidRDefault="004C1EDB" w:rsidP="00256930">
      <w:pPr>
        <w:jc w:val="both"/>
        <w:rPr>
          <w:rFonts w:eastAsiaTheme="minorEastAsia"/>
        </w:rPr>
      </w:pPr>
      <m:oMathPara>
        <m:oMath>
          <m:r>
            <m:rPr>
              <m:sty m:val="p"/>
            </m:rPr>
            <w:rPr>
              <w:rFonts w:ascii="Cambria Math" w:hAnsi="Cambria Math"/>
            </w:rPr>
            <m:t>std</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f</m:t>
                  </m:r>
                </m:e>
                <m:sub>
                  <m:r>
                    <w:rPr>
                      <w:rFonts w:ascii="Cambria Math" w:hAnsi="Cambria Math"/>
                    </w:rPr>
                    <m:t>population</m:t>
                  </m:r>
                </m:sub>
              </m:sSub>
            </m:e>
          </m:d>
          <m:r>
            <w:rPr>
              <w:rFonts w:ascii="Cambria Math" w:hAnsi="Cambria Math"/>
            </w:rPr>
            <m:t>≤atol+tol∙</m:t>
          </m:r>
          <m:r>
            <m:rPr>
              <m:sty m:val="p"/>
            </m:rPr>
            <w:rPr>
              <w:rFonts w:ascii="Cambria Math" w:hAnsi="Cambria Math"/>
            </w:rPr>
            <m:t>abs</m:t>
          </m:r>
          <m:d>
            <m:dPr>
              <m:ctrlPr>
                <w:rPr>
                  <w:rFonts w:ascii="Cambria Math" w:hAnsi="Cambria Math"/>
                  <w:iCs/>
                </w:rPr>
              </m:ctrlPr>
            </m:dPr>
            <m:e>
              <m:r>
                <m:rPr>
                  <m:sty m:val="p"/>
                </m:rPr>
                <w:rPr>
                  <w:rFonts w:ascii="Cambria Math" w:hAnsi="Cambria Math"/>
                </w:rPr>
                <m:t>mean</m:t>
              </m:r>
              <m:d>
                <m:dPr>
                  <m:ctrlPr>
                    <w:rPr>
                      <w:rFonts w:ascii="Cambria Math" w:hAnsi="Cambria Math"/>
                      <w:iCs/>
                    </w:rPr>
                  </m:ctrlPr>
                </m:dPr>
                <m:e>
                  <m:sSub>
                    <m:sSubPr>
                      <m:ctrlPr>
                        <w:rPr>
                          <w:rFonts w:ascii="Cambria Math" w:hAnsi="Cambria Math"/>
                          <w:i/>
                        </w:rPr>
                      </m:ctrlPr>
                    </m:sSubPr>
                    <m:e>
                      <m:r>
                        <m:rPr>
                          <m:sty m:val="bi"/>
                        </m:rPr>
                        <w:rPr>
                          <w:rFonts w:ascii="Cambria Math" w:hAnsi="Cambria Math"/>
                        </w:rPr>
                        <m:t>f</m:t>
                      </m:r>
                    </m:e>
                    <m:sub>
                      <m:r>
                        <w:rPr>
                          <w:rFonts w:ascii="Cambria Math" w:hAnsi="Cambria Math"/>
                        </w:rPr>
                        <m:t>population</m:t>
                      </m:r>
                    </m:sub>
                  </m:sSub>
                  <m:ctrlPr>
                    <w:rPr>
                      <w:rFonts w:ascii="Cambria Math" w:hAnsi="Cambria Math"/>
                      <w:i/>
                    </w:rPr>
                  </m:ctrlPr>
                </m:e>
              </m:d>
              <m:ctrlPr>
                <w:rPr>
                  <w:rFonts w:ascii="Cambria Math" w:hAnsi="Cambria Math"/>
                  <w:i/>
                </w:rPr>
              </m:ctrlPr>
            </m:e>
          </m:d>
        </m:oMath>
      </m:oMathPara>
    </w:p>
    <w:p w14:paraId="677588C5" w14:textId="6BB84DB0" w:rsidR="00973FF0" w:rsidRDefault="004C1EDB" w:rsidP="00256930">
      <w:pPr>
        <w:jc w:val="both"/>
        <w:rPr>
          <w:rFonts w:eastAsiaTheme="minorEastAsia"/>
          <w:iCs/>
        </w:rPr>
      </w:pPr>
      <w:r>
        <w:rPr>
          <w:rFonts w:eastAsiaTheme="minorEastAsia"/>
        </w:rPr>
        <w:t xml:space="preserve">Avec </w:t>
      </w:r>
      <m:oMath>
        <m:sSub>
          <m:sSubPr>
            <m:ctrlPr>
              <w:rPr>
                <w:rFonts w:ascii="Cambria Math" w:eastAsiaTheme="minorEastAsia" w:hAnsi="Cambria Math"/>
                <w:i/>
              </w:rPr>
            </m:ctrlPr>
          </m:sSubPr>
          <m:e>
            <m:r>
              <m:rPr>
                <m:sty m:val="bi"/>
              </m:rPr>
              <w:rPr>
                <w:rFonts w:ascii="Cambria Math" w:eastAsiaTheme="minorEastAsia" w:hAnsi="Cambria Math"/>
              </w:rPr>
              <m:t>f</m:t>
            </m:r>
            <m:ctrlPr>
              <w:rPr>
                <w:rFonts w:ascii="Cambria Math" w:eastAsiaTheme="minorEastAsia" w:hAnsi="Cambria Math"/>
                <w:b/>
                <w:bCs/>
                <w:i/>
              </w:rPr>
            </m:ctrlPr>
          </m:e>
          <m:sub>
            <m:r>
              <w:rPr>
                <w:rFonts w:ascii="Cambria Math" w:eastAsiaTheme="minorEastAsia" w:hAnsi="Cambria Math"/>
              </w:rPr>
              <m:t>population</m:t>
            </m:r>
          </m:sub>
        </m:sSub>
      </m:oMath>
      <w:r>
        <w:rPr>
          <w:rFonts w:eastAsiaTheme="minorEastAsia"/>
        </w:rPr>
        <w:t xml:space="preserve"> le vecteur d’évaluation des individus, </w:t>
      </w:r>
      <m:oMath>
        <m:r>
          <w:rPr>
            <w:rFonts w:ascii="Cambria Math" w:eastAsiaTheme="minorEastAsia" w:hAnsi="Cambria Math"/>
          </w:rPr>
          <m:t>std ;abs ;mean</m:t>
        </m:r>
      </m:oMath>
      <w:r>
        <w:rPr>
          <w:rFonts w:eastAsiaTheme="minorEastAsia"/>
          <w:iCs/>
        </w:rPr>
        <w:t xml:space="preserve"> les fonction écart-type, valeur absolue et moyenne. </w:t>
      </w:r>
      <w:r w:rsidR="00973FF0">
        <w:rPr>
          <w:rFonts w:eastAsiaTheme="minorEastAsia"/>
          <w:iCs/>
        </w:rPr>
        <w:t xml:space="preserve">Cette condition est proposée dans la routine </w:t>
      </w:r>
      <w:proofErr w:type="spellStart"/>
      <w:r w:rsidR="00973FF0">
        <w:rPr>
          <w:rFonts w:eastAsiaTheme="minorEastAsia"/>
          <w:i/>
        </w:rPr>
        <w:t>differential_evolution</w:t>
      </w:r>
      <w:proofErr w:type="spellEnd"/>
      <w:r w:rsidR="00973FF0">
        <w:rPr>
          <w:rFonts w:eastAsiaTheme="minorEastAsia"/>
          <w:i/>
        </w:rPr>
        <w:t xml:space="preserve"> </w:t>
      </w:r>
      <w:r w:rsidR="00973FF0">
        <w:rPr>
          <w:rFonts w:eastAsiaTheme="minorEastAsia"/>
          <w:iCs/>
        </w:rPr>
        <w:t xml:space="preserve">de </w:t>
      </w:r>
      <w:proofErr w:type="spellStart"/>
      <w:r w:rsidR="00973FF0">
        <w:rPr>
          <w:rFonts w:eastAsiaTheme="minorEastAsia"/>
          <w:i/>
        </w:rPr>
        <w:t>Scipy</w:t>
      </w:r>
      <w:proofErr w:type="spellEnd"/>
      <w:r w:rsidR="00973FF0">
        <w:rPr>
          <w:rFonts w:eastAsiaTheme="minorEastAsia"/>
          <w:iCs/>
        </w:rPr>
        <w:t xml:space="preserve">. Il est aussi judicieux de rajouter un nombre maximal d’itérations amélioration de la meilleure solution. </w:t>
      </w:r>
    </w:p>
    <w:p w14:paraId="1B50DE32" w14:textId="684695CE" w:rsidR="004C1EDB" w:rsidRPr="00973FF0" w:rsidRDefault="00973FF0" w:rsidP="00973FF0">
      <w:pPr>
        <w:rPr>
          <w:rFonts w:eastAsiaTheme="minorEastAsia"/>
          <w:iCs/>
        </w:rPr>
      </w:pPr>
      <w:r>
        <w:rPr>
          <w:rFonts w:eastAsiaTheme="minorEastAsia"/>
          <w:iCs/>
        </w:rPr>
        <w:br w:type="page"/>
      </w:r>
    </w:p>
    <w:p w14:paraId="6D8BD3F7" w14:textId="7273AFE4" w:rsidR="00E31F99" w:rsidRDefault="00E31F99" w:rsidP="00E31F99">
      <w:pPr>
        <w:pStyle w:val="Titre5"/>
        <w:rPr>
          <w:rFonts w:eastAsiaTheme="minorEastAsia"/>
        </w:rPr>
      </w:pPr>
      <w:r>
        <w:rPr>
          <w:rFonts w:eastAsiaTheme="minorEastAsia"/>
        </w:rPr>
        <w:lastRenderedPageBreak/>
        <w:t>Algorithme d’évolution différentielle</w:t>
      </w:r>
    </w:p>
    <w:p w14:paraId="5B2FC11A" w14:textId="520FE546" w:rsidR="00E31F99" w:rsidRDefault="00E31F99" w:rsidP="00E31F99"/>
    <w:p w14:paraId="04CA6A36" w14:textId="77777777" w:rsidR="005A2E5E" w:rsidRPr="005A2E5E" w:rsidRDefault="005A2E5E" w:rsidP="005A2E5E">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5A2E5E">
        <w:rPr>
          <w:rFonts w:ascii="Courier New" w:hAnsi="Courier New" w:cs="Courier New"/>
          <w:color w:val="A626A4"/>
          <w:sz w:val="20"/>
          <w:szCs w:val="20"/>
        </w:rPr>
        <w:t>def</w:t>
      </w:r>
      <w:proofErr w:type="spellEnd"/>
      <w:r w:rsidRPr="005A2E5E">
        <w:rPr>
          <w:rFonts w:ascii="Courier New" w:hAnsi="Courier New" w:cs="Courier New"/>
          <w:color w:val="383A42"/>
          <w:sz w:val="20"/>
          <w:szCs w:val="20"/>
        </w:rPr>
        <w:t xml:space="preserve"> </w:t>
      </w:r>
      <w:proofErr w:type="spellStart"/>
      <w:r w:rsidRPr="005A2E5E">
        <w:rPr>
          <w:rFonts w:ascii="Courier New" w:hAnsi="Courier New" w:cs="Courier New"/>
          <w:color w:val="4078F2"/>
          <w:sz w:val="20"/>
          <w:szCs w:val="20"/>
        </w:rPr>
        <w:t>differential_evolution</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func,xmin,xmax,popsize</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20</w:t>
      </w:r>
      <w:r w:rsidRPr="005A2E5E">
        <w:rPr>
          <w:rFonts w:ascii="Courier New" w:hAnsi="Courier New" w:cs="Courier New"/>
          <w:color w:val="383A42"/>
          <w:sz w:val="20"/>
          <w:szCs w:val="20"/>
        </w:rPr>
        <w:t>,maxiter=</w:t>
      </w:r>
      <w:r w:rsidRPr="005A2E5E">
        <w:rPr>
          <w:rFonts w:ascii="Courier New" w:hAnsi="Courier New" w:cs="Courier New"/>
          <w:color w:val="986801"/>
          <w:sz w:val="20"/>
          <w:szCs w:val="20"/>
        </w:rPr>
        <w:t>1000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atol,tol</w:t>
      </w:r>
      <w:proofErr w:type="spellEnd"/>
      <w:r w:rsidRPr="005A2E5E">
        <w:rPr>
          <w:rFonts w:ascii="Courier New" w:hAnsi="Courier New" w:cs="Courier New"/>
          <w:color w:val="383A42"/>
          <w:sz w:val="20"/>
          <w:szCs w:val="20"/>
        </w:rPr>
        <w:t xml:space="preserve"> = </w:t>
      </w:r>
      <w:r w:rsidRPr="005A2E5E">
        <w:rPr>
          <w:rFonts w:ascii="Courier New" w:hAnsi="Courier New" w:cs="Courier New"/>
          <w:color w:val="986801"/>
          <w:sz w:val="20"/>
          <w:szCs w:val="20"/>
        </w:rPr>
        <w:t>0.0</w:t>
      </w:r>
      <w:r w:rsidRPr="005A2E5E">
        <w:rPr>
          <w:rFonts w:ascii="Courier New" w:hAnsi="Courier New" w:cs="Courier New"/>
          <w:color w:val="383A42"/>
          <w:sz w:val="20"/>
          <w:szCs w:val="20"/>
        </w:rPr>
        <w:t>,</w:t>
      </w:r>
      <w:r w:rsidRPr="005A2E5E">
        <w:rPr>
          <w:rFonts w:ascii="Courier New" w:hAnsi="Courier New" w:cs="Courier New"/>
          <w:color w:val="986801"/>
          <w:sz w:val="20"/>
          <w:szCs w:val="20"/>
        </w:rPr>
        <w:t>0.001</w:t>
      </w:r>
      <w:r w:rsidRPr="005A2E5E">
        <w:rPr>
          <w:rFonts w:ascii="Courier New" w:hAnsi="Courier New" w:cs="Courier New"/>
          <w:color w:val="383A42"/>
          <w:sz w:val="20"/>
          <w:szCs w:val="20"/>
        </w:rPr>
        <w:br/>
        <w:t xml:space="preserve">    CR = </w:t>
      </w:r>
      <w:r w:rsidRPr="005A2E5E">
        <w:rPr>
          <w:rFonts w:ascii="Courier New" w:hAnsi="Courier New" w:cs="Courier New"/>
          <w:color w:val="986801"/>
          <w:sz w:val="20"/>
          <w:szCs w:val="20"/>
        </w:rPr>
        <w:t>0.9</w:t>
      </w:r>
      <w:r w:rsidRPr="005A2E5E">
        <w:rPr>
          <w:rFonts w:ascii="Courier New" w:hAnsi="Courier New" w:cs="Courier New"/>
          <w:color w:val="383A42"/>
          <w:sz w:val="20"/>
          <w:szCs w:val="20"/>
        </w:rPr>
        <w:br/>
        <w:t xml:space="preserve">    F = [</w:t>
      </w:r>
      <w:r w:rsidRPr="005A2E5E">
        <w:rPr>
          <w:rFonts w:ascii="Courier New" w:hAnsi="Courier New" w:cs="Courier New"/>
          <w:color w:val="986801"/>
          <w:sz w:val="20"/>
          <w:szCs w:val="20"/>
        </w:rPr>
        <w:t>0.5</w:t>
      </w:r>
      <w:r w:rsidRPr="005A2E5E">
        <w:rPr>
          <w:rFonts w:ascii="Courier New" w:hAnsi="Courier New" w:cs="Courier New"/>
          <w:color w:val="383A42"/>
          <w:sz w:val="20"/>
          <w:szCs w:val="20"/>
        </w:rPr>
        <w:t>,</w:t>
      </w:r>
      <w:r w:rsidRPr="005A2E5E">
        <w:rPr>
          <w:rFonts w:ascii="Courier New" w:hAnsi="Courier New" w:cs="Courier New"/>
          <w:color w:val="986801"/>
          <w:sz w:val="20"/>
          <w:szCs w:val="20"/>
        </w:rPr>
        <w:t>2.0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ndof</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len</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xmin</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 xml:space="preserve"> = LHS((</w:t>
      </w:r>
      <w:proofErr w:type="spellStart"/>
      <w:r w:rsidRPr="005A2E5E">
        <w:rPr>
          <w:rFonts w:ascii="Courier New" w:hAnsi="Courier New" w:cs="Courier New"/>
          <w:color w:val="383A42"/>
          <w:sz w:val="20"/>
          <w:szCs w:val="20"/>
        </w:rPr>
        <w:t>popsize,ndof</w:t>
      </w:r>
      <w:proofErr w:type="spellEnd"/>
      <w:r w:rsidRPr="005A2E5E">
        <w:rPr>
          <w:rFonts w:ascii="Courier New" w:hAnsi="Courier New" w:cs="Courier New"/>
          <w:color w:val="383A42"/>
          <w:sz w:val="20"/>
          <w:szCs w:val="20"/>
        </w:rPr>
        <w:t>)) * (</w:t>
      </w:r>
      <w:proofErr w:type="spellStart"/>
      <w:r w:rsidRPr="005A2E5E">
        <w:rPr>
          <w:rFonts w:ascii="Courier New" w:hAnsi="Courier New" w:cs="Courier New"/>
          <w:color w:val="383A42"/>
          <w:sz w:val="20"/>
          <w:szCs w:val="20"/>
        </w:rPr>
        <w:t>xmax-xmin</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xmin</w:t>
      </w:r>
      <w:proofErr w:type="spellEnd"/>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np.array</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func</w:t>
      </w:r>
      <w:proofErr w:type="spellEnd"/>
      <w:r w:rsidRPr="005A2E5E">
        <w:rPr>
          <w:rFonts w:ascii="Courier New" w:hAnsi="Courier New" w:cs="Courier New"/>
          <w:color w:val="383A42"/>
          <w:sz w:val="20"/>
          <w:szCs w:val="20"/>
        </w:rPr>
        <w:t xml:space="preserve">(xi) </w:t>
      </w:r>
      <w:r w:rsidRPr="005A2E5E">
        <w:rPr>
          <w:rFonts w:ascii="Courier New" w:hAnsi="Courier New" w:cs="Courier New"/>
          <w:color w:val="A626A4"/>
          <w:sz w:val="20"/>
          <w:szCs w:val="20"/>
        </w:rPr>
        <w:t>for</w:t>
      </w:r>
      <w:r w:rsidRPr="005A2E5E">
        <w:rPr>
          <w:rFonts w:ascii="Courier New" w:hAnsi="Courier New" w:cs="Courier New"/>
          <w:color w:val="383A42"/>
          <w:sz w:val="20"/>
          <w:szCs w:val="20"/>
        </w:rPr>
        <w:t xml:space="preserve"> xi </w:t>
      </w:r>
      <w:r w:rsidRPr="005A2E5E">
        <w:rPr>
          <w:rFonts w:ascii="Courier New" w:hAnsi="Courier New" w:cs="Courier New"/>
          <w:color w:val="A626A4"/>
          <w:sz w:val="20"/>
          <w:szCs w:val="20"/>
        </w:rPr>
        <w:t>in</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bestarg</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np.argmin</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,bestarg],:] =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[[bestarg,</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,bestarg]] =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[[bestarg,</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best_f</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for</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iter</w:t>
      </w:r>
      <w:proofErr w:type="spellEnd"/>
      <w:r w:rsidRPr="005A2E5E">
        <w:rPr>
          <w:rFonts w:ascii="Courier New" w:hAnsi="Courier New" w:cs="Courier New"/>
          <w:color w:val="383A42"/>
          <w:sz w:val="20"/>
          <w:szCs w:val="20"/>
        </w:rPr>
        <w:t xml:space="preserve"> </w:t>
      </w:r>
      <w:r w:rsidRPr="005A2E5E">
        <w:rPr>
          <w:rFonts w:ascii="Courier New" w:hAnsi="Courier New" w:cs="Courier New"/>
          <w:color w:val="A626A4"/>
          <w:sz w:val="20"/>
          <w:szCs w:val="20"/>
        </w:rPr>
        <w:t>in</w:t>
      </w:r>
      <w:r w:rsidRPr="005A2E5E">
        <w:rPr>
          <w:rFonts w:ascii="Courier New" w:hAnsi="Courier New" w:cs="Courier New"/>
          <w:color w:val="383A42"/>
          <w:sz w:val="20"/>
          <w:szCs w:val="20"/>
        </w:rPr>
        <w:t xml:space="preserve"> range(</w:t>
      </w:r>
      <w:proofErr w:type="spellStart"/>
      <w:r w:rsidRPr="005A2E5E">
        <w:rPr>
          <w:rFonts w:ascii="Courier New" w:hAnsi="Courier New" w:cs="Courier New"/>
          <w:color w:val="383A42"/>
          <w:sz w:val="20"/>
          <w:szCs w:val="20"/>
        </w:rPr>
        <w:t>maxiter</w:t>
      </w:r>
      <w:proofErr w:type="spellEnd"/>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scale_factor</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rd.sample</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ndof</w:t>
      </w:r>
      <w:proofErr w:type="spellEnd"/>
      <w:r w:rsidRPr="005A2E5E">
        <w:rPr>
          <w:rFonts w:ascii="Courier New" w:hAnsi="Courier New" w:cs="Courier New"/>
          <w:color w:val="383A42"/>
          <w:sz w:val="20"/>
          <w:szCs w:val="20"/>
        </w:rPr>
        <w:t>)*(F[</w:t>
      </w:r>
      <w:r w:rsidRPr="005A2E5E">
        <w:rPr>
          <w:rFonts w:ascii="Courier New" w:hAnsi="Courier New" w:cs="Courier New"/>
          <w:color w:val="986801"/>
          <w:sz w:val="20"/>
          <w:szCs w:val="20"/>
        </w:rPr>
        <w:t>1</w:t>
      </w:r>
      <w:r w:rsidRPr="005A2E5E">
        <w:rPr>
          <w:rFonts w:ascii="Courier New" w:hAnsi="Courier New" w:cs="Courier New"/>
          <w:color w:val="383A42"/>
          <w:sz w:val="20"/>
          <w:szCs w:val="20"/>
        </w:rPr>
        <w:t>]-F[</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 F[</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for</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k,xk</w:t>
      </w:r>
      <w:proofErr w:type="spellEnd"/>
      <w:r w:rsidRPr="005A2E5E">
        <w:rPr>
          <w:rFonts w:ascii="Courier New" w:hAnsi="Courier New" w:cs="Courier New"/>
          <w:color w:val="383A42"/>
          <w:sz w:val="20"/>
          <w:szCs w:val="20"/>
        </w:rPr>
        <w:t xml:space="preserve"> </w:t>
      </w:r>
      <w:r w:rsidRPr="005A2E5E">
        <w:rPr>
          <w:rFonts w:ascii="Courier New" w:hAnsi="Courier New" w:cs="Courier New"/>
          <w:color w:val="A626A4"/>
          <w:sz w:val="20"/>
          <w:szCs w:val="20"/>
        </w:rPr>
        <w:t>in</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enumerate</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 :</w:t>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#recombinaison</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x_prime</w:t>
      </w:r>
      <w:proofErr w:type="spellEnd"/>
      <w:r w:rsidRPr="005A2E5E">
        <w:rPr>
          <w:rFonts w:ascii="Courier New" w:hAnsi="Courier New" w:cs="Courier New"/>
          <w:color w:val="383A42"/>
          <w:sz w:val="20"/>
          <w:szCs w:val="20"/>
        </w:rPr>
        <w:t xml:space="preserve"> = recombinaison(</w:t>
      </w:r>
      <w:proofErr w:type="spellStart"/>
      <w:r w:rsidRPr="005A2E5E">
        <w:rPr>
          <w:rFonts w:ascii="Courier New" w:hAnsi="Courier New" w:cs="Courier New"/>
          <w:color w:val="383A42"/>
          <w:sz w:val="20"/>
          <w:szCs w:val="20"/>
        </w:rPr>
        <w:t>k,population_x,scale_factor</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x_prime</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np.maximum</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xmin,np.minimum</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x_prime,xmax</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#croisement</w:t>
      </w:r>
      <w:r w:rsidRPr="005A2E5E">
        <w:rPr>
          <w:rFonts w:ascii="Courier New" w:hAnsi="Courier New" w:cs="Courier New"/>
          <w:color w:val="383A42"/>
          <w:sz w:val="20"/>
          <w:szCs w:val="20"/>
        </w:rPr>
        <w:br/>
        <w:t xml:space="preserve">            croisement = </w:t>
      </w:r>
      <w:proofErr w:type="spellStart"/>
      <w:r w:rsidRPr="005A2E5E">
        <w:rPr>
          <w:rFonts w:ascii="Courier New" w:hAnsi="Courier New" w:cs="Courier New"/>
          <w:color w:val="383A42"/>
          <w:sz w:val="20"/>
          <w:szCs w:val="20"/>
        </w:rPr>
        <w:t>rd.sample</w:t>
      </w:r>
      <w:proofErr w:type="spellEnd"/>
      <w:r w:rsidRPr="005A2E5E">
        <w:rPr>
          <w:rFonts w:ascii="Courier New" w:hAnsi="Courier New" w:cs="Courier New"/>
          <w:color w:val="383A42"/>
          <w:sz w:val="20"/>
          <w:szCs w:val="20"/>
        </w:rPr>
        <w:t>(size=</w:t>
      </w:r>
      <w:proofErr w:type="spellStart"/>
      <w:r w:rsidRPr="005A2E5E">
        <w:rPr>
          <w:rFonts w:ascii="Courier New" w:hAnsi="Courier New" w:cs="Courier New"/>
          <w:color w:val="383A42"/>
          <w:sz w:val="20"/>
          <w:szCs w:val="20"/>
        </w:rPr>
        <w:t>ndof</w:t>
      </w:r>
      <w:proofErr w:type="spellEnd"/>
      <w:r w:rsidRPr="005A2E5E">
        <w:rPr>
          <w:rFonts w:ascii="Courier New" w:hAnsi="Courier New" w:cs="Courier New"/>
          <w:color w:val="383A42"/>
          <w:sz w:val="20"/>
          <w:szCs w:val="20"/>
        </w:rPr>
        <w:t xml:space="preserve">) &lt;= CR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x_trial</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np.where</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croisement,x_prime,xk</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#selection</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fk</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[k]</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f_trial</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func</w:t>
      </w:r>
      <w:proofErr w:type="spellEnd"/>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x_trial</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if</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f_trial</w:t>
      </w:r>
      <w:proofErr w:type="spellEnd"/>
      <w:r w:rsidRPr="005A2E5E">
        <w:rPr>
          <w:rFonts w:ascii="Courier New" w:hAnsi="Courier New" w:cs="Courier New"/>
          <w:color w:val="383A42"/>
          <w:sz w:val="20"/>
          <w:szCs w:val="20"/>
        </w:rPr>
        <w:t xml:space="preserve"> &lt; </w:t>
      </w:r>
      <w:proofErr w:type="spellStart"/>
      <w:r w:rsidRPr="005A2E5E">
        <w:rPr>
          <w:rFonts w:ascii="Courier New" w:hAnsi="Courier New" w:cs="Courier New"/>
          <w:color w:val="383A42"/>
          <w:sz w:val="20"/>
          <w:szCs w:val="20"/>
        </w:rPr>
        <w:t>fk</w:t>
      </w:r>
      <w:proofErr w:type="spellEnd"/>
      <w:r w:rsidRPr="005A2E5E">
        <w:rPr>
          <w:rFonts w:ascii="Courier New" w:hAnsi="Courier New" w:cs="Courier New"/>
          <w:color w:val="383A42"/>
          <w:sz w:val="20"/>
          <w:szCs w:val="20"/>
        </w:rPr>
        <w:t xml:space="preserve"> :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 xml:space="preserve">[k] = </w:t>
      </w:r>
      <w:proofErr w:type="spellStart"/>
      <w:r w:rsidRPr="005A2E5E">
        <w:rPr>
          <w:rFonts w:ascii="Courier New" w:hAnsi="Courier New" w:cs="Courier New"/>
          <w:color w:val="383A42"/>
          <w:sz w:val="20"/>
          <w:szCs w:val="20"/>
        </w:rPr>
        <w:t>x_trial</w:t>
      </w:r>
      <w:proofErr w:type="spellEnd"/>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 xml:space="preserve">[k] = </w:t>
      </w:r>
      <w:proofErr w:type="spellStart"/>
      <w:r w:rsidRPr="005A2E5E">
        <w:rPr>
          <w:rFonts w:ascii="Courier New" w:hAnsi="Courier New" w:cs="Courier New"/>
          <w:color w:val="383A42"/>
          <w:sz w:val="20"/>
          <w:szCs w:val="20"/>
        </w:rPr>
        <w:t>f_trial</w:t>
      </w:r>
      <w:proofErr w:type="spellEnd"/>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if</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f_trial</w:t>
      </w:r>
      <w:proofErr w:type="spellEnd"/>
      <w:r w:rsidRPr="005A2E5E">
        <w:rPr>
          <w:rFonts w:ascii="Courier New" w:hAnsi="Courier New" w:cs="Courier New"/>
          <w:color w:val="383A42"/>
          <w:sz w:val="20"/>
          <w:szCs w:val="20"/>
        </w:rPr>
        <w:t xml:space="preserve"> &lt; </w:t>
      </w:r>
      <w:proofErr w:type="spellStart"/>
      <w:r w:rsidRPr="005A2E5E">
        <w:rPr>
          <w:rFonts w:ascii="Courier New" w:hAnsi="Courier New" w:cs="Courier New"/>
          <w:color w:val="383A42"/>
          <w:sz w:val="20"/>
          <w:szCs w:val="20"/>
        </w:rPr>
        <w:t>best_f</w:t>
      </w:r>
      <w:proofErr w:type="spellEnd"/>
      <w:r w:rsidRPr="005A2E5E">
        <w:rPr>
          <w:rFonts w:ascii="Courier New" w:hAnsi="Courier New" w:cs="Courier New"/>
          <w:color w:val="383A42"/>
          <w:sz w:val="20"/>
          <w:szCs w:val="20"/>
        </w:rPr>
        <w:t xml:space="preserve"> :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,k],:] =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[[k,</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,k]] =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[[k,</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best_f</w:t>
      </w:r>
      <w:proofErr w:type="spellEnd"/>
      <w:r w:rsidRPr="005A2E5E">
        <w:rPr>
          <w:rFonts w:ascii="Courier New" w:hAnsi="Courier New" w:cs="Courier New"/>
          <w:color w:val="383A42"/>
          <w:sz w:val="20"/>
          <w:szCs w:val="20"/>
        </w:rPr>
        <w:t xml:space="preserve"> = </w:t>
      </w:r>
      <w:proofErr w:type="spellStart"/>
      <w:r w:rsidRPr="005A2E5E">
        <w:rPr>
          <w:rFonts w:ascii="Courier New" w:hAnsi="Courier New" w:cs="Courier New"/>
          <w:color w:val="383A42"/>
          <w:sz w:val="20"/>
          <w:szCs w:val="20"/>
        </w:rPr>
        <w:t>population_f</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 xml:space="preserve">#convergence </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if</w:t>
      </w:r>
      <w:r w:rsidRPr="005A2E5E">
        <w:rPr>
          <w:rFonts w:ascii="Courier New" w:hAnsi="Courier New" w:cs="Courier New"/>
          <w:color w:val="383A42"/>
          <w:sz w:val="20"/>
          <w:szCs w:val="20"/>
        </w:rPr>
        <w:t xml:space="preserve"> convergence(</w:t>
      </w:r>
      <w:proofErr w:type="spellStart"/>
      <w:r w:rsidRPr="005A2E5E">
        <w:rPr>
          <w:rFonts w:ascii="Courier New" w:hAnsi="Courier New" w:cs="Courier New"/>
          <w:color w:val="383A42"/>
          <w:sz w:val="20"/>
          <w:szCs w:val="20"/>
        </w:rPr>
        <w:t>population_f,atol,tol</w:t>
      </w:r>
      <w:proofErr w:type="spellEnd"/>
      <w:r w:rsidRPr="005A2E5E">
        <w:rPr>
          <w:rFonts w:ascii="Courier New" w:hAnsi="Courier New" w:cs="Courier New"/>
          <w:color w:val="383A42"/>
          <w:sz w:val="20"/>
          <w:szCs w:val="20"/>
        </w:rPr>
        <w:t xml:space="preserve">) : </w:t>
      </w:r>
      <w:r w:rsidRPr="005A2E5E">
        <w:rPr>
          <w:rFonts w:ascii="Courier New" w:hAnsi="Courier New" w:cs="Courier New"/>
          <w:color w:val="383A42"/>
          <w:sz w:val="20"/>
          <w:szCs w:val="20"/>
        </w:rPr>
        <w:br/>
        <w:t xml:space="preserve">            </w:t>
      </w:r>
      <w:proofErr w:type="spellStart"/>
      <w:r w:rsidRPr="005A2E5E">
        <w:rPr>
          <w:rFonts w:ascii="Courier New" w:hAnsi="Courier New" w:cs="Courier New"/>
          <w:color w:val="383A42"/>
          <w:sz w:val="20"/>
          <w:szCs w:val="20"/>
        </w:rPr>
        <w:t>print</w:t>
      </w:r>
      <w:proofErr w:type="spellEnd"/>
      <w:r w:rsidRPr="005A2E5E">
        <w:rPr>
          <w:rFonts w:ascii="Courier New" w:hAnsi="Courier New" w:cs="Courier New"/>
          <w:color w:val="383A42"/>
          <w:sz w:val="20"/>
          <w:szCs w:val="20"/>
        </w:rPr>
        <w:t>(</w:t>
      </w:r>
      <w:r w:rsidRPr="005A2E5E">
        <w:rPr>
          <w:rFonts w:ascii="Courier New" w:hAnsi="Courier New" w:cs="Courier New"/>
          <w:color w:val="50A14F"/>
          <w:sz w:val="20"/>
          <w:szCs w:val="20"/>
        </w:rPr>
        <w:t xml:space="preserve">"SOLUTION CONVERGED : </w:t>
      </w:r>
      <w:proofErr w:type="spellStart"/>
      <w:r w:rsidRPr="005A2E5E">
        <w:rPr>
          <w:rFonts w:ascii="Courier New" w:hAnsi="Courier New" w:cs="Courier New"/>
          <w:color w:val="50A14F"/>
          <w:sz w:val="20"/>
          <w:szCs w:val="20"/>
        </w:rPr>
        <w:t>iter</w:t>
      </w:r>
      <w:proofErr w:type="spellEnd"/>
      <w:r w:rsidRPr="005A2E5E">
        <w:rPr>
          <w:rFonts w:ascii="Courier New" w:hAnsi="Courier New" w:cs="Courier New"/>
          <w:color w:val="50A14F"/>
          <w:sz w:val="20"/>
          <w:szCs w:val="20"/>
        </w:rPr>
        <w:t xml:space="preserve"> %i"</w:t>
      </w:r>
      <w:r w:rsidRPr="005A2E5E">
        <w:rPr>
          <w:rFonts w:ascii="Courier New" w:hAnsi="Courier New" w:cs="Courier New"/>
          <w:color w:val="383A42"/>
          <w:sz w:val="20"/>
          <w:szCs w:val="20"/>
        </w:rPr>
        <w:t>%</w:t>
      </w:r>
      <w:proofErr w:type="spellStart"/>
      <w:r w:rsidRPr="005A2E5E">
        <w:rPr>
          <w:rFonts w:ascii="Courier New" w:hAnsi="Courier New" w:cs="Courier New"/>
          <w:color w:val="383A42"/>
          <w:sz w:val="20"/>
          <w:szCs w:val="20"/>
        </w:rPr>
        <w:t>iter</w:t>
      </w:r>
      <w:proofErr w:type="spellEnd"/>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break</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return</w:t>
      </w:r>
      <w:r w:rsidRPr="005A2E5E">
        <w:rPr>
          <w:rFonts w:ascii="Courier New" w:hAnsi="Courier New" w:cs="Courier New"/>
          <w:color w:val="383A42"/>
          <w:sz w:val="20"/>
          <w:szCs w:val="20"/>
        </w:rPr>
        <w:t xml:space="preserve"> </w:t>
      </w:r>
      <w:proofErr w:type="spellStart"/>
      <w:r w:rsidRPr="005A2E5E">
        <w:rPr>
          <w:rFonts w:ascii="Courier New" w:hAnsi="Courier New" w:cs="Courier New"/>
          <w:color w:val="383A42"/>
          <w:sz w:val="20"/>
          <w:szCs w:val="20"/>
        </w:rPr>
        <w:t>population_x</w:t>
      </w:r>
      <w:proofErr w:type="spellEnd"/>
      <w:r w:rsidRPr="005A2E5E">
        <w:rPr>
          <w:rFonts w:ascii="Courier New" w:hAnsi="Courier New" w:cs="Courier New"/>
          <w:color w:val="383A42"/>
          <w:sz w:val="20"/>
          <w:szCs w:val="20"/>
        </w:rPr>
        <w:t>[</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p>
    <w:p w14:paraId="4528E31D" w14:textId="6FD0CD8A" w:rsidR="00402C48" w:rsidRDefault="00402C48" w:rsidP="00402C48">
      <w:pPr>
        <w:pStyle w:val="Titre4"/>
      </w:pPr>
      <w:r>
        <w:t xml:space="preserve">Test évolution différentielle : </w:t>
      </w:r>
      <w:proofErr w:type="spellStart"/>
      <w:r>
        <w:rPr>
          <w:i/>
          <w:iCs w:val="0"/>
        </w:rPr>
        <w:t>eggholder</w:t>
      </w:r>
      <w:proofErr w:type="spellEnd"/>
    </w:p>
    <w:p w14:paraId="4C9DAE52" w14:textId="0C23A170" w:rsidR="00402C48" w:rsidRDefault="00402C48" w:rsidP="00402C48"/>
    <w:p w14:paraId="58355103" w14:textId="7386A678" w:rsidR="00402C48" w:rsidRDefault="00402C48" w:rsidP="00402C48">
      <w:r>
        <w:t xml:space="preserve">Comme pour le recuit simulé on se propose de résoudre le problème suivant à 10 reprises : </w:t>
      </w:r>
    </w:p>
    <w:p w14:paraId="1071B609" w14:textId="77777777" w:rsidR="00402C48" w:rsidRPr="007F0782" w:rsidRDefault="0031318B" w:rsidP="00402C48">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eggholder</m:t>
              </m:r>
              <m:d>
                <m:dPr>
                  <m:ctrlPr>
                    <w:rPr>
                      <w:rFonts w:ascii="Cambria Math" w:hAnsi="Cambria Math"/>
                      <w:i/>
                    </w:rPr>
                  </m:ctrlPr>
                </m:dPr>
                <m:e>
                  <m:r>
                    <w:rPr>
                      <w:rFonts w:ascii="Cambria Math" w:hAnsi="Cambria Math"/>
                    </w:rPr>
                    <m:t>x,y</m:t>
                  </m:r>
                </m:e>
              </m:d>
            </m:e>
          </m:func>
        </m:oMath>
      </m:oMathPara>
    </w:p>
    <w:p w14:paraId="756137DB" w14:textId="77777777" w:rsidR="00402C48" w:rsidRDefault="00402C48" w:rsidP="00402C48">
      <w:pPr>
        <w:rPr>
          <w:rFonts w:eastAsiaTheme="minorEastAsia"/>
        </w:rPr>
      </w:pPr>
      <m:oMathPara>
        <m:oMath>
          <m:r>
            <w:rPr>
              <w:rFonts w:ascii="Cambria Math" w:hAnsi="Cambria Math"/>
            </w:rPr>
            <m:t>-75≤x,y≤75</m:t>
          </m:r>
        </m:oMath>
      </m:oMathPara>
    </w:p>
    <w:p w14:paraId="747A223D" w14:textId="047447F3" w:rsidR="00E31F99" w:rsidRPr="00402C48" w:rsidRDefault="00402C48" w:rsidP="00402C48">
      <w:pPr>
        <w:jc w:val="both"/>
      </w:pPr>
      <w:r>
        <w:rPr>
          <w:rFonts w:eastAsiaTheme="minorEastAsia"/>
        </w:rPr>
        <w:lastRenderedPageBreak/>
        <w:t>Le nombre d’évaluation de la fonction étant limité à 500,</w:t>
      </w:r>
      <w:r w:rsidR="00352D80">
        <w:rPr>
          <w:rFonts w:eastAsiaTheme="minorEastAsia"/>
        </w:rPr>
        <w:t xml:space="preserve"> </w:t>
      </w:r>
      <w:r>
        <w:rPr>
          <w:rFonts w:eastAsiaTheme="minorEastAsia"/>
        </w:rPr>
        <w:t>le nombre d’itération maximum est de 12 et la population sera de 40 individus. La solution convergence avant le nombre maximum d’itération et l’erreur par rapport à la recherche de minimum local est très inférieur</w:t>
      </w:r>
      <w:r w:rsidR="0015554F">
        <w:rPr>
          <w:rFonts w:eastAsiaTheme="minorEastAsia"/>
        </w:rPr>
        <w:t>e</w:t>
      </w:r>
      <w:r>
        <w:rPr>
          <w:rFonts w:eastAsiaTheme="minorEastAsia"/>
        </w:rPr>
        <w:t xml:space="preserve"> à celle observé</w:t>
      </w:r>
      <w:r w:rsidR="0015554F">
        <w:rPr>
          <w:rFonts w:eastAsiaTheme="minorEastAsia"/>
        </w:rPr>
        <w:t>e</w:t>
      </w:r>
      <w:r>
        <w:rPr>
          <w:rFonts w:eastAsiaTheme="minorEastAsia"/>
        </w:rPr>
        <w:t xml:space="preserve"> sur le recuit simulé.</w:t>
      </w:r>
      <w:r w:rsidR="0015554F">
        <w:rPr>
          <w:rFonts w:eastAsiaTheme="minorEastAsia"/>
        </w:rPr>
        <w:t xml:space="preserve"> Cette observation est attendue car le recuit simulé en variable réelle converge difficilement sans amélioration. De plus l</w:t>
      </w:r>
      <w:r>
        <w:rPr>
          <w:rFonts w:eastAsiaTheme="minorEastAsia"/>
        </w:rPr>
        <w:t xml:space="preserve">’évolution différentielle </w:t>
      </w:r>
      <w:r>
        <w:rPr>
          <w:rFonts w:eastAsiaTheme="minorEastAsia"/>
          <w:i/>
          <w:iCs/>
        </w:rPr>
        <w:t>best1bin</w:t>
      </w:r>
      <w:r>
        <w:rPr>
          <w:rFonts w:eastAsiaTheme="minorEastAsia"/>
        </w:rPr>
        <w:t xml:space="preserve"> a tendance à converger rapidement par rapport aux autres méthodes stochastiques. Cette tendance peut devenir préjudiciable pour les problèmes contraints et en plus grande dimension. Les stratégies </w:t>
      </w:r>
      <w:r>
        <w:rPr>
          <w:rFonts w:eastAsiaTheme="minorEastAsia"/>
          <w:i/>
          <w:iCs/>
        </w:rPr>
        <w:t xml:space="preserve">best2bin, </w:t>
      </w:r>
      <w:r w:rsidR="005B5B25">
        <w:rPr>
          <w:rFonts w:eastAsiaTheme="minorEastAsia"/>
          <w:i/>
          <w:iCs/>
        </w:rPr>
        <w:t>rand</w:t>
      </w:r>
      <w:r>
        <w:rPr>
          <w:rFonts w:eastAsiaTheme="minorEastAsia"/>
          <w:i/>
          <w:iCs/>
        </w:rPr>
        <w:t>2</w:t>
      </w:r>
      <w:r w:rsidR="005B5B25">
        <w:rPr>
          <w:rFonts w:eastAsiaTheme="minorEastAsia"/>
          <w:i/>
          <w:iCs/>
        </w:rPr>
        <w:t>bin</w:t>
      </w:r>
      <w:r>
        <w:rPr>
          <w:rFonts w:eastAsiaTheme="minorEastAsia"/>
        </w:rPr>
        <w:t xml:space="preserve"> et le croisement exponentiel </w:t>
      </w:r>
      <w:r w:rsidR="005B5B25">
        <w:rPr>
          <w:rFonts w:eastAsiaTheme="minorEastAsia"/>
        </w:rPr>
        <w:t>(</w:t>
      </w:r>
      <w:r w:rsidR="005B5B25">
        <w:rPr>
          <w:rFonts w:eastAsiaTheme="minorEastAsia"/>
          <w:i/>
          <w:iCs/>
        </w:rPr>
        <w:t>best2exp, rand2exp</w:t>
      </w:r>
      <w:r w:rsidR="005B5B25">
        <w:rPr>
          <w:rFonts w:eastAsiaTheme="minorEastAsia"/>
        </w:rPr>
        <w:t xml:space="preserve">) </w:t>
      </w:r>
      <w:r>
        <w:rPr>
          <w:rFonts w:eastAsiaTheme="minorEastAsia"/>
        </w:rPr>
        <w:t>améliore</w:t>
      </w:r>
      <w:r w:rsidR="00FE3DDA">
        <w:rPr>
          <w:rFonts w:eastAsiaTheme="minorEastAsia"/>
        </w:rPr>
        <w:t>nt</w:t>
      </w:r>
      <w:r>
        <w:rPr>
          <w:rFonts w:eastAsiaTheme="minorEastAsia"/>
        </w:rPr>
        <w:t xml:space="preserve"> la diversité de la recherche. </w:t>
      </w:r>
    </w:p>
    <w:p w14:paraId="46DB9EAC" w14:textId="5567A166" w:rsidR="00E31F99" w:rsidRDefault="00402C48" w:rsidP="00E31F99">
      <w:r>
        <w:rPr>
          <w:noProof/>
        </w:rPr>
        <mc:AlternateContent>
          <mc:Choice Requires="wpg">
            <w:drawing>
              <wp:anchor distT="0" distB="0" distL="114300" distR="114300" simplePos="0" relativeHeight="251748352" behindDoc="0" locked="0" layoutInCell="1" allowOverlap="1" wp14:anchorId="03A7A3CB" wp14:editId="0F329315">
                <wp:simplePos x="0" y="0"/>
                <wp:positionH relativeFrom="column">
                  <wp:posOffset>55636</wp:posOffset>
                </wp:positionH>
                <wp:positionV relativeFrom="paragraph">
                  <wp:posOffset>2882</wp:posOffset>
                </wp:positionV>
                <wp:extent cx="5644515" cy="2421255"/>
                <wp:effectExtent l="0" t="0" r="0" b="0"/>
                <wp:wrapTopAndBottom/>
                <wp:docPr id="249" name="Groupe 249"/>
                <wp:cNvGraphicFramePr/>
                <a:graphic xmlns:a="http://schemas.openxmlformats.org/drawingml/2006/main">
                  <a:graphicData uri="http://schemas.microsoft.com/office/word/2010/wordprocessingGroup">
                    <wpg:wgp>
                      <wpg:cNvGrpSpPr/>
                      <wpg:grpSpPr>
                        <a:xfrm>
                          <a:off x="0" y="0"/>
                          <a:ext cx="5644515" cy="2421255"/>
                          <a:chOff x="0" y="0"/>
                          <a:chExt cx="5644515" cy="2421255"/>
                        </a:xfrm>
                      </wpg:grpSpPr>
                      <pic:pic xmlns:pic="http://schemas.openxmlformats.org/drawingml/2006/picture">
                        <pic:nvPicPr>
                          <pic:cNvPr id="247" name="Graphique 247"/>
                          <pic:cNvPicPr>
                            <a:picLocks noChangeAspect="1"/>
                          </pic:cNvPicPr>
                        </pic:nvPicPr>
                        <pic:blipFill rotWithShape="1">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rcRect l="6817" t="4886" r="8120"/>
                          <a:stretch/>
                        </pic:blipFill>
                        <pic:spPr bwMode="auto">
                          <a:xfrm>
                            <a:off x="0" y="0"/>
                            <a:ext cx="5644515" cy="2103755"/>
                          </a:xfrm>
                          <a:prstGeom prst="rect">
                            <a:avLst/>
                          </a:prstGeom>
                          <a:ln>
                            <a:noFill/>
                          </a:ln>
                          <a:extLst>
                            <a:ext uri="{53640926-AAD7-44D8-BBD7-CCE9431645EC}">
                              <a14:shadowObscured xmlns:a14="http://schemas.microsoft.com/office/drawing/2010/main"/>
                            </a:ext>
                          </a:extLst>
                        </pic:spPr>
                      </pic:pic>
                      <wps:wsp>
                        <wps:cNvPr id="248" name="Zone de texte 248"/>
                        <wps:cNvSpPr txBox="1"/>
                        <wps:spPr>
                          <a:xfrm>
                            <a:off x="0" y="2162810"/>
                            <a:ext cx="5644515" cy="258445"/>
                          </a:xfrm>
                          <a:prstGeom prst="rect">
                            <a:avLst/>
                          </a:prstGeom>
                          <a:solidFill>
                            <a:prstClr val="white"/>
                          </a:solidFill>
                          <a:ln>
                            <a:noFill/>
                          </a:ln>
                        </wps:spPr>
                        <wps:txbx>
                          <w:txbxContent>
                            <w:p w14:paraId="5C9C11CA" w14:textId="31A11D86" w:rsidR="00402C48" w:rsidRPr="00D71C87" w:rsidRDefault="00402C48" w:rsidP="00402C48">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18</w:t>
                              </w:r>
                              <w:r w:rsidR="0031318B">
                                <w:rPr>
                                  <w:noProof/>
                                </w:rPr>
                                <w:fldChar w:fldCharType="end"/>
                              </w:r>
                              <w:r>
                                <w:t xml:space="preserve"> : Résolution </w:t>
                              </w:r>
                              <w:proofErr w:type="spellStart"/>
                              <w:r>
                                <w:t>eggholder</w:t>
                              </w:r>
                              <w:proofErr w:type="spellEnd"/>
                              <w:r>
                                <w:t xml:space="preserve"> évolution différentielle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7A3CB" id="Groupe 249" o:spid="_x0000_s1102" style="position:absolute;margin-left:4.4pt;margin-top:.25pt;width:444.45pt;height:190.65pt;z-index:251748352" coordsize="5644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">
                <v:shape id="Graphique 247" o:spid="_x0000_s1103" type="#_x0000_t75" style="position:absolute;width:56445;height:2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">
                  <v:imagedata r:id="rId59" o:title="" croptop="3202f" cropleft="4468f" cropright="5322f"/>
                </v:shape>
                <v:shape id="Zone de texte 248" o:spid="_x0000_s1104" type="#_x0000_t202" style="position:absolute;top:21628;width:56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" stroked="f">
                  <v:textbox style="mso-fit-shape-to-text:t" inset="0,0,0,0">
                    <w:txbxContent>
                      <w:p w14:paraId="5C9C11CA" w14:textId="31A11D86" w:rsidR="00402C48" w:rsidRPr="00D71C87" w:rsidRDefault="00402C48" w:rsidP="00402C48">
                        <w:pPr>
                          <w:pStyle w:val="Lgende"/>
                          <w:jc w:val="center"/>
                          <w:rPr>
                            <w:noProof/>
                          </w:rPr>
                        </w:pPr>
                        <w:r>
                          <w:t xml:space="preserve">Figure </w:t>
                        </w:r>
                        <w:r w:rsidR="0031318B">
                          <w:fldChar w:fldCharType="begin"/>
                        </w:r>
                        <w:r w:rsidR="0031318B">
                          <w:instrText xml:space="preserve"> SEQ Figure \* ARABIC </w:instrText>
                        </w:r>
                        <w:r w:rsidR="0031318B">
                          <w:fldChar w:fldCharType="separate"/>
                        </w:r>
                        <w:r w:rsidR="00007B50">
                          <w:rPr>
                            <w:noProof/>
                          </w:rPr>
                          <w:t>18</w:t>
                        </w:r>
                        <w:r w:rsidR="0031318B">
                          <w:rPr>
                            <w:noProof/>
                          </w:rPr>
                          <w:fldChar w:fldCharType="end"/>
                        </w:r>
                        <w:r>
                          <w:t xml:space="preserve"> : Résolution </w:t>
                        </w:r>
                        <w:proofErr w:type="spellStart"/>
                        <w:r>
                          <w:t>eggholder</w:t>
                        </w:r>
                        <w:proofErr w:type="spellEnd"/>
                        <w:r>
                          <w:t xml:space="preserve"> évolution différentielle</w:t>
                        </w:r>
                      </w:p>
                    </w:txbxContent>
                  </v:textbox>
                </v:shape>
                <w10:wrap type="topAndBottom"/>
              </v:group>
            </w:pict>
          </mc:Fallback>
        </mc:AlternateContent>
      </w:r>
    </w:p>
    <w:p w14:paraId="5C86295B" w14:textId="28B05A28" w:rsidR="00E31F99" w:rsidRDefault="006524EA" w:rsidP="006524EA">
      <w:pPr>
        <w:pStyle w:val="Titre3"/>
      </w:pPr>
      <w:r>
        <w:t>Algorithme génétique</w:t>
      </w:r>
    </w:p>
    <w:p w14:paraId="107F6C1A" w14:textId="3223C8DD" w:rsidR="006524EA" w:rsidRDefault="006524EA" w:rsidP="006524EA">
      <w:pPr>
        <w:pStyle w:val="Titre4"/>
      </w:pPr>
      <w:r>
        <w:t>Origines et principes de la méthode</w:t>
      </w:r>
    </w:p>
    <w:p w14:paraId="21DD92F0" w14:textId="77777777" w:rsidR="00F15D30" w:rsidRPr="00F15D30" w:rsidRDefault="00F15D30" w:rsidP="00F15D30"/>
    <w:p w14:paraId="4D7B32E8" w14:textId="2CBD72A7" w:rsidR="00F15D30" w:rsidRDefault="00F15D30" w:rsidP="00F15D30">
      <w:pPr>
        <w:jc w:val="both"/>
      </w:pPr>
      <w:r>
        <w:t>Comme l’évolution différentielle, l’algorithme génétique fait partie des méthodes évolutionniste</w:t>
      </w:r>
      <w:r w:rsidR="00D91C13">
        <w:t>s</w:t>
      </w:r>
      <w:r>
        <w:t>. Ce</w:t>
      </w:r>
      <w:r w:rsidR="008E4D8D">
        <w:t>tte</w:t>
      </w:r>
      <w:r>
        <w:t xml:space="preserve"> </w:t>
      </w:r>
      <w:r w:rsidR="008E4D8D">
        <w:t>méthode</w:t>
      </w:r>
      <w:r>
        <w:t xml:space="preserve"> utilise les notions de sélection et d’adaptation du monde vivant pour résoudre un problème d’optimisation. Ces </w:t>
      </w:r>
      <w:r w:rsidR="008E4D8D">
        <w:t>approches</w:t>
      </w:r>
      <w:r>
        <w:t xml:space="preserve"> existent depuis 1960 et c’est dans les années 1990 qu’elles se démocratisent, notamment dans le livre de David Goldberg, </w:t>
      </w:r>
      <w:proofErr w:type="spellStart"/>
      <w:r>
        <w:rPr>
          <w:i/>
          <w:iCs/>
        </w:rPr>
        <w:t>Genetic</w:t>
      </w:r>
      <w:proofErr w:type="spellEnd"/>
      <w:r>
        <w:rPr>
          <w:i/>
          <w:iCs/>
        </w:rPr>
        <w:t xml:space="preserve"> </w:t>
      </w:r>
      <w:proofErr w:type="spellStart"/>
      <w:r>
        <w:rPr>
          <w:i/>
          <w:iCs/>
        </w:rPr>
        <w:t>Algorithms</w:t>
      </w:r>
      <w:proofErr w:type="spellEnd"/>
      <w:r>
        <w:rPr>
          <w:i/>
          <w:iCs/>
        </w:rPr>
        <w:t xml:space="preserve"> in </w:t>
      </w:r>
      <w:proofErr w:type="spellStart"/>
      <w:r>
        <w:rPr>
          <w:i/>
          <w:iCs/>
        </w:rPr>
        <w:t>Search</w:t>
      </w:r>
      <w:proofErr w:type="spellEnd"/>
      <w:r>
        <w:rPr>
          <w:i/>
          <w:iCs/>
        </w:rPr>
        <w:t xml:space="preserve">, </w:t>
      </w:r>
      <w:proofErr w:type="spellStart"/>
      <w:r>
        <w:rPr>
          <w:i/>
          <w:iCs/>
        </w:rPr>
        <w:t>Optimization</w:t>
      </w:r>
      <w:proofErr w:type="spellEnd"/>
      <w:r>
        <w:rPr>
          <w:i/>
          <w:iCs/>
        </w:rPr>
        <w:t xml:space="preserve"> and Machine Learning </w:t>
      </w:r>
      <w:sdt>
        <w:sdtPr>
          <w:rPr>
            <w:i/>
            <w:iCs/>
          </w:rPr>
          <w:id w:val="2009708173"/>
          <w:citation/>
        </w:sdtPr>
        <w:sdtEndPr/>
        <w:sdtContent>
          <w:r>
            <w:rPr>
              <w:i/>
              <w:iCs/>
            </w:rPr>
            <w:fldChar w:fldCharType="begin"/>
          </w:r>
          <w:r>
            <w:instrText xml:space="preserve"> CITATION Gol89 \l 1036 </w:instrText>
          </w:r>
          <w:r>
            <w:rPr>
              <w:i/>
              <w:iCs/>
            </w:rPr>
            <w:fldChar w:fldCharType="separate"/>
          </w:r>
          <w:r w:rsidR="006C0DAE" w:rsidRPr="006C0DAE">
            <w:rPr>
              <w:noProof/>
            </w:rPr>
            <w:t>[15]</w:t>
          </w:r>
          <w:r>
            <w:rPr>
              <w:i/>
              <w:iCs/>
            </w:rPr>
            <w:fldChar w:fldCharType="end"/>
          </w:r>
        </w:sdtContent>
      </w:sdt>
      <w:r>
        <w:t xml:space="preserve">. </w:t>
      </w:r>
    </w:p>
    <w:p w14:paraId="21CCAD22" w14:textId="5BBB7091" w:rsidR="006524EA" w:rsidRDefault="00F15D30" w:rsidP="001045F3">
      <w:pPr>
        <w:jc w:val="both"/>
      </w:pPr>
      <w:r>
        <w:t xml:space="preserve">C’est une </w:t>
      </w:r>
      <w:r w:rsidR="008E4D8D">
        <w:t>résolution</w:t>
      </w:r>
      <w:r>
        <w:t xml:space="preserve"> itérative où l’ensemble de solutions potentielles évolue</w:t>
      </w:r>
      <w:r w:rsidR="00D91C13">
        <w:t>nt</w:t>
      </w:r>
      <w:r>
        <w:t xml:space="preserve"> au fil des générations. </w:t>
      </w:r>
      <w:r w:rsidR="001045F3">
        <w:t>Chaque vecteur solution composant la population possède des gênes</w:t>
      </w:r>
      <w:r w:rsidR="008E4D8D">
        <w:t xml:space="preserve"> (variables)</w:t>
      </w:r>
      <w:r w:rsidR="001045F3">
        <w:t xml:space="preserve"> originellement codées en binaires pour représenter des nombres entiers ou décimaux. Ces gênes subissent des transformations autour de plusieurs opérateurs : sélection, croisement et mutation. </w:t>
      </w:r>
      <w:r w:rsidR="00D91C13">
        <w:t>D’autres opérateurs peuvent être ajoutés comme de l’élitisme ou de la diversification de population.</w:t>
      </w:r>
    </w:p>
    <w:p w14:paraId="318F1910" w14:textId="2D7FA185" w:rsidR="001045F3" w:rsidRDefault="001045F3" w:rsidP="001045F3">
      <w:pPr>
        <w:jc w:val="both"/>
      </w:pPr>
      <w:r>
        <w:t xml:space="preserve">La popularité de ces méthodes s’explique par leurs grandes polyvalences et leurs simplicités, pouvant résoudre des problèmes réels, entiers ou mixtes. </w:t>
      </w:r>
      <w:r w:rsidR="0079750C">
        <w:t xml:space="preserve">Il existe de nombreuses approches simples pour résoudre des problèmes réels sans contraintes comme celle de Lionel Uhl </w:t>
      </w:r>
      <w:sdt>
        <w:sdtPr>
          <w:id w:val="734657281"/>
          <w:citation/>
        </w:sdtPr>
        <w:sdtEndPr/>
        <w:sdtContent>
          <w:r w:rsidR="0079750C">
            <w:fldChar w:fldCharType="begin"/>
          </w:r>
          <w:r w:rsidR="0079750C">
            <w:instrText xml:space="preserve"> CITATION Lio14 \l 1036 </w:instrText>
          </w:r>
          <w:r w:rsidR="0079750C">
            <w:fldChar w:fldCharType="separate"/>
          </w:r>
          <w:r w:rsidR="006C0DAE" w:rsidRPr="006C0DAE">
            <w:rPr>
              <w:noProof/>
            </w:rPr>
            <w:t>[11]</w:t>
          </w:r>
          <w:r w:rsidR="0079750C">
            <w:fldChar w:fldCharType="end"/>
          </w:r>
        </w:sdtContent>
      </w:sdt>
      <w:r w:rsidR="0079750C">
        <w:t xml:space="preserve">. </w:t>
      </w:r>
      <w:r>
        <w:t xml:space="preserve">Les opérateurs sont modifiables afin de prendre en compte des contraintes ou d’autres exigences. Ces algorithmes ont été améliorés et il existe beaucoup d’extensions. </w:t>
      </w:r>
    </w:p>
    <w:p w14:paraId="0F5B08A7" w14:textId="4BB8014E" w:rsidR="006C0DAE" w:rsidRDefault="001045F3" w:rsidP="001045F3">
      <w:pPr>
        <w:jc w:val="both"/>
      </w:pPr>
      <w:r>
        <w:t xml:space="preserve"> </w:t>
      </w:r>
    </w:p>
    <w:p w14:paraId="4A737E10" w14:textId="24224A57" w:rsidR="001045F3" w:rsidRPr="001045F3" w:rsidRDefault="006C0DAE" w:rsidP="006C0DAE">
      <w:r>
        <w:br w:type="page"/>
      </w:r>
    </w:p>
    <w:p w14:paraId="4E295F91" w14:textId="56276F64" w:rsidR="006524EA" w:rsidRDefault="006524EA" w:rsidP="006524EA">
      <w:pPr>
        <w:pStyle w:val="Titre4"/>
      </w:pPr>
      <w:r>
        <w:lastRenderedPageBreak/>
        <w:t>Opérateurs simples d’algorithme génétique continu</w:t>
      </w:r>
    </w:p>
    <w:p w14:paraId="3210D97D" w14:textId="70ED26CE" w:rsidR="006C0DAE" w:rsidRDefault="006C0DAE" w:rsidP="006C0DAE">
      <w:pPr>
        <w:pStyle w:val="Titre5"/>
      </w:pPr>
      <w:r>
        <w:t>Structuration de l’algorithme</w:t>
      </w:r>
      <w:r w:rsidR="00340EB8">
        <w:t xml:space="preserve"> et initialisation</w:t>
      </w:r>
    </w:p>
    <w:p w14:paraId="464AF5FC" w14:textId="1D526D2B" w:rsidR="00007B50" w:rsidRDefault="00007B50" w:rsidP="00007B50"/>
    <w:p w14:paraId="7E32BA6C" w14:textId="7D0DB8F3" w:rsidR="00007B50" w:rsidRPr="00007B50" w:rsidRDefault="00007B50" w:rsidP="00007B50">
      <w:r>
        <w:rPr>
          <w:noProof/>
        </w:rPr>
        <mc:AlternateContent>
          <mc:Choice Requires="wpg">
            <w:drawing>
              <wp:anchor distT="0" distB="0" distL="114300" distR="114300" simplePos="0" relativeHeight="251754496" behindDoc="0" locked="0" layoutInCell="1" allowOverlap="1" wp14:anchorId="309F74DC" wp14:editId="127D4FE5">
                <wp:simplePos x="0" y="0"/>
                <wp:positionH relativeFrom="margin">
                  <wp:align>center</wp:align>
                </wp:positionH>
                <wp:positionV relativeFrom="paragraph">
                  <wp:posOffset>354330</wp:posOffset>
                </wp:positionV>
                <wp:extent cx="6402070" cy="1915795"/>
                <wp:effectExtent l="0" t="0" r="17780" b="8255"/>
                <wp:wrapTopAndBottom/>
                <wp:docPr id="222" name="Groupe 222"/>
                <wp:cNvGraphicFramePr/>
                <a:graphic xmlns:a="http://schemas.openxmlformats.org/drawingml/2006/main">
                  <a:graphicData uri="http://schemas.microsoft.com/office/word/2010/wordprocessingGroup">
                    <wpg:wgp>
                      <wpg:cNvGrpSpPr/>
                      <wpg:grpSpPr>
                        <a:xfrm>
                          <a:off x="0" y="0"/>
                          <a:ext cx="6402070" cy="1915795"/>
                          <a:chOff x="0" y="0"/>
                          <a:chExt cx="6402070" cy="1915795"/>
                        </a:xfrm>
                      </wpg:grpSpPr>
                      <wpg:grpSp>
                        <wpg:cNvPr id="238" name="Groupe 238"/>
                        <wpg:cNvGrpSpPr/>
                        <wpg:grpSpPr>
                          <a:xfrm>
                            <a:off x="0" y="0"/>
                            <a:ext cx="6402070" cy="1600200"/>
                            <a:chOff x="0" y="0"/>
                            <a:chExt cx="6402070" cy="1600200"/>
                          </a:xfrm>
                        </wpg:grpSpPr>
                        <wpg:grpSp>
                          <wpg:cNvPr id="241" name="Groupe 241"/>
                          <wpg:cNvGrpSpPr/>
                          <wpg:grpSpPr>
                            <a:xfrm>
                              <a:off x="0" y="0"/>
                              <a:ext cx="6402070" cy="768350"/>
                              <a:chOff x="0" y="0"/>
                              <a:chExt cx="6402070" cy="768350"/>
                            </a:xfrm>
                          </wpg:grpSpPr>
                          <wps:wsp>
                            <wps:cNvPr id="242" name="Rectangle 242"/>
                            <wps:cNvSpPr/>
                            <wps:spPr>
                              <a:xfrm>
                                <a:off x="0" y="6350"/>
                                <a:ext cx="1417320" cy="762000"/>
                              </a:xfrm>
                              <a:prstGeom prst="rect">
                                <a:avLst/>
                              </a:prstGeom>
                              <a:ln>
                                <a:solidFill>
                                  <a:srgbClr val="871919"/>
                                </a:solidFill>
                              </a:ln>
                            </wps:spPr>
                            <wps:style>
                              <a:lnRef idx="2">
                                <a:schemeClr val="accent1"/>
                              </a:lnRef>
                              <a:fillRef idx="1">
                                <a:schemeClr val="lt1"/>
                              </a:fillRef>
                              <a:effectRef idx="0">
                                <a:schemeClr val="accent1"/>
                              </a:effectRef>
                              <a:fontRef idx="minor">
                                <a:schemeClr val="dk1"/>
                              </a:fontRef>
                            </wps:style>
                            <wps:txbx>
                              <w:txbxContent>
                                <w:p w14:paraId="3733012E" w14:textId="77777777" w:rsidR="00007B50" w:rsidRDefault="00007B50" w:rsidP="00007B50">
                                  <w:pPr>
                                    <w:spacing w:after="0"/>
                                    <w:jc w:val="center"/>
                                  </w:pPr>
                                  <w:r>
                                    <w:t>Initialisation</w:t>
                                  </w:r>
                                </w:p>
                                <w:p w14:paraId="3AC10273" w14:textId="77777777" w:rsidR="00007B50" w:rsidRPr="00560B5B" w:rsidRDefault="00007B50" w:rsidP="00007B50">
                                  <w:pPr>
                                    <w:spacing w:after="0"/>
                                    <w:jc w:val="center"/>
                                  </w:pPr>
                                  <m:oMathPara>
                                    <m:oMath>
                                      <m:r>
                                        <w:rPr>
                                          <w:rFonts w:ascii="Cambria Math" w:hAnsi="Cambria Math"/>
                                        </w:rPr>
                                        <m:t>popsize</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1663700" y="0"/>
                                <a:ext cx="1417320" cy="762000"/>
                              </a:xfrm>
                              <a:prstGeom prst="rect">
                                <a:avLst/>
                              </a:prstGeom>
                              <a:ln>
                                <a:solidFill>
                                  <a:srgbClr val="871919"/>
                                </a:solidFill>
                              </a:ln>
                            </wps:spPr>
                            <wps:style>
                              <a:lnRef idx="2">
                                <a:schemeClr val="accent1"/>
                              </a:lnRef>
                              <a:fillRef idx="1">
                                <a:schemeClr val="lt1"/>
                              </a:fillRef>
                              <a:effectRef idx="0">
                                <a:schemeClr val="accent1"/>
                              </a:effectRef>
                              <a:fontRef idx="minor">
                                <a:schemeClr val="dk1"/>
                              </a:fontRef>
                            </wps:style>
                            <wps:txbx>
                              <w:txbxContent>
                                <w:p w14:paraId="09D8B636" w14:textId="6CB7E87B" w:rsidR="00007B50" w:rsidRDefault="00007B50" w:rsidP="00007B50">
                                  <w:pPr>
                                    <w:spacing w:after="0"/>
                                    <w:jc w:val="center"/>
                                  </w:pPr>
                                  <w:r>
                                    <w:t>Sélection</w:t>
                                  </w:r>
                                </w:p>
                                <w:p w14:paraId="59D2F96D" w14:textId="6134B42F" w:rsidR="00007B50" w:rsidRPr="00560B5B" w:rsidRDefault="00007B50" w:rsidP="00007B50">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3333750" y="0"/>
                                <a:ext cx="1417320" cy="762000"/>
                              </a:xfrm>
                              <a:prstGeom prst="rect">
                                <a:avLst/>
                              </a:prstGeom>
                              <a:ln>
                                <a:solidFill>
                                  <a:srgbClr val="871919"/>
                                </a:solidFill>
                              </a:ln>
                            </wps:spPr>
                            <wps:style>
                              <a:lnRef idx="2">
                                <a:schemeClr val="accent1"/>
                              </a:lnRef>
                              <a:fillRef idx="1">
                                <a:schemeClr val="lt1"/>
                              </a:fillRef>
                              <a:effectRef idx="0">
                                <a:schemeClr val="accent1"/>
                              </a:effectRef>
                              <a:fontRef idx="minor">
                                <a:schemeClr val="dk1"/>
                              </a:fontRef>
                            </wps:style>
                            <wps:txbx>
                              <w:txbxContent>
                                <w:p w14:paraId="5B6274E1" w14:textId="1556C517" w:rsidR="00007B50" w:rsidRDefault="00007B50" w:rsidP="00007B50">
                                  <w:pPr>
                                    <w:spacing w:after="0"/>
                                    <w:jc w:val="center"/>
                                  </w:pPr>
                                  <w:r>
                                    <w:t>Croisement</w:t>
                                  </w:r>
                                </w:p>
                                <w:p w14:paraId="6B2AD545" w14:textId="7C2961C1" w:rsidR="00007B50" w:rsidRPr="00560B5B" w:rsidRDefault="0031318B" w:rsidP="00007B50">
                                  <w:pPr>
                                    <w:spacing w:after="0"/>
                                    <w:jc w:val="center"/>
                                  </w:pPr>
                                  <m:oMathPara>
                                    <m:oMath>
                                      <m:sSub>
                                        <m:sSubPr>
                                          <m:ctrlPr>
                                            <w:rPr>
                                              <w:rFonts w:ascii="Cambria Math" w:hAnsi="Cambria Math"/>
                                              <w:i/>
                                            </w:rPr>
                                          </m:ctrlPr>
                                        </m:sSubPr>
                                        <m:e>
                                          <m:r>
                                            <w:rPr>
                                              <w:rFonts w:ascii="Cambria Math" w:hAnsi="Cambria Math"/>
                                            </w:rPr>
                                            <m:t>δ</m:t>
                                          </m:r>
                                        </m:e>
                                        <m:sub>
                                          <m:r>
                                            <w:rPr>
                                              <w:rFonts w:ascii="Cambria Math" w:hAnsi="Cambria Math"/>
                                            </w:rPr>
                                            <m:t>cross</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4984750" y="6350"/>
                                <a:ext cx="1417320" cy="762000"/>
                              </a:xfrm>
                              <a:prstGeom prst="rect">
                                <a:avLst/>
                              </a:prstGeom>
                              <a:ln>
                                <a:solidFill>
                                  <a:srgbClr val="871919"/>
                                </a:solidFill>
                              </a:ln>
                            </wps:spPr>
                            <wps:style>
                              <a:lnRef idx="2">
                                <a:schemeClr val="accent1"/>
                              </a:lnRef>
                              <a:fillRef idx="1">
                                <a:schemeClr val="lt1"/>
                              </a:fillRef>
                              <a:effectRef idx="0">
                                <a:schemeClr val="accent1"/>
                              </a:effectRef>
                              <a:fontRef idx="minor">
                                <a:schemeClr val="dk1"/>
                              </a:fontRef>
                            </wps:style>
                            <wps:txbx>
                              <w:txbxContent>
                                <w:p w14:paraId="57F5CD21" w14:textId="62220B61" w:rsidR="00007B50" w:rsidRDefault="00007B50" w:rsidP="00007B50">
                                  <w:pPr>
                                    <w:spacing w:after="0"/>
                                    <w:jc w:val="center"/>
                                  </w:pPr>
                                  <w:r>
                                    <w:t>Mutation</w:t>
                                  </w:r>
                                </w:p>
                                <w:p w14:paraId="4F1B697F" w14:textId="7AF3516F" w:rsidR="00007B50" w:rsidRPr="003C77FC" w:rsidRDefault="0031318B" w:rsidP="00007B50">
                                  <w:pPr>
                                    <w:spacing w:after="0"/>
                                    <w:jc w:val="center"/>
                                    <w:rPr>
                                      <w:i/>
                                      <w:iCs/>
                                    </w:rPr>
                                  </w:pPr>
                                  <m:oMath>
                                    <m:sSub>
                                      <m:sSubPr>
                                        <m:ctrlPr>
                                          <w:rPr>
                                            <w:rFonts w:ascii="Cambria Math" w:hAnsi="Cambria Math"/>
                                            <w:i/>
                                            <w:iCs/>
                                          </w:rPr>
                                        </m:ctrlPr>
                                      </m:sSubPr>
                                      <m:e>
                                        <m:r>
                                          <w:rPr>
                                            <w:rFonts w:ascii="Cambria Math" w:hAnsi="Cambria Math"/>
                                          </w:rPr>
                                          <m:t>δ</m:t>
                                        </m:r>
                                      </m:e>
                                      <m:sub>
                                        <m:r>
                                          <w:rPr>
                                            <w:rFonts w:ascii="Cambria Math" w:hAnsi="Cambria Math"/>
                                          </w:rPr>
                                          <m:t>mut</m:t>
                                        </m:r>
                                      </m:sub>
                                    </m:sSub>
                                  </m:oMath>
                                  <w:r w:rsidR="00182042">
                                    <w:rPr>
                                      <w:rFonts w:eastAsiaTheme="minorEastAsia"/>
                                      <w:i/>
                                      <w:iCs/>
                                    </w:rPr>
                                    <w:t xml:space="preserve">, </w:t>
                                  </w:r>
                                  <m:oMath>
                                    <m:sSub>
                                      <m:sSubPr>
                                        <m:ctrlPr>
                                          <w:rPr>
                                            <w:rFonts w:ascii="Cambria Math" w:eastAsiaTheme="minorEastAsia" w:hAnsi="Cambria Math"/>
                                            <w:i/>
                                            <w:iCs/>
                                          </w:rPr>
                                        </m:ctrlPr>
                                      </m:sSubPr>
                                      <m:e>
                                        <m:r>
                                          <w:rPr>
                                            <w:rFonts w:ascii="Cambria Math" w:eastAsiaTheme="minorEastAsia" w:hAnsi="Cambria Math"/>
                                          </w:rPr>
                                          <m:t>ρ</m:t>
                                        </m:r>
                                      </m:e>
                                      <m:sub>
                                        <m:r>
                                          <w:rPr>
                                            <w:rFonts w:ascii="Cambria Math" w:eastAsiaTheme="minorEastAsia" w:hAnsi="Cambria Math"/>
                                          </w:rPr>
                                          <m:t>mut</m:t>
                                        </m:r>
                                      </m:sub>
                                    </m:sSub>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Connecteur droit avec flèche 246"/>
                            <wps:cNvCnPr/>
                            <wps:spPr>
                              <a:xfrm flipV="1">
                                <a:off x="1416050" y="387350"/>
                                <a:ext cx="216000" cy="0"/>
                              </a:xfrm>
                              <a:prstGeom prst="straightConnector1">
                                <a:avLst/>
                              </a:prstGeom>
                              <a:ln>
                                <a:solidFill>
                                  <a:srgbClr val="871919"/>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Connecteur droit avec flèche 250"/>
                            <wps:cNvCnPr/>
                            <wps:spPr>
                              <a:xfrm flipV="1">
                                <a:off x="3098800" y="381000"/>
                                <a:ext cx="216000" cy="0"/>
                              </a:xfrm>
                              <a:prstGeom prst="straightConnector1">
                                <a:avLst/>
                              </a:prstGeom>
                              <a:ln>
                                <a:solidFill>
                                  <a:srgbClr val="871919"/>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Connecteur droit avec flèche 251"/>
                            <wps:cNvCnPr/>
                            <wps:spPr>
                              <a:xfrm flipV="1">
                                <a:off x="4768850" y="349250"/>
                                <a:ext cx="216000" cy="0"/>
                              </a:xfrm>
                              <a:prstGeom prst="straightConnector1">
                                <a:avLst/>
                              </a:prstGeom>
                              <a:ln>
                                <a:solidFill>
                                  <a:srgbClr val="871919"/>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2" name="Forme libre : forme 252"/>
                          <wps:cNvSpPr/>
                          <wps:spPr>
                            <a:xfrm>
                              <a:off x="2247900" y="768350"/>
                              <a:ext cx="3547110" cy="410845"/>
                            </a:xfrm>
                            <a:custGeom>
                              <a:avLst/>
                              <a:gdLst>
                                <a:gd name="connsiteX0" fmla="*/ 3543300 w 3547533"/>
                                <a:gd name="connsiteY0" fmla="*/ 4233 h 182033"/>
                                <a:gd name="connsiteX1" fmla="*/ 3547533 w 3547533"/>
                                <a:gd name="connsiteY1" fmla="*/ 182033 h 182033"/>
                                <a:gd name="connsiteX2" fmla="*/ 0 w 3547533"/>
                                <a:gd name="connsiteY2" fmla="*/ 177800 h 182033"/>
                                <a:gd name="connsiteX3" fmla="*/ 0 w 3547533"/>
                                <a:gd name="connsiteY3" fmla="*/ 0 h 182033"/>
                              </a:gdLst>
                              <a:ahLst/>
                              <a:cxnLst>
                                <a:cxn ang="0">
                                  <a:pos x="connsiteX0" y="connsiteY0"/>
                                </a:cxn>
                                <a:cxn ang="0">
                                  <a:pos x="connsiteX1" y="connsiteY1"/>
                                </a:cxn>
                                <a:cxn ang="0">
                                  <a:pos x="connsiteX2" y="connsiteY2"/>
                                </a:cxn>
                                <a:cxn ang="0">
                                  <a:pos x="connsiteX3" y="connsiteY3"/>
                                </a:cxn>
                              </a:cxnLst>
                              <a:rect l="l" t="t" r="r" b="b"/>
                              <a:pathLst>
                                <a:path w="3547533" h="182033">
                                  <a:moveTo>
                                    <a:pt x="3543300" y="4233"/>
                                  </a:moveTo>
                                  <a:lnTo>
                                    <a:pt x="3547533" y="182033"/>
                                  </a:lnTo>
                                  <a:lnTo>
                                    <a:pt x="0" y="177800"/>
                                  </a:lnTo>
                                  <a:lnTo>
                                    <a:pt x="0" y="0"/>
                                  </a:lnTo>
                                </a:path>
                              </a:pathLst>
                            </a:custGeom>
                            <a:noFill/>
                            <a:ln w="6350">
                              <a:solidFill>
                                <a:srgbClr val="871919"/>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3333750" y="838200"/>
                              <a:ext cx="1417320" cy="762000"/>
                            </a:xfrm>
                            <a:prstGeom prst="rect">
                              <a:avLst/>
                            </a:prstGeom>
                            <a:ln>
                              <a:solidFill>
                                <a:srgbClr val="871919"/>
                              </a:solidFill>
                            </a:ln>
                          </wps:spPr>
                          <wps:style>
                            <a:lnRef idx="2">
                              <a:schemeClr val="accent1"/>
                            </a:lnRef>
                            <a:fillRef idx="1">
                              <a:schemeClr val="lt1"/>
                            </a:fillRef>
                            <a:effectRef idx="0">
                              <a:schemeClr val="accent1"/>
                            </a:effectRef>
                            <a:fontRef idx="minor">
                              <a:schemeClr val="dk1"/>
                            </a:fontRef>
                          </wps:style>
                          <wps:txbx>
                            <w:txbxContent>
                              <w:p w14:paraId="141B9CA7" w14:textId="77777777" w:rsidR="00007B50" w:rsidRDefault="00007B50" w:rsidP="00007B50">
                                <w:pPr>
                                  <w:spacing w:after="0"/>
                                  <w:jc w:val="center"/>
                                </w:pPr>
                                <w:r>
                                  <w:t xml:space="preserve">Convergence ? </w:t>
                                </w:r>
                              </w:p>
                              <w:p w14:paraId="02555C68" w14:textId="77777777" w:rsidR="00007B50" w:rsidRPr="00560B5B" w:rsidRDefault="00007B50" w:rsidP="00007B50">
                                <w:pPr>
                                  <w:spacing w:after="0"/>
                                  <w:jc w:val="center"/>
                                </w:pPr>
                                <m:oMathPara>
                                  <m:oMath>
                                    <m:r>
                                      <w:rPr>
                                        <w:rFonts w:ascii="Cambria Math" w:hAnsi="Cambria Math"/>
                                      </w:rPr>
                                      <m:t>maxiter; atol;tol</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5" name="Zone de texte 255"/>
                        <wps:cNvSpPr txBox="1"/>
                        <wps:spPr>
                          <a:xfrm>
                            <a:off x="0" y="1657350"/>
                            <a:ext cx="6402070" cy="258445"/>
                          </a:xfrm>
                          <a:prstGeom prst="rect">
                            <a:avLst/>
                          </a:prstGeom>
                          <a:solidFill>
                            <a:prstClr val="white"/>
                          </a:solidFill>
                          <a:ln>
                            <a:noFill/>
                          </a:ln>
                        </wps:spPr>
                        <wps:txbx>
                          <w:txbxContent>
                            <w:p w14:paraId="223DD802" w14:textId="67DFAA8A" w:rsidR="00007B50" w:rsidRPr="00FC4D7F" w:rsidRDefault="00007B50" w:rsidP="00007B50">
                              <w:pPr>
                                <w:pStyle w:val="Lgende"/>
                                <w:jc w:val="center"/>
                                <w:rPr>
                                  <w:noProof/>
                                </w:rPr>
                              </w:pPr>
                              <w:r>
                                <w:t xml:space="preserve">Figure </w:t>
                              </w:r>
                              <w:fldSimple w:instr=" SEQ Figure \* ARABIC ">
                                <w:r>
                                  <w:rPr>
                                    <w:noProof/>
                                  </w:rPr>
                                  <w:t>19</w:t>
                                </w:r>
                              </w:fldSimple>
                              <w:r>
                                <w:t xml:space="preserve"> : Structure algorithme génétique simple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F74DC" id="Groupe 222" o:spid="_x0000_s1105" style="position:absolute;margin-left:0;margin-top:27.9pt;width:504.1pt;height:150.85pt;z-index:251754496;mso-position-horizontal:center;mso-position-horizontal-relative:margin" coordsize="64020,19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">
                <v:group id="Groupe 238" o:spid="_x0000_s1106" style="position:absolute;width:64020;height:16002" coordsize="6402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e 241" o:spid="_x0000_s1107" style="position:absolute;width:64020;height:7683" coordsize="6402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tangle 242" o:spid="_x0000_s1108" style="position:absolute;top:63;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" fillcolor="white [3201]" strokecolor="#871919" strokeweight="1pt">
                      <v:textbox>
                        <w:txbxContent>
                          <w:p w14:paraId="3733012E" w14:textId="77777777" w:rsidR="00007B50" w:rsidRDefault="00007B50" w:rsidP="00007B50">
                            <w:pPr>
                              <w:spacing w:after="0"/>
                              <w:jc w:val="center"/>
                            </w:pPr>
                            <w:r>
                              <w:t>Initialisation</w:t>
                            </w:r>
                          </w:p>
                          <w:p w14:paraId="3AC10273" w14:textId="77777777" w:rsidR="00007B50" w:rsidRPr="00560B5B" w:rsidRDefault="00007B50" w:rsidP="00007B50">
                            <w:pPr>
                              <w:spacing w:after="0"/>
                              <w:jc w:val="center"/>
                            </w:pPr>
                            <m:oMathPara>
                              <m:oMath>
                                <m:r>
                                  <w:rPr>
                                    <w:rFonts w:ascii="Cambria Math" w:hAnsi="Cambria Math"/>
                                  </w:rPr>
                                  <m:t>popsize</m:t>
                                </m:r>
                              </m:oMath>
                            </m:oMathPara>
                          </w:p>
                        </w:txbxContent>
                      </v:textbox>
                    </v:rect>
                    <v:rect id="Rectangle 243" o:spid="_x0000_s1109" style="position:absolute;left:16637;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" fillcolor="white [3201]" strokecolor="#871919" strokeweight="1pt">
                      <v:textbox>
                        <w:txbxContent>
                          <w:p w14:paraId="09D8B636" w14:textId="6CB7E87B" w:rsidR="00007B50" w:rsidRDefault="00007B50" w:rsidP="00007B50">
                            <w:pPr>
                              <w:spacing w:after="0"/>
                              <w:jc w:val="center"/>
                            </w:pPr>
                            <w:r>
                              <w:t>Sélection</w:t>
                            </w:r>
                          </w:p>
                          <w:p w14:paraId="59D2F96D" w14:textId="6134B42F" w:rsidR="00007B50" w:rsidRPr="00560B5B" w:rsidRDefault="00007B50" w:rsidP="00007B50">
                            <w:pPr>
                              <w:spacing w:after="0"/>
                              <w:jc w:val="center"/>
                            </w:pPr>
                          </w:p>
                        </w:txbxContent>
                      </v:textbox>
                    </v:rect>
                    <v:rect id="Rectangle 244" o:spid="_x0000_s1110" style="position:absolute;left:33337;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" fillcolor="white [3201]" strokecolor="#871919" strokeweight="1pt">
                      <v:textbox>
                        <w:txbxContent>
                          <w:p w14:paraId="5B6274E1" w14:textId="1556C517" w:rsidR="00007B50" w:rsidRDefault="00007B50" w:rsidP="00007B50">
                            <w:pPr>
                              <w:spacing w:after="0"/>
                              <w:jc w:val="center"/>
                            </w:pPr>
                            <w:r>
                              <w:t>Croisement</w:t>
                            </w:r>
                          </w:p>
                          <w:p w14:paraId="6B2AD545" w14:textId="7C2961C1" w:rsidR="00007B50" w:rsidRPr="00560B5B" w:rsidRDefault="0031318B" w:rsidP="00007B50">
                            <w:pPr>
                              <w:spacing w:after="0"/>
                              <w:jc w:val="center"/>
                            </w:pPr>
                            <m:oMathPara>
                              <m:oMath>
                                <m:sSub>
                                  <m:sSubPr>
                                    <m:ctrlPr>
                                      <w:rPr>
                                        <w:rFonts w:ascii="Cambria Math" w:hAnsi="Cambria Math"/>
                                        <w:i/>
                                      </w:rPr>
                                    </m:ctrlPr>
                                  </m:sSubPr>
                                  <m:e>
                                    <m:r>
                                      <w:rPr>
                                        <w:rFonts w:ascii="Cambria Math" w:hAnsi="Cambria Math"/>
                                      </w:rPr>
                                      <m:t>δ</m:t>
                                    </m:r>
                                  </m:e>
                                  <m:sub>
                                    <m:r>
                                      <w:rPr>
                                        <w:rFonts w:ascii="Cambria Math" w:hAnsi="Cambria Math"/>
                                      </w:rPr>
                                      <m:t>cross</m:t>
                                    </m:r>
                                  </m:sub>
                                </m:sSub>
                              </m:oMath>
                            </m:oMathPara>
                          </w:p>
                        </w:txbxContent>
                      </v:textbox>
                    </v:rect>
                    <v:rect id="Rectangle 245" o:spid="_x0000_s1111" style="position:absolute;left:49847;top:63;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" fillcolor="white [3201]" strokecolor="#871919" strokeweight="1pt">
                      <v:textbox>
                        <w:txbxContent>
                          <w:p w14:paraId="57F5CD21" w14:textId="62220B61" w:rsidR="00007B50" w:rsidRDefault="00007B50" w:rsidP="00007B50">
                            <w:pPr>
                              <w:spacing w:after="0"/>
                              <w:jc w:val="center"/>
                            </w:pPr>
                            <w:r>
                              <w:t>Mutation</w:t>
                            </w:r>
                          </w:p>
                          <w:p w14:paraId="4F1B697F" w14:textId="7AF3516F" w:rsidR="00007B50" w:rsidRPr="003C77FC" w:rsidRDefault="0031318B" w:rsidP="00007B50">
                            <w:pPr>
                              <w:spacing w:after="0"/>
                              <w:jc w:val="center"/>
                              <w:rPr>
                                <w:i/>
                                <w:iCs/>
                              </w:rPr>
                            </w:pPr>
                            <m:oMath>
                              <m:sSub>
                                <m:sSubPr>
                                  <m:ctrlPr>
                                    <w:rPr>
                                      <w:rFonts w:ascii="Cambria Math" w:hAnsi="Cambria Math"/>
                                      <w:i/>
                                      <w:iCs/>
                                    </w:rPr>
                                  </m:ctrlPr>
                                </m:sSubPr>
                                <m:e>
                                  <m:r>
                                    <w:rPr>
                                      <w:rFonts w:ascii="Cambria Math" w:hAnsi="Cambria Math"/>
                                    </w:rPr>
                                    <m:t>δ</m:t>
                                  </m:r>
                                </m:e>
                                <m:sub>
                                  <m:r>
                                    <w:rPr>
                                      <w:rFonts w:ascii="Cambria Math" w:hAnsi="Cambria Math"/>
                                    </w:rPr>
                                    <m:t>mut</m:t>
                                  </m:r>
                                </m:sub>
                              </m:sSub>
                            </m:oMath>
                            <w:r w:rsidR="00182042">
                              <w:rPr>
                                <w:rFonts w:eastAsiaTheme="minorEastAsia"/>
                                <w:i/>
                                <w:iCs/>
                              </w:rPr>
                              <w:t xml:space="preserve">, </w:t>
                            </w:r>
                            <m:oMath>
                              <m:sSub>
                                <m:sSubPr>
                                  <m:ctrlPr>
                                    <w:rPr>
                                      <w:rFonts w:ascii="Cambria Math" w:eastAsiaTheme="minorEastAsia" w:hAnsi="Cambria Math"/>
                                      <w:i/>
                                      <w:iCs/>
                                    </w:rPr>
                                  </m:ctrlPr>
                                </m:sSubPr>
                                <m:e>
                                  <m:r>
                                    <w:rPr>
                                      <w:rFonts w:ascii="Cambria Math" w:eastAsiaTheme="minorEastAsia" w:hAnsi="Cambria Math"/>
                                    </w:rPr>
                                    <m:t>ρ</m:t>
                                  </m:r>
                                </m:e>
                                <m:sub>
                                  <m:r>
                                    <w:rPr>
                                      <w:rFonts w:ascii="Cambria Math" w:eastAsiaTheme="minorEastAsia" w:hAnsi="Cambria Math"/>
                                    </w:rPr>
                                    <m:t>mut</m:t>
                                  </m:r>
                                </m:sub>
                              </m:sSub>
                            </m:oMath>
                          </w:p>
                        </w:txbxContent>
                      </v:textbox>
                    </v:rect>
                    <v:shape id="Connecteur droit avec flèche 246" o:spid="_x0000_s1112" type="#_x0000_t32" style="position:absolute;left:14160;top:3873;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" strokecolor="#871919" strokeweight=".5pt">
                      <v:stroke endarrow="block" joinstyle="miter"/>
                    </v:shape>
                    <v:shape id="Connecteur droit avec flèche 250" o:spid="_x0000_s1113" type="#_x0000_t32" style="position:absolute;left:30988;top:3810;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" strokecolor="#871919" strokeweight=".5pt">
                      <v:stroke endarrow="block" joinstyle="miter"/>
                    </v:shape>
                    <v:shape id="Connecteur droit avec flèche 251" o:spid="_x0000_s1114" type="#_x0000_t32" style="position:absolute;left:47688;top:3492;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" strokecolor="#871919" strokeweight=".5pt">
                      <v:stroke endarrow="block" joinstyle="miter"/>
                    </v:shape>
                  </v:group>
                  <v:shape id="Forme libre : forme 252" o:spid="_x0000_s1115" style="position:absolute;left:22479;top:7683;width:35471;height:4108;visibility:visible;mso-wrap-style:square;v-text-anchor:middle" coordsize="3547533,18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" path="m3543300,4233r4233,177800l,177800,,e" filled="f" strokecolor="#871919" strokeweight=".5pt">
                    <v:stroke endarrow="block" joinstyle="miter"/>
                    <v:path arrowok="t" o:connecttype="custom" o:connectlocs="3542878,9554;3547110,410845;0,401291;0,0" o:connectangles="0,0,0,0"/>
                  </v:shape>
                  <v:rect id="Rectangle 253" o:spid="_x0000_s1116" style="position:absolute;left:33337;top:8382;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" fillcolor="white [3201]" strokecolor="#871919" strokeweight="1pt">
                    <v:textbox>
                      <w:txbxContent>
                        <w:p w14:paraId="141B9CA7" w14:textId="77777777" w:rsidR="00007B50" w:rsidRDefault="00007B50" w:rsidP="00007B50">
                          <w:pPr>
                            <w:spacing w:after="0"/>
                            <w:jc w:val="center"/>
                          </w:pPr>
                          <w:r>
                            <w:t xml:space="preserve">Convergence ? </w:t>
                          </w:r>
                        </w:p>
                        <w:p w14:paraId="02555C68" w14:textId="77777777" w:rsidR="00007B50" w:rsidRPr="00560B5B" w:rsidRDefault="00007B50" w:rsidP="00007B50">
                          <w:pPr>
                            <w:spacing w:after="0"/>
                            <w:jc w:val="center"/>
                          </w:pPr>
                          <m:oMathPara>
                            <m:oMath>
                              <m:r>
                                <w:rPr>
                                  <w:rFonts w:ascii="Cambria Math" w:hAnsi="Cambria Math"/>
                                </w:rPr>
                                <m:t>maxiter; atol;tol</m:t>
                              </m:r>
                            </m:oMath>
                          </m:oMathPara>
                        </w:p>
                      </w:txbxContent>
                    </v:textbox>
                  </v:rect>
                </v:group>
                <v:shape id="Zone de texte 255" o:spid="_x0000_s1117" type="#_x0000_t202" style="position:absolute;top:16573;width:640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223DD802" w14:textId="67DFAA8A" w:rsidR="00007B50" w:rsidRPr="00FC4D7F" w:rsidRDefault="00007B50" w:rsidP="00007B50">
                        <w:pPr>
                          <w:pStyle w:val="Lgende"/>
                          <w:jc w:val="center"/>
                          <w:rPr>
                            <w:noProof/>
                          </w:rPr>
                        </w:pPr>
                        <w:r>
                          <w:t xml:space="preserve">Figure </w:t>
                        </w:r>
                        <w:fldSimple w:instr=" SEQ Figure \* ARABIC ">
                          <w:r>
                            <w:rPr>
                              <w:noProof/>
                            </w:rPr>
                            <w:t>19</w:t>
                          </w:r>
                        </w:fldSimple>
                        <w:r>
                          <w:t xml:space="preserve"> : Structure algorithme génétique simple</w:t>
                        </w:r>
                      </w:p>
                    </w:txbxContent>
                  </v:textbox>
                </v:shape>
                <w10:wrap type="topAndBottom" anchorx="margin"/>
              </v:group>
            </w:pict>
          </mc:Fallback>
        </mc:AlternateContent>
      </w:r>
      <w:r>
        <w:t xml:space="preserve">Une version simple de l’algorithme est organisée autour des 4 étapes suivantes et leurs paramètres : </w:t>
      </w:r>
    </w:p>
    <w:p w14:paraId="79016621" w14:textId="41FC3070" w:rsidR="00007B50" w:rsidRDefault="00007B50" w:rsidP="00304CFD">
      <w:pPr>
        <w:jc w:val="both"/>
      </w:pPr>
      <w:r>
        <w:t xml:space="preserve">Les opérateurs proposés et leurs paramètres respectifs ont été testés sur des </w:t>
      </w:r>
      <w:r w:rsidR="00182042">
        <w:t xml:space="preserve">problèmes </w:t>
      </w:r>
      <w:r>
        <w:t xml:space="preserve">classiques de la littérature </w:t>
      </w:r>
      <w:r w:rsidR="00182042">
        <w:t>de l’optimisation globale</w:t>
      </w:r>
      <w:sdt>
        <w:sdtPr>
          <w:id w:val="-1448920535"/>
          <w:citation/>
        </w:sdtPr>
        <w:sdtEndPr/>
        <w:sdtContent>
          <w:r w:rsidR="00182042">
            <w:fldChar w:fldCharType="begin"/>
          </w:r>
          <w:r w:rsidR="00182042">
            <w:instrText xml:space="preserve"> CITATION Glo13 \l 1036 </w:instrText>
          </w:r>
          <w:r w:rsidR="00182042">
            <w:fldChar w:fldCharType="separate"/>
          </w:r>
          <w:r w:rsidR="00182042">
            <w:rPr>
              <w:noProof/>
            </w:rPr>
            <w:t xml:space="preserve"> </w:t>
          </w:r>
          <w:r w:rsidR="00182042" w:rsidRPr="00182042">
            <w:rPr>
              <w:noProof/>
            </w:rPr>
            <w:t>[8]</w:t>
          </w:r>
          <w:r w:rsidR="00182042">
            <w:fldChar w:fldCharType="end"/>
          </w:r>
        </w:sdtContent>
      </w:sdt>
      <w:r w:rsidR="00182042">
        <w:t xml:space="preserve">. </w:t>
      </w:r>
    </w:p>
    <w:p w14:paraId="5AEF8EE8" w14:textId="6EC5B562" w:rsidR="00182042" w:rsidRDefault="00182042" w:rsidP="00182042">
      <w:pPr>
        <w:pStyle w:val="Lgende"/>
        <w:keepNext/>
      </w:pPr>
      <w:r>
        <w:t xml:space="preserve">Tableau </w:t>
      </w:r>
      <w:fldSimple w:instr=" SEQ Tableau \* ARABIC ">
        <w:r>
          <w:rPr>
            <w:noProof/>
          </w:rPr>
          <w:t>3</w:t>
        </w:r>
      </w:fldSimple>
      <w:r>
        <w:t xml:space="preserve"> : </w:t>
      </w:r>
      <w:r w:rsidRPr="00B0587B">
        <w:t>Paramètres algorithme génétique simple</w:t>
      </w:r>
    </w:p>
    <w:tbl>
      <w:tblPr>
        <w:tblStyle w:val="Grilledutableau"/>
        <w:tblW w:w="0" w:type="auto"/>
        <w:tblLook w:val="04A0" w:firstRow="1" w:lastRow="0" w:firstColumn="1" w:lastColumn="0" w:noHBand="0" w:noVBand="1"/>
      </w:tblPr>
      <w:tblGrid>
        <w:gridCol w:w="1696"/>
        <w:gridCol w:w="3119"/>
        <w:gridCol w:w="4247"/>
      </w:tblGrid>
      <w:tr w:rsidR="00182042" w14:paraId="1DED1BF5" w14:textId="77777777" w:rsidTr="00AC61B7">
        <w:tc>
          <w:tcPr>
            <w:tcW w:w="1696" w:type="dxa"/>
            <w:shd w:val="clear" w:color="auto" w:fill="E7E6E6" w:themeFill="background2"/>
          </w:tcPr>
          <w:p w14:paraId="733466F2" w14:textId="77777777" w:rsidR="00182042" w:rsidRDefault="00182042" w:rsidP="00AC61B7">
            <w:pPr>
              <w:jc w:val="both"/>
              <w:rPr>
                <w:rFonts w:eastAsiaTheme="minorEastAsia"/>
              </w:rPr>
            </w:pPr>
            <w:r>
              <w:rPr>
                <w:rFonts w:eastAsiaTheme="minorEastAsia"/>
              </w:rPr>
              <w:t>Paramètre</w:t>
            </w:r>
          </w:p>
        </w:tc>
        <w:tc>
          <w:tcPr>
            <w:tcW w:w="3119" w:type="dxa"/>
            <w:shd w:val="clear" w:color="auto" w:fill="E7E6E6" w:themeFill="background2"/>
          </w:tcPr>
          <w:p w14:paraId="3C5E3AF7" w14:textId="77777777" w:rsidR="00182042" w:rsidRDefault="00182042" w:rsidP="00AC61B7">
            <w:pPr>
              <w:jc w:val="both"/>
              <w:rPr>
                <w:rFonts w:eastAsiaTheme="minorEastAsia"/>
              </w:rPr>
            </w:pPr>
            <w:r>
              <w:rPr>
                <w:rFonts w:eastAsiaTheme="minorEastAsia"/>
              </w:rPr>
              <w:t>Description</w:t>
            </w:r>
          </w:p>
        </w:tc>
        <w:tc>
          <w:tcPr>
            <w:tcW w:w="4247" w:type="dxa"/>
            <w:shd w:val="clear" w:color="auto" w:fill="E7E6E6" w:themeFill="background2"/>
          </w:tcPr>
          <w:p w14:paraId="0608E2B0" w14:textId="77777777" w:rsidR="00182042" w:rsidRDefault="00182042" w:rsidP="00AC61B7">
            <w:pPr>
              <w:jc w:val="both"/>
              <w:rPr>
                <w:rFonts w:eastAsiaTheme="minorEastAsia"/>
              </w:rPr>
            </w:pPr>
            <w:r>
              <w:rPr>
                <w:rFonts w:eastAsiaTheme="minorEastAsia"/>
              </w:rPr>
              <w:t>Valeur conseillée</w:t>
            </w:r>
          </w:p>
        </w:tc>
      </w:tr>
      <w:tr w:rsidR="00182042" w14:paraId="46180343" w14:textId="77777777" w:rsidTr="00AC61B7">
        <w:tc>
          <w:tcPr>
            <w:tcW w:w="1696" w:type="dxa"/>
          </w:tcPr>
          <w:p w14:paraId="2C564B50" w14:textId="77777777" w:rsidR="00182042" w:rsidRPr="00430E8B" w:rsidRDefault="00182042" w:rsidP="00AC61B7">
            <w:pPr>
              <w:jc w:val="both"/>
              <w:rPr>
                <w:rFonts w:eastAsiaTheme="minorEastAsia"/>
                <w:i/>
                <w:iCs/>
              </w:rPr>
            </w:pPr>
            <w:proofErr w:type="spellStart"/>
            <w:r>
              <w:rPr>
                <w:rFonts w:eastAsiaTheme="minorEastAsia"/>
                <w:i/>
                <w:iCs/>
              </w:rPr>
              <w:t>popsize</w:t>
            </w:r>
            <w:proofErr w:type="spellEnd"/>
          </w:p>
        </w:tc>
        <w:tc>
          <w:tcPr>
            <w:tcW w:w="3119" w:type="dxa"/>
          </w:tcPr>
          <w:p w14:paraId="05941694" w14:textId="77777777" w:rsidR="00182042" w:rsidRDefault="00182042" w:rsidP="00AC61B7">
            <w:pPr>
              <w:jc w:val="both"/>
              <w:rPr>
                <w:rFonts w:eastAsiaTheme="minorEastAsia"/>
              </w:rPr>
            </w:pPr>
            <w:r>
              <w:rPr>
                <w:rFonts w:eastAsiaTheme="minorEastAsia"/>
              </w:rPr>
              <w:t>Taille de la population</w:t>
            </w:r>
          </w:p>
        </w:tc>
        <w:tc>
          <w:tcPr>
            <w:tcW w:w="4247" w:type="dxa"/>
          </w:tcPr>
          <w:p w14:paraId="1D32EF6E" w14:textId="3828D112" w:rsidR="00182042" w:rsidRDefault="00182042" w:rsidP="00AC61B7">
            <w:pPr>
              <w:jc w:val="both"/>
              <w:rPr>
                <w:rFonts w:eastAsiaTheme="minorEastAsia"/>
              </w:rPr>
            </w:pPr>
            <w:r>
              <w:rPr>
                <w:rFonts w:eastAsiaTheme="minorEastAsia"/>
              </w:rPr>
              <w:t>2 à 5 fois la taille du problème (paire)</w:t>
            </w:r>
          </w:p>
        </w:tc>
      </w:tr>
      <w:tr w:rsidR="00182042" w14:paraId="51D29D32" w14:textId="77777777" w:rsidTr="00AC61B7">
        <w:tc>
          <w:tcPr>
            <w:tcW w:w="1696" w:type="dxa"/>
          </w:tcPr>
          <w:p w14:paraId="2241F2F0" w14:textId="77777777" w:rsidR="00182042" w:rsidRPr="00430E8B" w:rsidRDefault="00182042" w:rsidP="00AC61B7">
            <w:pPr>
              <w:jc w:val="both"/>
              <w:rPr>
                <w:rFonts w:eastAsiaTheme="minorEastAsia"/>
                <w:i/>
                <w:iCs/>
              </w:rPr>
            </w:pPr>
            <w:proofErr w:type="spellStart"/>
            <w:r>
              <w:rPr>
                <w:rFonts w:eastAsiaTheme="minorEastAsia"/>
                <w:i/>
                <w:iCs/>
              </w:rPr>
              <w:t>maxiter</w:t>
            </w:r>
            <w:proofErr w:type="spellEnd"/>
          </w:p>
        </w:tc>
        <w:tc>
          <w:tcPr>
            <w:tcW w:w="3119" w:type="dxa"/>
          </w:tcPr>
          <w:p w14:paraId="5711B39C" w14:textId="77777777" w:rsidR="00182042" w:rsidRDefault="00182042" w:rsidP="00AC61B7">
            <w:pPr>
              <w:jc w:val="both"/>
              <w:rPr>
                <w:rFonts w:eastAsiaTheme="minorEastAsia"/>
              </w:rPr>
            </w:pPr>
            <w:r>
              <w:rPr>
                <w:rFonts w:eastAsiaTheme="minorEastAsia"/>
              </w:rPr>
              <w:t>Nombre d’itérations</w:t>
            </w:r>
          </w:p>
        </w:tc>
        <w:tc>
          <w:tcPr>
            <w:tcW w:w="4247" w:type="dxa"/>
          </w:tcPr>
          <w:p w14:paraId="5D243A04" w14:textId="7DBCB693" w:rsidR="00182042" w:rsidRDefault="00182042" w:rsidP="00AC61B7">
            <w:pPr>
              <w:jc w:val="both"/>
              <w:rPr>
                <w:rFonts w:eastAsiaTheme="minorEastAsia"/>
              </w:rPr>
            </w:pPr>
            <w:r>
              <w:rPr>
                <w:rFonts w:eastAsiaTheme="minorEastAsia"/>
              </w:rPr>
              <w:t>3 à 20 fois la taille de population</w:t>
            </w:r>
          </w:p>
        </w:tc>
      </w:tr>
      <w:tr w:rsidR="00182042" w14:paraId="3A20ACA3" w14:textId="77777777" w:rsidTr="00AC61B7">
        <w:tc>
          <w:tcPr>
            <w:tcW w:w="1696" w:type="dxa"/>
          </w:tcPr>
          <w:p w14:paraId="17E556AA" w14:textId="77777777" w:rsidR="00182042" w:rsidRPr="00430E8B" w:rsidRDefault="00182042" w:rsidP="00AC61B7">
            <w:pPr>
              <w:jc w:val="both"/>
              <w:rPr>
                <w:rFonts w:eastAsiaTheme="minorEastAsia"/>
                <w:i/>
                <w:iCs/>
              </w:rPr>
            </w:pPr>
            <w:proofErr w:type="spellStart"/>
            <w:r>
              <w:rPr>
                <w:rFonts w:eastAsiaTheme="minorEastAsia"/>
                <w:i/>
                <w:iCs/>
              </w:rPr>
              <w:t>atol</w:t>
            </w:r>
            <w:proofErr w:type="spellEnd"/>
            <w:r>
              <w:rPr>
                <w:rFonts w:eastAsiaTheme="minorEastAsia"/>
                <w:i/>
                <w:iCs/>
              </w:rPr>
              <w:t xml:space="preserve">, </w:t>
            </w:r>
            <w:proofErr w:type="spellStart"/>
            <w:r>
              <w:rPr>
                <w:rFonts w:eastAsiaTheme="minorEastAsia"/>
                <w:i/>
                <w:iCs/>
              </w:rPr>
              <w:t>tol</w:t>
            </w:r>
            <w:proofErr w:type="spellEnd"/>
          </w:p>
        </w:tc>
        <w:tc>
          <w:tcPr>
            <w:tcW w:w="3119" w:type="dxa"/>
          </w:tcPr>
          <w:p w14:paraId="543A86E2" w14:textId="77777777" w:rsidR="00182042" w:rsidRDefault="00182042" w:rsidP="00AC61B7">
            <w:pPr>
              <w:jc w:val="both"/>
              <w:rPr>
                <w:rFonts w:eastAsiaTheme="minorEastAsia"/>
              </w:rPr>
            </w:pPr>
            <w:r>
              <w:rPr>
                <w:rFonts w:eastAsiaTheme="minorEastAsia"/>
              </w:rPr>
              <w:t>Tolérance de convergence</w:t>
            </w:r>
          </w:p>
        </w:tc>
        <w:tc>
          <w:tcPr>
            <w:tcW w:w="4247" w:type="dxa"/>
          </w:tcPr>
          <w:p w14:paraId="64555EBF" w14:textId="77777777" w:rsidR="00182042" w:rsidRDefault="00182042" w:rsidP="00AC61B7">
            <w:pPr>
              <w:jc w:val="both"/>
              <w:rPr>
                <w:rFonts w:eastAsiaTheme="minorEastAsia"/>
              </w:rPr>
            </w:pPr>
            <w:r>
              <w:rPr>
                <w:rFonts w:eastAsiaTheme="minorEastAsia"/>
              </w:rPr>
              <w:t>0.0 et 0.0001</w:t>
            </w:r>
          </w:p>
        </w:tc>
      </w:tr>
      <w:tr w:rsidR="00182042" w14:paraId="4BBD3A19" w14:textId="77777777" w:rsidTr="00AC61B7">
        <w:tc>
          <w:tcPr>
            <w:tcW w:w="1696" w:type="dxa"/>
          </w:tcPr>
          <w:p w14:paraId="128BCE99" w14:textId="03AAA610" w:rsidR="00182042" w:rsidRDefault="0031318B" w:rsidP="00AC61B7">
            <w:pPr>
              <w:jc w:val="both"/>
              <w:rPr>
                <w:rFonts w:eastAsiaTheme="minorEastAsia"/>
                <w:i/>
                <w:iCs/>
              </w:rPr>
            </w:pPr>
            <m:oMathPara>
              <m:oMath>
                <m:sSub>
                  <m:sSubPr>
                    <m:ctrlPr>
                      <w:rPr>
                        <w:rFonts w:ascii="Cambria Math" w:eastAsiaTheme="minorEastAsia" w:hAnsi="Cambria Math"/>
                        <w:i/>
                        <w:iCs/>
                      </w:rPr>
                    </m:ctrlPr>
                  </m:sSubPr>
                  <m:e>
                    <m:r>
                      <w:rPr>
                        <w:rFonts w:ascii="Cambria Math" w:eastAsiaTheme="minorEastAsia" w:hAnsi="Cambria Math"/>
                      </w:rPr>
                      <m:t>δ</m:t>
                    </m:r>
                  </m:e>
                  <m:sub>
                    <m:r>
                      <w:rPr>
                        <w:rFonts w:ascii="Cambria Math" w:eastAsiaTheme="minorEastAsia" w:hAnsi="Cambria Math"/>
                      </w:rPr>
                      <m:t>cross</m:t>
                    </m:r>
                  </m:sub>
                </m:sSub>
              </m:oMath>
            </m:oMathPara>
          </w:p>
        </w:tc>
        <w:tc>
          <w:tcPr>
            <w:tcW w:w="3119" w:type="dxa"/>
          </w:tcPr>
          <w:p w14:paraId="18816DD8" w14:textId="3A561515" w:rsidR="00182042" w:rsidRDefault="00182042" w:rsidP="00AC61B7">
            <w:pPr>
              <w:jc w:val="both"/>
              <w:rPr>
                <w:rFonts w:eastAsiaTheme="minorEastAsia"/>
              </w:rPr>
            </w:pPr>
            <w:r>
              <w:rPr>
                <w:rFonts w:eastAsiaTheme="minorEastAsia"/>
              </w:rPr>
              <w:t>Distance de croisement</w:t>
            </w:r>
          </w:p>
        </w:tc>
        <w:tc>
          <w:tcPr>
            <w:tcW w:w="4247" w:type="dxa"/>
          </w:tcPr>
          <w:p w14:paraId="385FBC07" w14:textId="6FA5971A" w:rsidR="00182042" w:rsidRDefault="00182042" w:rsidP="00AC61B7">
            <w:pPr>
              <w:jc w:val="both"/>
              <w:rPr>
                <w:rFonts w:eastAsiaTheme="minorEastAsia"/>
              </w:rPr>
            </w:pPr>
            <w:r>
              <w:rPr>
                <w:rFonts w:eastAsiaTheme="minorEastAsia"/>
              </w:rPr>
              <w:t>1.25</w:t>
            </w:r>
          </w:p>
        </w:tc>
      </w:tr>
      <w:tr w:rsidR="00182042" w14:paraId="6D0685B6" w14:textId="77777777" w:rsidTr="00AC61B7">
        <w:tc>
          <w:tcPr>
            <w:tcW w:w="1696" w:type="dxa"/>
          </w:tcPr>
          <w:p w14:paraId="356ABDF4" w14:textId="2A59426E" w:rsidR="00182042" w:rsidRDefault="0031318B" w:rsidP="00AC61B7">
            <w:pPr>
              <w:jc w:val="both"/>
              <w:rPr>
                <w:rFonts w:eastAsiaTheme="minorEastAsia"/>
                <w:i/>
                <w:iCs/>
              </w:rPr>
            </w:pPr>
            <m:oMathPara>
              <m:oMath>
                <m:sSub>
                  <m:sSubPr>
                    <m:ctrlPr>
                      <w:rPr>
                        <w:rFonts w:ascii="Cambria Math" w:eastAsiaTheme="minorEastAsia" w:hAnsi="Cambria Math"/>
                        <w:i/>
                        <w:iCs/>
                      </w:rPr>
                    </m:ctrlPr>
                  </m:sSubPr>
                  <m:e>
                    <m:r>
                      <w:rPr>
                        <w:rFonts w:ascii="Cambria Math" w:eastAsiaTheme="minorEastAsia" w:hAnsi="Cambria Math"/>
                      </w:rPr>
                      <m:t>δ</m:t>
                    </m:r>
                  </m:e>
                  <m:sub>
                    <m:r>
                      <w:rPr>
                        <w:rFonts w:ascii="Cambria Math" w:eastAsiaTheme="minorEastAsia" w:hAnsi="Cambria Math"/>
                      </w:rPr>
                      <m:t>mut</m:t>
                    </m:r>
                  </m:sub>
                </m:sSub>
              </m:oMath>
            </m:oMathPara>
          </w:p>
        </w:tc>
        <w:tc>
          <w:tcPr>
            <w:tcW w:w="3119" w:type="dxa"/>
          </w:tcPr>
          <w:p w14:paraId="5B06108E" w14:textId="07891945" w:rsidR="00182042" w:rsidRDefault="00182042" w:rsidP="00AC61B7">
            <w:pPr>
              <w:jc w:val="both"/>
              <w:rPr>
                <w:rFonts w:eastAsiaTheme="minorEastAsia"/>
              </w:rPr>
            </w:pPr>
            <w:r>
              <w:rPr>
                <w:rFonts w:eastAsiaTheme="minorEastAsia"/>
              </w:rPr>
              <w:t>Distance de mutation</w:t>
            </w:r>
          </w:p>
        </w:tc>
        <w:tc>
          <w:tcPr>
            <w:tcW w:w="4247" w:type="dxa"/>
          </w:tcPr>
          <w:p w14:paraId="12B60C67" w14:textId="483D25CC" w:rsidR="00182042" w:rsidRDefault="00182042" w:rsidP="00AC61B7">
            <w:pPr>
              <w:jc w:val="both"/>
              <w:rPr>
                <w:rFonts w:eastAsiaTheme="minorEastAsia"/>
              </w:rPr>
            </w:pPr>
            <w:r>
              <w:rPr>
                <w:rFonts w:eastAsiaTheme="minorEastAsia"/>
              </w:rPr>
              <w:t>0.20</w:t>
            </w:r>
          </w:p>
        </w:tc>
      </w:tr>
      <w:tr w:rsidR="00182042" w14:paraId="36B551DB" w14:textId="77777777" w:rsidTr="00AC61B7">
        <w:tc>
          <w:tcPr>
            <w:tcW w:w="1696" w:type="dxa"/>
          </w:tcPr>
          <w:p w14:paraId="329F3219" w14:textId="0C2B990A" w:rsidR="00182042" w:rsidRDefault="0031318B" w:rsidP="00AC61B7">
            <w:pPr>
              <w:jc w:val="both"/>
              <w:rPr>
                <w:rFonts w:ascii="Times New Roman" w:eastAsia="Times New Roman" w:hAnsi="Times New Roman" w:cs="Times New Roman"/>
                <w:iCs/>
              </w:rPr>
            </w:pPr>
            <m:oMathPara>
              <m:oMath>
                <m:sSub>
                  <m:sSubPr>
                    <m:ctrlPr>
                      <w:rPr>
                        <w:rFonts w:ascii="Cambria Math" w:eastAsia="Times New Roman" w:hAnsi="Cambria Math" w:cs="Times New Roman"/>
                        <w:i/>
                        <w:iCs/>
                      </w:rPr>
                    </m:ctrlPr>
                  </m:sSubPr>
                  <m:e>
                    <m:r>
                      <w:rPr>
                        <w:rFonts w:ascii="Cambria Math" w:eastAsia="Times New Roman" w:hAnsi="Cambria Math" w:cs="Times New Roman"/>
                      </w:rPr>
                      <m:t>ρ</m:t>
                    </m:r>
                  </m:e>
                  <m:sub>
                    <m:r>
                      <w:rPr>
                        <w:rFonts w:ascii="Cambria Math" w:eastAsia="Times New Roman" w:hAnsi="Cambria Math" w:cs="Times New Roman"/>
                      </w:rPr>
                      <m:t>mut</m:t>
                    </m:r>
                  </m:sub>
                </m:sSub>
              </m:oMath>
            </m:oMathPara>
          </w:p>
        </w:tc>
        <w:tc>
          <w:tcPr>
            <w:tcW w:w="3119" w:type="dxa"/>
          </w:tcPr>
          <w:p w14:paraId="2051BF07" w14:textId="32EF9134" w:rsidR="00182042" w:rsidRDefault="00182042" w:rsidP="00AC61B7">
            <w:pPr>
              <w:jc w:val="both"/>
              <w:rPr>
                <w:rFonts w:eastAsiaTheme="minorEastAsia"/>
              </w:rPr>
            </w:pPr>
            <w:r>
              <w:rPr>
                <w:rFonts w:eastAsiaTheme="minorEastAsia"/>
              </w:rPr>
              <w:t>Taux (probabilité) de mutation</w:t>
            </w:r>
          </w:p>
        </w:tc>
        <w:tc>
          <w:tcPr>
            <w:tcW w:w="4247" w:type="dxa"/>
          </w:tcPr>
          <w:p w14:paraId="7B1A3021" w14:textId="3AA136B9" w:rsidR="00182042" w:rsidRDefault="00182042" w:rsidP="00AC61B7">
            <w:pPr>
              <w:jc w:val="both"/>
              <w:rPr>
                <w:rFonts w:eastAsiaTheme="minorEastAsia"/>
              </w:rPr>
            </w:pPr>
            <w:r>
              <w:rPr>
                <w:rFonts w:eastAsiaTheme="minorEastAsia"/>
              </w:rPr>
              <w:t>0.10</w:t>
            </w:r>
          </w:p>
        </w:tc>
      </w:tr>
    </w:tbl>
    <w:p w14:paraId="46A49289" w14:textId="086D325B" w:rsidR="006C0DAE" w:rsidRDefault="006C0DAE" w:rsidP="006C0DAE"/>
    <w:p w14:paraId="40BC0734" w14:textId="0FACA63B" w:rsidR="00340EB8" w:rsidRPr="00304CFD" w:rsidRDefault="004C07F8" w:rsidP="00304CFD">
      <w:pPr>
        <w:jc w:val="both"/>
      </w:pPr>
      <w:r>
        <w:t xml:space="preserve">Le codage binaire a été historiquement utilisé pour appliquer les opérateurs de croisement et mutation. Le codage réel s’est imposé par sa simplicité, ses performances plus élevés et la multiplicité des </w:t>
      </w:r>
      <w:r w:rsidR="0037763D">
        <w:t>variantes</w:t>
      </w:r>
      <w:r>
        <w:t xml:space="preserve"> possibles. </w:t>
      </w:r>
      <w:r w:rsidR="00340EB8">
        <w:t xml:space="preserve">La population initiale est </w:t>
      </w:r>
      <w:r w:rsidR="00304CFD">
        <w:t>générée</w:t>
      </w:r>
      <w:r w:rsidR="00340EB8">
        <w:t xml:space="preserve"> aléatoirement. La </w:t>
      </w:r>
      <w:r w:rsidR="00304CFD">
        <w:t xml:space="preserve">méthode </w:t>
      </w:r>
      <w:r w:rsidR="00304CFD">
        <w:rPr>
          <w:i/>
          <w:iCs/>
        </w:rPr>
        <w:t xml:space="preserve">Latin Hypercube Sampling </w:t>
      </w:r>
      <w:r w:rsidR="00304CFD">
        <w:t>est recommandée pour explorer au mieux l’espace des variables. L</w:t>
      </w:r>
      <w:r>
        <w:t>e</w:t>
      </w:r>
      <w:r w:rsidR="00304CFD">
        <w:t xml:space="preserve"> vecteur population est normalisé entre 0 et 1 et possède un nombre d’individu</w:t>
      </w:r>
      <w:r>
        <w:t>s</w:t>
      </w:r>
      <w:r w:rsidR="00304CFD">
        <w:t xml:space="preserve"> paire. Le passage entre variables normalisées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pop</m:t>
            </m:r>
          </m:sub>
        </m:sSub>
      </m:oMath>
      <w:r w:rsidR="00304CFD">
        <w:rPr>
          <w:rFonts w:eastAsiaTheme="minorEastAsia"/>
        </w:rPr>
        <w:t xml:space="preserve"> et variable</w:t>
      </w:r>
      <w:r>
        <w:rPr>
          <w:rFonts w:eastAsiaTheme="minorEastAsia"/>
        </w:rPr>
        <w:t>s</w:t>
      </w:r>
      <w:r w:rsidR="00304CFD">
        <w:rPr>
          <w:rFonts w:eastAsiaTheme="minorEastAsia"/>
        </w:rPr>
        <w:t xml:space="preserve"> naturelle</w:t>
      </w:r>
      <w:r>
        <w:rPr>
          <w:rFonts w:eastAsiaTheme="minorEastAsia"/>
        </w:rPr>
        <w:t>s</w:t>
      </w:r>
      <w:r w:rsidR="00304CFD">
        <w:rPr>
          <w:rFonts w:eastAsiaTheme="minorEastAsia"/>
        </w:rPr>
        <w:t xml:space="preserve"> </w:t>
      </w:r>
      <m:oMath>
        <m:r>
          <m:rPr>
            <m:sty m:val="bi"/>
          </m:rPr>
          <w:rPr>
            <w:rFonts w:ascii="Cambria Math" w:eastAsiaTheme="minorEastAsia" w:hAnsi="Cambria Math"/>
          </w:rPr>
          <m:t>x</m:t>
        </m:r>
      </m:oMath>
      <w:r w:rsidR="00304CFD">
        <w:rPr>
          <w:rFonts w:eastAsiaTheme="minorEastAsia"/>
        </w:rPr>
        <w:t xml:space="preserve"> est appliqué par la formule suivante : </w:t>
      </w:r>
    </w:p>
    <w:p w14:paraId="444F3E36" w14:textId="159EB2F8" w:rsidR="00304CFD" w:rsidRPr="00304CFD" w:rsidRDefault="00304CFD" w:rsidP="00304CFD">
      <w:pPr>
        <w:jc w:val="both"/>
      </w:pPr>
      <m:oMathPara>
        <m:oMath>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pop</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min</m:t>
                  </m:r>
                </m:sub>
              </m:sSub>
            </m:e>
          </m:d>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min</m:t>
              </m:r>
            </m:sub>
          </m:sSub>
        </m:oMath>
      </m:oMathPara>
    </w:p>
    <w:p w14:paraId="7ECB57B2" w14:textId="76858920" w:rsidR="006524EA" w:rsidRDefault="00340EB8" w:rsidP="006524EA">
      <w:pPr>
        <w:pStyle w:val="Titre5"/>
      </w:pPr>
      <w:r>
        <w:t xml:space="preserve">Evaluation, </w:t>
      </w:r>
      <w:r>
        <w:rPr>
          <w:i/>
          <w:iCs/>
        </w:rPr>
        <w:t>fitness</w:t>
      </w:r>
      <w:r>
        <w:t xml:space="preserve"> et o</w:t>
      </w:r>
      <w:r w:rsidR="006524EA">
        <w:t xml:space="preserve">pérateur de sélection </w:t>
      </w:r>
    </w:p>
    <w:p w14:paraId="252A281C" w14:textId="564C3CD8" w:rsidR="00340EB8" w:rsidRDefault="00340EB8" w:rsidP="00340EB8">
      <w:r>
        <w:t xml:space="preserve"> </w:t>
      </w:r>
    </w:p>
    <w:p w14:paraId="45C706DB" w14:textId="3D353346" w:rsidR="00340EB8" w:rsidRDefault="00340EB8" w:rsidP="00304CFD">
      <w:pPr>
        <w:jc w:val="both"/>
        <w:rPr>
          <w:rFonts w:eastAsiaTheme="minorEastAsia"/>
        </w:rPr>
      </w:pPr>
      <w:r>
        <w:t>Afin de comparer l’adaptation des diffé</w:t>
      </w:r>
      <w:r w:rsidR="00304CFD">
        <w:t xml:space="preserve">rentes solutions d’une population il faut évaluer la fonction objectif </w:t>
      </w:r>
      <m:oMath>
        <m:sSub>
          <m:sSubPr>
            <m:ctrlPr>
              <w:rPr>
                <w:rFonts w:ascii="Cambria Math" w:hAnsi="Cambria Math"/>
                <w:i/>
              </w:rPr>
            </m:ctrlPr>
          </m:sSubPr>
          <m:e>
            <m:r>
              <m:rPr>
                <m:sty m:val="bi"/>
              </m:rPr>
              <w:rPr>
                <w:rFonts w:ascii="Cambria Math" w:hAnsi="Cambria Math"/>
              </w:rPr>
              <m:t>f</m:t>
            </m:r>
          </m:e>
          <m:sub>
            <m:r>
              <w:rPr>
                <w:rFonts w:ascii="Cambria Math" w:hAnsi="Cambria Math"/>
              </w:rPr>
              <m:t>obj</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x</m:t>
            </m:r>
          </m:e>
        </m:d>
      </m:oMath>
      <w:r w:rsidR="00304CFD">
        <w:rPr>
          <w:rFonts w:eastAsiaTheme="minorEastAsia"/>
        </w:rPr>
        <w:t xml:space="preserve">. Souvent un critère appelé </w:t>
      </w:r>
      <w:r w:rsidR="00304CFD">
        <w:rPr>
          <w:rFonts w:eastAsiaTheme="minorEastAsia"/>
          <w:i/>
          <w:iCs/>
        </w:rPr>
        <w:t xml:space="preserve">fitness </w:t>
      </w:r>
      <w:r w:rsidR="00304CFD">
        <w:rPr>
          <w:rFonts w:eastAsiaTheme="minorEastAsia"/>
        </w:rPr>
        <w:t xml:space="preserve">permet de normaliser cette fonction d’adaptation. Généralement la </w:t>
      </w:r>
      <w:r w:rsidR="00304CFD">
        <w:rPr>
          <w:rFonts w:eastAsiaTheme="minorEastAsia"/>
          <w:i/>
          <w:iCs/>
        </w:rPr>
        <w:t>fitness</w:t>
      </w:r>
      <w:r w:rsidR="00304CFD">
        <w:rPr>
          <w:rFonts w:eastAsiaTheme="minorEastAsia"/>
        </w:rPr>
        <w:t xml:space="preserve"> est à maximiser. Cette valeur normalisée est utile pour d’autres opérateurs (sélection par roulette, </w:t>
      </w:r>
      <w:r w:rsidR="00304CFD">
        <w:rPr>
          <w:rFonts w:eastAsiaTheme="minorEastAsia"/>
          <w:i/>
          <w:iCs/>
        </w:rPr>
        <w:t>sharing</w:t>
      </w:r>
      <w:r w:rsidR="00304CFD">
        <w:rPr>
          <w:rFonts w:eastAsiaTheme="minorEastAsia"/>
        </w:rPr>
        <w:t xml:space="preserve">, </w:t>
      </w:r>
      <w:proofErr w:type="spellStart"/>
      <w:r w:rsidR="00304CFD">
        <w:rPr>
          <w:rFonts w:eastAsiaTheme="minorEastAsia"/>
          <w:i/>
          <w:iCs/>
        </w:rPr>
        <w:t>crowning</w:t>
      </w:r>
      <w:proofErr w:type="spellEnd"/>
      <w:r w:rsidR="00304CFD">
        <w:rPr>
          <w:rFonts w:eastAsiaTheme="minorEastAsia"/>
          <w:i/>
          <w:iCs/>
        </w:rPr>
        <w:t xml:space="preserve"> distance</w:t>
      </w:r>
      <w:r w:rsidR="00304CFD">
        <w:rPr>
          <w:rFonts w:eastAsiaTheme="minorEastAsia"/>
        </w:rPr>
        <w:t xml:space="preserve">). </w:t>
      </w:r>
    </w:p>
    <w:p w14:paraId="3CFCD940" w14:textId="762ED0A7" w:rsidR="00304CFD" w:rsidRDefault="00304CFD" w:rsidP="00304CFD">
      <w:pPr>
        <w:jc w:val="both"/>
        <w:rPr>
          <w:rFonts w:eastAsiaTheme="minorEastAsia"/>
        </w:rPr>
      </w:pPr>
      <w:r>
        <w:rPr>
          <w:rFonts w:eastAsiaTheme="minorEastAsia"/>
        </w:rPr>
        <w:t xml:space="preserve">Voici une forme possible de </w:t>
      </w:r>
      <w:r>
        <w:rPr>
          <w:rFonts w:eastAsiaTheme="minorEastAsia"/>
          <w:i/>
          <w:iCs/>
        </w:rPr>
        <w:t>fitness</w:t>
      </w:r>
      <w:r w:rsidR="00B53751">
        <w:rPr>
          <w:rFonts w:eastAsiaTheme="minorEastAsia"/>
        </w:rPr>
        <w:t xml:space="preserve">. Si le vecteur </w:t>
      </w:r>
      <m:oMath>
        <m:sSub>
          <m:sSubPr>
            <m:ctrlPr>
              <w:rPr>
                <w:rFonts w:ascii="Cambria Math" w:eastAsiaTheme="minorEastAsia" w:hAnsi="Cambria Math"/>
                <w:i/>
              </w:rPr>
            </m:ctrlPr>
          </m:sSubPr>
          <m:e>
            <m:r>
              <m:rPr>
                <m:sty m:val="bi"/>
              </m:rPr>
              <w:rPr>
                <w:rFonts w:ascii="Cambria Math" w:eastAsiaTheme="minorEastAsia" w:hAnsi="Cambria Math"/>
              </w:rPr>
              <m:t>f</m:t>
            </m:r>
            <m:ctrlPr>
              <w:rPr>
                <w:rFonts w:ascii="Cambria Math" w:eastAsiaTheme="minorEastAsia" w:hAnsi="Cambria Math"/>
                <w:b/>
                <w:bCs/>
                <w:i/>
              </w:rPr>
            </m:ctrlPr>
          </m:e>
          <m:sub>
            <m:r>
              <w:rPr>
                <w:rFonts w:ascii="Cambria Math" w:eastAsiaTheme="minorEastAsia" w:hAnsi="Cambria Math"/>
              </w:rPr>
              <m:t>obj</m:t>
            </m:r>
          </m:sub>
        </m:sSub>
      </m:oMath>
      <w:r w:rsidR="00B53751">
        <w:rPr>
          <w:rFonts w:eastAsiaTheme="minorEastAsia"/>
        </w:rPr>
        <w:t xml:space="preserve"> est constant alors on prendra la valeur </w:t>
      </w:r>
      <m:oMath>
        <m:r>
          <w:rPr>
            <w:rFonts w:ascii="Cambria Math" w:eastAsiaTheme="minorEastAsia" w:hAnsi="Cambria Math"/>
          </w:rPr>
          <m:t>1</m:t>
        </m:r>
      </m:oMath>
      <w:r>
        <w:rPr>
          <w:rFonts w:eastAsiaTheme="minorEastAsia"/>
          <w:i/>
          <w:iCs/>
        </w:rPr>
        <w:t> </w:t>
      </w:r>
      <w:r>
        <w:rPr>
          <w:rFonts w:eastAsiaTheme="minorEastAsia"/>
        </w:rPr>
        <w:t xml:space="preserve">: </w:t>
      </w:r>
    </w:p>
    <w:tbl>
      <w:tblPr>
        <w:tblStyle w:val="Grilledutableau"/>
        <w:tblW w:w="0" w:type="auto"/>
        <w:tblLook w:val="04A0" w:firstRow="1" w:lastRow="0" w:firstColumn="1" w:lastColumn="0" w:noHBand="0" w:noVBand="1"/>
      </w:tblPr>
      <w:tblGrid>
        <w:gridCol w:w="4531"/>
        <w:gridCol w:w="4531"/>
      </w:tblGrid>
      <w:tr w:rsidR="00B53751" w14:paraId="43124AEA" w14:textId="77777777" w:rsidTr="00B53751">
        <w:tc>
          <w:tcPr>
            <w:tcW w:w="4531" w:type="dxa"/>
            <w:shd w:val="clear" w:color="auto" w:fill="D9D9D9" w:themeFill="background1" w:themeFillShade="D9"/>
          </w:tcPr>
          <w:p w14:paraId="73F3269C" w14:textId="5CC4EAFF" w:rsidR="00B53751" w:rsidRPr="00B53751" w:rsidRDefault="00C84D63" w:rsidP="00304CFD">
            <w:pPr>
              <w:jc w:val="both"/>
            </w:pPr>
            <w:r>
              <w:t>Minimisation</w:t>
            </w:r>
          </w:p>
        </w:tc>
        <w:tc>
          <w:tcPr>
            <w:tcW w:w="4531" w:type="dxa"/>
            <w:shd w:val="clear" w:color="auto" w:fill="D9D9D9" w:themeFill="background1" w:themeFillShade="D9"/>
          </w:tcPr>
          <w:p w14:paraId="521D249C" w14:textId="63408C40" w:rsidR="00B53751" w:rsidRDefault="00C84D63" w:rsidP="00304CFD">
            <w:pPr>
              <w:jc w:val="both"/>
            </w:pPr>
            <w:r>
              <w:t>Maximisation</w:t>
            </w:r>
          </w:p>
        </w:tc>
      </w:tr>
      <w:tr w:rsidR="00B53751" w14:paraId="2E89126D" w14:textId="77777777" w:rsidTr="00B53751">
        <w:tc>
          <w:tcPr>
            <w:tcW w:w="4531" w:type="dxa"/>
          </w:tcPr>
          <w:p w14:paraId="2FD0CF78" w14:textId="23411597" w:rsidR="00B53751" w:rsidRPr="00B53751" w:rsidRDefault="00B53751" w:rsidP="00304CFD">
            <w:pPr>
              <w:jc w:val="both"/>
            </w:pPr>
            <m:oMathPara>
              <m:oMath>
                <m:r>
                  <w:rPr>
                    <w:rFonts w:ascii="Cambria Math" w:hAnsi="Cambria Math"/>
                  </w:rPr>
                  <m:t>fit=</m:t>
                </m:r>
                <m:f>
                  <m:fPr>
                    <m:ctrlPr>
                      <w:rPr>
                        <w:rFonts w:ascii="Cambria Math" w:hAnsi="Cambria Math"/>
                        <w:b/>
                        <w:bCs/>
                        <w:i/>
                      </w:rPr>
                    </m:ctrlPr>
                  </m:fPr>
                  <m:num>
                    <m:sSub>
                      <m:sSubPr>
                        <m:ctrlPr>
                          <w:rPr>
                            <w:rFonts w:ascii="Cambria Math" w:hAnsi="Cambria Math"/>
                            <w:b/>
                            <w:bCs/>
                            <w:i/>
                          </w:rPr>
                        </m:ctrlPr>
                      </m:sSubPr>
                      <m:e>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f</m:t>
                                    </m:r>
                                  </m:e>
                                  <m:sub>
                                    <m:r>
                                      <w:rPr>
                                        <w:rFonts w:ascii="Cambria Math" w:hAnsi="Cambria Math"/>
                                      </w:rPr>
                                      <m:t>obj</m:t>
                                    </m:r>
                                  </m:sub>
                                </m:sSub>
                                <m:ctrlPr>
                                  <w:rPr>
                                    <w:rFonts w:ascii="Cambria Math" w:hAnsi="Cambria Math"/>
                                    <w:b/>
                                    <w:bCs/>
                                    <w:i/>
                                  </w:rPr>
                                </m:ctrlPr>
                              </m:e>
                            </m:d>
                          </m:e>
                        </m:func>
                        <m:r>
                          <m:rPr>
                            <m:sty m:val="bi"/>
                          </m:rPr>
                          <w:rPr>
                            <w:rFonts w:ascii="Cambria Math" w:hAnsi="Cambria Math"/>
                          </w:rPr>
                          <m:t>- f</m:t>
                        </m:r>
                      </m:e>
                      <m:sub>
                        <m:r>
                          <w:rPr>
                            <w:rFonts w:ascii="Cambria Math" w:hAnsi="Cambria Math"/>
                          </w:rPr>
                          <m:t>obj</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max</m:t>
                        </m:r>
                        <m:ctrlPr>
                          <w:rPr>
                            <w:rFonts w:ascii="Cambria Math" w:hAnsi="Cambria Math"/>
                            <w:b/>
                            <w:bCs/>
                            <w:i/>
                          </w:rPr>
                        </m:ctrlPr>
                      </m:fName>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f</m:t>
                                </m:r>
                                <m:ctrlPr>
                                  <w:rPr>
                                    <w:rFonts w:ascii="Cambria Math" w:hAnsi="Cambria Math"/>
                                    <w:i/>
                                  </w:rPr>
                                </m:ctrlPr>
                              </m:e>
                              <m:sub>
                                <m:r>
                                  <w:rPr>
                                    <w:rFonts w:ascii="Cambria Math" w:hAnsi="Cambria Math"/>
                                  </w:rPr>
                                  <m:t>obj</m:t>
                                </m:r>
                              </m:sub>
                            </m:sSub>
                            <m:ctrlPr>
                              <w:rPr>
                                <w:rFonts w:ascii="Cambria Math" w:hAnsi="Cambria Math"/>
                                <w:b/>
                                <w:bCs/>
                                <w:i/>
                              </w:rPr>
                            </m:ctrlPr>
                          </m:e>
                        </m:d>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f</m:t>
                                </m:r>
                              </m:e>
                              <m:sub>
                                <m:r>
                                  <w:rPr>
                                    <w:rFonts w:ascii="Cambria Math" w:hAnsi="Cambria Math"/>
                                  </w:rPr>
                                  <m:t>obj</m:t>
                                </m:r>
                              </m:sub>
                            </m:sSub>
                          </m:e>
                        </m:d>
                      </m:e>
                    </m:func>
                  </m:den>
                </m:f>
              </m:oMath>
            </m:oMathPara>
          </w:p>
        </w:tc>
        <w:tc>
          <w:tcPr>
            <w:tcW w:w="4531" w:type="dxa"/>
          </w:tcPr>
          <w:p w14:paraId="78B40DF9" w14:textId="7EEE9AAB" w:rsidR="00B53751" w:rsidRDefault="00B53751" w:rsidP="00304CFD">
            <w:pPr>
              <w:jc w:val="both"/>
            </w:pPr>
            <m:oMathPara>
              <m:oMath>
                <m:r>
                  <w:rPr>
                    <w:rFonts w:ascii="Cambria Math" w:hAnsi="Cambria Math"/>
                  </w:rPr>
                  <m:t>fit=</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 xml:space="preserve"> f</m:t>
                        </m:r>
                      </m:e>
                      <m:sub>
                        <m:r>
                          <w:rPr>
                            <w:rFonts w:ascii="Cambria Math" w:hAnsi="Cambria Math"/>
                          </w:rPr>
                          <m:t>obj</m:t>
                        </m:r>
                      </m:sub>
                    </m:sSub>
                    <m:r>
                      <m:rPr>
                        <m:sty m:val="bi"/>
                      </m:rPr>
                      <w:rPr>
                        <w:rFonts w:ascii="Cambria Math" w:hAnsi="Cambria Math"/>
                      </w:rPr>
                      <m:t>-</m:t>
                    </m:r>
                    <m:func>
                      <m:funcPr>
                        <m:ctrlPr>
                          <w:rPr>
                            <w:rFonts w:ascii="Cambria Math" w:hAnsi="Cambria Math"/>
                            <w:i/>
                          </w:rPr>
                        </m:ctrlPr>
                      </m:funcPr>
                      <m:fName>
                        <m:r>
                          <m:rPr>
                            <m:sty m:val="p"/>
                          </m:rPr>
                          <w:rPr>
                            <w:rFonts w:ascii="Cambria Math" w:hAnsi="Cambria Math"/>
                          </w:rPr>
                          <m:t>min</m:t>
                        </m:r>
                        <m:ctrlPr>
                          <w:rPr>
                            <w:rFonts w:ascii="Cambria Math" w:hAnsi="Cambria Math"/>
                            <w:b/>
                            <w:bCs/>
                            <w:i/>
                          </w:rPr>
                        </m:ctrlPr>
                      </m:fName>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 xml:space="preserve"> f</m:t>
                                </m:r>
                              </m:e>
                              <m:sub>
                                <m:r>
                                  <w:rPr>
                                    <w:rFonts w:ascii="Cambria Math" w:hAnsi="Cambria Math"/>
                                  </w:rPr>
                                  <m:t>obj</m:t>
                                </m:r>
                              </m:sub>
                            </m:sSub>
                            <m:ctrlPr>
                              <w:rPr>
                                <w:rFonts w:ascii="Cambria Math" w:hAnsi="Cambria Math"/>
                                <w:b/>
                                <w:bCs/>
                                <w:i/>
                              </w:rPr>
                            </m:ctrlPr>
                          </m:e>
                        </m:d>
                      </m:e>
                    </m:func>
                    <m:ctrlPr>
                      <w:rPr>
                        <w:rFonts w:ascii="Cambria Math" w:hAnsi="Cambria Math"/>
                        <w:i/>
                      </w:rPr>
                    </m:ctrlPr>
                  </m:num>
                  <m:den>
                    <m:func>
                      <m:funcPr>
                        <m:ctrlPr>
                          <w:rPr>
                            <w:rFonts w:ascii="Cambria Math" w:hAnsi="Cambria Math"/>
                            <w:i/>
                          </w:rPr>
                        </m:ctrlPr>
                      </m:funcPr>
                      <m:fName>
                        <m:r>
                          <m:rPr>
                            <m:sty m:val="p"/>
                          </m:rPr>
                          <w:rPr>
                            <w:rFonts w:ascii="Cambria Math" w:hAnsi="Cambria Math"/>
                          </w:rPr>
                          <m:t>max</m:t>
                        </m:r>
                        <m:ctrlPr>
                          <w:rPr>
                            <w:rFonts w:ascii="Cambria Math" w:hAnsi="Cambria Math"/>
                            <w:b/>
                            <w:bCs/>
                            <w:i/>
                          </w:rPr>
                        </m:ctrlPr>
                      </m:fName>
                      <m:e>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f</m:t>
                                </m:r>
                                <m:ctrlPr>
                                  <w:rPr>
                                    <w:rFonts w:ascii="Cambria Math" w:hAnsi="Cambria Math"/>
                                    <w:i/>
                                  </w:rPr>
                                </m:ctrlPr>
                              </m:e>
                              <m:sub>
                                <m:r>
                                  <w:rPr>
                                    <w:rFonts w:ascii="Cambria Math" w:hAnsi="Cambria Math"/>
                                  </w:rPr>
                                  <m:t>obj</m:t>
                                </m:r>
                              </m:sub>
                            </m:sSub>
                            <m:ctrlPr>
                              <w:rPr>
                                <w:rFonts w:ascii="Cambria Math" w:hAnsi="Cambria Math"/>
                                <w:b/>
                                <w:bCs/>
                                <w:i/>
                              </w:rPr>
                            </m:ctrlPr>
                          </m:e>
                        </m:d>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f</m:t>
                                </m:r>
                              </m:e>
                              <m:sub>
                                <m:r>
                                  <w:rPr>
                                    <w:rFonts w:ascii="Cambria Math" w:hAnsi="Cambria Math"/>
                                  </w:rPr>
                                  <m:t>obj</m:t>
                                </m:r>
                              </m:sub>
                            </m:sSub>
                          </m:e>
                        </m:d>
                      </m:e>
                    </m:func>
                  </m:den>
                </m:f>
              </m:oMath>
            </m:oMathPara>
          </w:p>
        </w:tc>
      </w:tr>
    </w:tbl>
    <w:p w14:paraId="25983A83" w14:textId="14AE6A4D" w:rsidR="00304CFD" w:rsidRPr="006A2353" w:rsidRDefault="006A2353" w:rsidP="006A2353">
      <w:pPr>
        <w:pBdr>
          <w:top w:val="single" w:sz="4" w:space="1" w:color="auto"/>
          <w:left w:val="single" w:sz="4" w:space="4" w:color="auto"/>
          <w:bottom w:val="single" w:sz="4" w:space="1" w:color="auto"/>
          <w:right w:val="single" w:sz="4" w:space="4" w:color="auto"/>
        </w:pBdr>
        <w:shd w:val="clear" w:color="auto" w:fill="FAFAFA"/>
        <w:rPr>
          <w:sz w:val="20"/>
          <w:szCs w:val="20"/>
        </w:rPr>
      </w:pPr>
      <w:r w:rsidRPr="006A2353">
        <w:rPr>
          <w:rFonts w:ascii="Courier New" w:hAnsi="Courier New" w:cs="Courier New"/>
          <w:color w:val="A626A4"/>
          <w:sz w:val="20"/>
          <w:szCs w:val="20"/>
        </w:rPr>
        <w:lastRenderedPageBreak/>
        <w:t>import</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numpy</w:t>
      </w:r>
      <w:proofErr w:type="spellEnd"/>
      <w:r w:rsidRPr="006A2353">
        <w:rPr>
          <w:rFonts w:ascii="Courier New" w:hAnsi="Courier New" w:cs="Courier New"/>
          <w:color w:val="383A42"/>
          <w:sz w:val="20"/>
          <w:szCs w:val="20"/>
        </w:rPr>
        <w:t xml:space="preserve"> </w:t>
      </w:r>
      <w:r w:rsidRPr="006A2353">
        <w:rPr>
          <w:rFonts w:ascii="Courier New" w:hAnsi="Courier New" w:cs="Courier New"/>
          <w:color w:val="A626A4"/>
          <w:sz w:val="20"/>
          <w:szCs w:val="20"/>
        </w:rPr>
        <w:t>as</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np</w:t>
      </w:r>
      <w:proofErr w:type="spellEnd"/>
      <w:r w:rsidRPr="006A2353">
        <w:rPr>
          <w:rFonts w:ascii="Courier New" w:hAnsi="Courier New" w:cs="Courier New"/>
          <w:color w:val="383A42"/>
          <w:sz w:val="20"/>
          <w:szCs w:val="20"/>
        </w:rPr>
        <w:br/>
      </w:r>
      <w:r w:rsidRPr="006A2353">
        <w:rPr>
          <w:rFonts w:ascii="Courier New" w:hAnsi="Courier New" w:cs="Courier New"/>
          <w:color w:val="A626A4"/>
          <w:sz w:val="20"/>
          <w:szCs w:val="20"/>
        </w:rPr>
        <w:t>import</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numpy.random</w:t>
      </w:r>
      <w:proofErr w:type="spellEnd"/>
      <w:r w:rsidRPr="006A2353">
        <w:rPr>
          <w:rFonts w:ascii="Courier New" w:hAnsi="Courier New" w:cs="Courier New"/>
          <w:color w:val="383A42"/>
          <w:sz w:val="20"/>
          <w:szCs w:val="20"/>
        </w:rPr>
        <w:t xml:space="preserve"> </w:t>
      </w:r>
      <w:r w:rsidRPr="006A2353">
        <w:rPr>
          <w:rFonts w:ascii="Courier New" w:hAnsi="Courier New" w:cs="Courier New"/>
          <w:color w:val="A626A4"/>
          <w:sz w:val="20"/>
          <w:szCs w:val="20"/>
        </w:rPr>
        <w:t>as</w:t>
      </w:r>
      <w:r w:rsidRPr="006A2353">
        <w:rPr>
          <w:rFonts w:ascii="Courier New" w:hAnsi="Courier New" w:cs="Courier New"/>
          <w:color w:val="383A42"/>
          <w:sz w:val="20"/>
          <w:szCs w:val="20"/>
        </w:rPr>
        <w:t xml:space="preserve"> rd</w:t>
      </w:r>
      <w:r w:rsidRPr="006A2353">
        <w:rPr>
          <w:rFonts w:ascii="Courier New" w:hAnsi="Courier New" w:cs="Courier New"/>
          <w:color w:val="383A42"/>
          <w:sz w:val="20"/>
          <w:szCs w:val="20"/>
        </w:rPr>
        <w:br/>
      </w:r>
      <w:proofErr w:type="spellStart"/>
      <w:r w:rsidRPr="006A2353">
        <w:rPr>
          <w:rFonts w:ascii="Courier New" w:hAnsi="Courier New" w:cs="Courier New"/>
          <w:color w:val="A626A4"/>
          <w:sz w:val="20"/>
          <w:szCs w:val="20"/>
        </w:rPr>
        <w:t>def</w:t>
      </w:r>
      <w:proofErr w:type="spellEnd"/>
      <w:r w:rsidRPr="006A2353">
        <w:rPr>
          <w:rFonts w:ascii="Courier New" w:hAnsi="Courier New" w:cs="Courier New"/>
          <w:color w:val="383A42"/>
          <w:sz w:val="20"/>
          <w:szCs w:val="20"/>
        </w:rPr>
        <w:t xml:space="preserve"> </w:t>
      </w:r>
      <w:proofErr w:type="spellStart"/>
      <w:r w:rsidRPr="006A2353">
        <w:rPr>
          <w:rFonts w:ascii="Courier New" w:hAnsi="Courier New" w:cs="Courier New"/>
          <w:color w:val="4078F2"/>
          <w:sz w:val="20"/>
          <w:szCs w:val="20"/>
        </w:rPr>
        <w:t>eval_fitness</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fobj</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fmin,fmax</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fobj.min</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fobj.max</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if</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fmin</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fmax</w:t>
      </w:r>
      <w:proofErr w:type="spellEnd"/>
      <w:r w:rsidRPr="006A2353">
        <w:rPr>
          <w:rFonts w:ascii="Courier New" w:hAnsi="Courier New" w:cs="Courier New"/>
          <w:color w:val="383A42"/>
          <w:sz w:val="20"/>
          <w:szCs w:val="20"/>
        </w:rPr>
        <w:t xml:space="preserve"> : </w:t>
      </w:r>
      <w:r w:rsidRPr="006A2353">
        <w:rPr>
          <w:rFonts w:ascii="Courier New" w:hAnsi="Courier New" w:cs="Courier New"/>
          <w:color w:val="383A42"/>
          <w:sz w:val="20"/>
          <w:szCs w:val="20"/>
        </w:rPr>
        <w:br/>
        <w:t xml:space="preserve">        fitness = </w:t>
      </w:r>
      <w:proofErr w:type="spellStart"/>
      <w:r w:rsidRPr="006A2353">
        <w:rPr>
          <w:rFonts w:ascii="Courier New" w:hAnsi="Courier New" w:cs="Courier New"/>
          <w:color w:val="383A42"/>
          <w:sz w:val="20"/>
          <w:szCs w:val="20"/>
        </w:rPr>
        <w:t>np.ones_like</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fobj,dtype</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float</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A626A4"/>
          <w:sz w:val="20"/>
          <w:szCs w:val="20"/>
        </w:rPr>
        <w:t>else</w:t>
      </w:r>
      <w:proofErr w:type="spellEnd"/>
      <w:r w:rsidRPr="006A2353">
        <w:rPr>
          <w:rFonts w:ascii="Courier New" w:hAnsi="Courier New" w:cs="Courier New"/>
          <w:color w:val="383A42"/>
          <w:sz w:val="20"/>
          <w:szCs w:val="20"/>
        </w:rPr>
        <w:t xml:space="preserve"> : </w:t>
      </w:r>
      <w:r w:rsidRPr="006A2353">
        <w:rPr>
          <w:rFonts w:ascii="Courier New" w:hAnsi="Courier New" w:cs="Courier New"/>
          <w:color w:val="383A42"/>
          <w:sz w:val="20"/>
          <w:szCs w:val="20"/>
        </w:rPr>
        <w:br/>
        <w:t xml:space="preserve">        fitness = (</w:t>
      </w:r>
      <w:proofErr w:type="spellStart"/>
      <w:r w:rsidRPr="006A2353">
        <w:rPr>
          <w:rFonts w:ascii="Courier New" w:hAnsi="Courier New" w:cs="Courier New"/>
          <w:color w:val="383A42"/>
          <w:sz w:val="20"/>
          <w:szCs w:val="20"/>
        </w:rPr>
        <w:t>fmax-fobj</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fmax-fmin</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return</w:t>
      </w:r>
      <w:r w:rsidRPr="006A2353">
        <w:rPr>
          <w:rFonts w:ascii="Courier New" w:hAnsi="Courier New" w:cs="Courier New"/>
          <w:color w:val="383A42"/>
          <w:sz w:val="20"/>
          <w:szCs w:val="20"/>
        </w:rPr>
        <w:t xml:space="preserve"> fitness</w:t>
      </w:r>
    </w:p>
    <w:p w14:paraId="26594497" w14:textId="3928F1DD" w:rsidR="00B53751" w:rsidRDefault="00ED552E" w:rsidP="00304CFD">
      <w:pPr>
        <w:jc w:val="both"/>
      </w:pPr>
      <w:r>
        <w:t>L’opérateur de</w:t>
      </w:r>
      <w:r w:rsidR="00B53751">
        <w:t xml:space="preserve"> sélection</w:t>
      </w:r>
      <w:r>
        <w:t xml:space="preserve"> doit promouvoir</w:t>
      </w:r>
      <w:r w:rsidR="00B53751">
        <w:t xml:space="preserve"> les meilleurs candidats tout en gardant une chance de conserver </w:t>
      </w:r>
      <w:r>
        <w:t xml:space="preserve">des solutions moins bonnes afin de garantir la diversité des solutions. </w:t>
      </w:r>
      <w:r w:rsidR="00C84D63">
        <w:t>L</w:t>
      </w:r>
      <w:r w:rsidR="004C07F8">
        <w:t>e résultat de la</w:t>
      </w:r>
      <w:r w:rsidR="00C84D63">
        <w:t xml:space="preserve"> sélection est un vecteur dont la taille est de moitié celle de la population. </w:t>
      </w:r>
      <w:r w:rsidR="0015077C">
        <w:t xml:space="preserve">Il est possible de faire deux ensembles sexués </w:t>
      </w:r>
      <w:r w:rsidR="00F24CF4">
        <w:t>mâles</w:t>
      </w:r>
      <w:r w:rsidR="0015077C">
        <w:t xml:space="preserve"> et femelles. </w:t>
      </w:r>
      <w:r w:rsidR="00C84D63">
        <w:t xml:space="preserve">Des couples donneront chacun deux individus pour conserver une population de taille constante. </w:t>
      </w:r>
      <w:r>
        <w:t xml:space="preserve">Il existe de nombreuses méthodes : </w:t>
      </w:r>
    </w:p>
    <w:p w14:paraId="1F35FBF0" w14:textId="50C825BA" w:rsidR="00ED552E" w:rsidRDefault="00ED552E" w:rsidP="00ED552E">
      <w:pPr>
        <w:pStyle w:val="Paragraphedeliste"/>
        <w:numPr>
          <w:ilvl w:val="0"/>
          <w:numId w:val="19"/>
        </w:numPr>
        <w:jc w:val="both"/>
      </w:pPr>
      <w:r>
        <w:t xml:space="preserve">Sélection par rang (tri des meilleurs individus) ; </w:t>
      </w:r>
    </w:p>
    <w:p w14:paraId="295C24A4" w14:textId="4DE03A99" w:rsidR="00ED552E" w:rsidRDefault="00ED552E" w:rsidP="00ED552E">
      <w:pPr>
        <w:pStyle w:val="Paragraphedeliste"/>
        <w:numPr>
          <w:ilvl w:val="0"/>
          <w:numId w:val="19"/>
        </w:numPr>
        <w:jc w:val="both"/>
      </w:pPr>
      <w:r>
        <w:t xml:space="preserve">Sélection par roulette proportionnelle (la probabilité de sélection est proportionnelle à la </w:t>
      </w:r>
      <w:r>
        <w:rPr>
          <w:i/>
          <w:iCs/>
        </w:rPr>
        <w:t>fitness</w:t>
      </w:r>
      <w:r>
        <w:t xml:space="preserve">) ; </w:t>
      </w:r>
    </w:p>
    <w:p w14:paraId="2E34DA9F" w14:textId="0E1F76D4" w:rsidR="00ED552E" w:rsidRDefault="00ED552E" w:rsidP="00ED552E">
      <w:pPr>
        <w:pStyle w:val="Paragraphedeliste"/>
        <w:numPr>
          <w:ilvl w:val="0"/>
          <w:numId w:val="19"/>
        </w:numPr>
        <w:jc w:val="both"/>
      </w:pPr>
      <w:r>
        <w:t xml:space="preserve">Sélection </w:t>
      </w:r>
      <w:r w:rsidR="00203254">
        <w:t xml:space="preserve">uniforme et aléatoire ; </w:t>
      </w:r>
    </w:p>
    <w:p w14:paraId="681E6267" w14:textId="109C2C10" w:rsidR="00203254" w:rsidRPr="00203254" w:rsidRDefault="00203254" w:rsidP="00ED552E">
      <w:pPr>
        <w:pStyle w:val="Paragraphedeliste"/>
        <w:numPr>
          <w:ilvl w:val="0"/>
          <w:numId w:val="19"/>
        </w:numPr>
        <w:jc w:val="both"/>
        <w:rPr>
          <w:i/>
          <w:iCs/>
        </w:rPr>
      </w:pPr>
      <w:proofErr w:type="spellStart"/>
      <w:r w:rsidRPr="00203254">
        <w:rPr>
          <w:i/>
          <w:iCs/>
        </w:rPr>
        <w:t>Stochastic</w:t>
      </w:r>
      <w:proofErr w:type="spellEnd"/>
      <w:r w:rsidRPr="00203254">
        <w:rPr>
          <w:i/>
          <w:iCs/>
        </w:rPr>
        <w:t xml:space="preserve"> </w:t>
      </w:r>
      <w:proofErr w:type="spellStart"/>
      <w:r w:rsidRPr="00203254">
        <w:rPr>
          <w:i/>
          <w:iCs/>
        </w:rPr>
        <w:t>remainder</w:t>
      </w:r>
      <w:proofErr w:type="spellEnd"/>
      <w:r w:rsidRPr="00203254">
        <w:rPr>
          <w:i/>
          <w:iCs/>
        </w:rPr>
        <w:t xml:space="preserve"> </w:t>
      </w:r>
      <w:proofErr w:type="spellStart"/>
      <w:r w:rsidRPr="00203254">
        <w:rPr>
          <w:i/>
          <w:iCs/>
        </w:rPr>
        <w:t>without</w:t>
      </w:r>
      <w:proofErr w:type="spellEnd"/>
      <w:r w:rsidRPr="00203254">
        <w:rPr>
          <w:i/>
          <w:iCs/>
        </w:rPr>
        <w:t xml:space="preserve"> replacement </w:t>
      </w:r>
      <w:proofErr w:type="spellStart"/>
      <w:r w:rsidRPr="00203254">
        <w:rPr>
          <w:i/>
          <w:iCs/>
        </w:rPr>
        <w:t>selection</w:t>
      </w:r>
      <w:proofErr w:type="spellEnd"/>
      <w:r>
        <w:rPr>
          <w:i/>
          <w:iCs/>
        </w:rPr>
        <w:t xml:space="preserve"> </w:t>
      </w:r>
      <w:r>
        <w:t xml:space="preserve">améliore la sélection par roulette ; </w:t>
      </w:r>
    </w:p>
    <w:p w14:paraId="52530999" w14:textId="31F53EB1" w:rsidR="00203254" w:rsidRPr="00203254" w:rsidRDefault="00203254" w:rsidP="00ED552E">
      <w:pPr>
        <w:pStyle w:val="Paragraphedeliste"/>
        <w:numPr>
          <w:ilvl w:val="0"/>
          <w:numId w:val="19"/>
        </w:numPr>
        <w:jc w:val="both"/>
        <w:rPr>
          <w:i/>
          <w:iCs/>
        </w:rPr>
      </w:pPr>
      <w:r>
        <w:t xml:space="preserve">Sélection par tournois : deux ou </w:t>
      </w:r>
      <w:r>
        <w:rPr>
          <w:i/>
          <w:iCs/>
        </w:rPr>
        <w:t>n</w:t>
      </w:r>
      <w:r>
        <w:t xml:space="preserve"> individus s’affrontent. Le meilleur est sélectionné. </w:t>
      </w:r>
    </w:p>
    <w:p w14:paraId="73E94B99" w14:textId="1BB80A78" w:rsidR="00203254" w:rsidRDefault="00203254" w:rsidP="00203254">
      <w:pPr>
        <w:jc w:val="both"/>
      </w:pPr>
      <w:r>
        <w:t>La sélection par tournois est simple à codée, efficace et peu coûteuse en calculs. Elle a l</w:t>
      </w:r>
      <w:r w:rsidR="0037763D">
        <w:t>’</w:t>
      </w:r>
      <w:r>
        <w:t xml:space="preserve">avantage de s’adapter parfaitement aux méthodes multi-objectifs (NSGA) et à la confrontation de contrainte dans le même esprit que la méthode de </w:t>
      </w:r>
      <w:proofErr w:type="spellStart"/>
      <w:r>
        <w:t>J.Lampinen</w:t>
      </w:r>
      <w:proofErr w:type="spellEnd"/>
      <w:r>
        <w:t xml:space="preserve"> </w:t>
      </w:r>
      <w:sdt>
        <w:sdtPr>
          <w:id w:val="207610701"/>
          <w:citation/>
        </w:sdtPr>
        <w:sdtEndPr/>
        <w:sdtContent>
          <w:r>
            <w:fldChar w:fldCharType="begin"/>
          </w:r>
          <w:r>
            <w:instrText xml:space="preserve"> CITATION Lam02 \l 1036 </w:instrText>
          </w:r>
          <w:r>
            <w:fldChar w:fldCharType="separate"/>
          </w:r>
          <w:r w:rsidRPr="00203254">
            <w:rPr>
              <w:noProof/>
            </w:rPr>
            <w:t>[13]</w:t>
          </w:r>
          <w:r>
            <w:fldChar w:fldCharType="end"/>
          </w:r>
        </w:sdtContent>
      </w:sdt>
      <w:r>
        <w:t xml:space="preserve"> pour l’évolution différentielle. </w:t>
      </w:r>
    </w:p>
    <w:p w14:paraId="4FED202C" w14:textId="5AAA8366" w:rsidR="006A2353" w:rsidRPr="006A2353" w:rsidRDefault="006A2353" w:rsidP="006A2353">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6A2353">
        <w:rPr>
          <w:rFonts w:ascii="Courier New" w:hAnsi="Courier New" w:cs="Courier New"/>
          <w:color w:val="A626A4"/>
          <w:sz w:val="20"/>
          <w:szCs w:val="20"/>
        </w:rPr>
        <w:t>def</w:t>
      </w:r>
      <w:proofErr w:type="spellEnd"/>
      <w:r w:rsidRPr="006A2353">
        <w:rPr>
          <w:rFonts w:ascii="Courier New" w:hAnsi="Courier New" w:cs="Courier New"/>
          <w:color w:val="383A42"/>
          <w:sz w:val="20"/>
          <w:szCs w:val="20"/>
        </w:rPr>
        <w:t xml:space="preserve"> </w:t>
      </w:r>
      <w:proofErr w:type="spellStart"/>
      <w:r w:rsidRPr="006A2353">
        <w:rPr>
          <w:rFonts w:ascii="Courier New" w:hAnsi="Courier New" w:cs="Courier New"/>
          <w:color w:val="4078F2"/>
          <w:sz w:val="20"/>
          <w:szCs w:val="20"/>
        </w:rPr>
        <w:t>tournament_selection</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fitness,population</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npop,ndof</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population.shape</w:t>
      </w:r>
      <w:proofErr w:type="spellEnd"/>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selection</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np.zeros</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npop</w:t>
      </w:r>
      <w:proofErr w:type="spellEnd"/>
      <w:r w:rsidRPr="006A2353">
        <w:rPr>
          <w:rFonts w:ascii="Courier New" w:hAnsi="Courier New" w:cs="Courier New"/>
          <w:color w:val="383A42"/>
          <w:sz w:val="20"/>
          <w:szCs w:val="20"/>
        </w:rPr>
        <w:t>//</w:t>
      </w:r>
      <w:r w:rsidRPr="006A2353">
        <w:rPr>
          <w:rFonts w:ascii="Courier New" w:hAnsi="Courier New" w:cs="Courier New"/>
          <w:color w:val="986801"/>
          <w:sz w:val="20"/>
          <w:szCs w:val="20"/>
        </w:rPr>
        <w:t>2</w:t>
      </w:r>
      <w:r w:rsidRPr="006A2353">
        <w:rPr>
          <w:rFonts w:ascii="Courier New" w:hAnsi="Courier New" w:cs="Courier New"/>
          <w:color w:val="383A42"/>
          <w:sz w:val="20"/>
          <w:szCs w:val="20"/>
        </w:rPr>
        <w:t>,ndof),</w:t>
      </w:r>
      <w:proofErr w:type="spellStart"/>
      <w:r w:rsidRPr="006A2353">
        <w:rPr>
          <w:rFonts w:ascii="Courier New" w:hAnsi="Courier New" w:cs="Courier New"/>
          <w:color w:val="383A42"/>
          <w:sz w:val="20"/>
          <w:szCs w:val="20"/>
        </w:rPr>
        <w:t>dtype</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float</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for</w:t>
      </w:r>
      <w:r w:rsidRPr="006A2353">
        <w:rPr>
          <w:rFonts w:ascii="Courier New" w:hAnsi="Courier New" w:cs="Courier New"/>
          <w:color w:val="383A42"/>
          <w:sz w:val="20"/>
          <w:szCs w:val="20"/>
        </w:rPr>
        <w:t xml:space="preserve"> i </w:t>
      </w:r>
      <w:r w:rsidRPr="006A2353">
        <w:rPr>
          <w:rFonts w:ascii="Courier New" w:hAnsi="Courier New" w:cs="Courier New"/>
          <w:color w:val="A626A4"/>
          <w:sz w:val="20"/>
          <w:szCs w:val="20"/>
        </w:rPr>
        <w:t>in</w:t>
      </w:r>
      <w:r w:rsidRPr="006A2353">
        <w:rPr>
          <w:rFonts w:ascii="Courier New" w:hAnsi="Courier New" w:cs="Courier New"/>
          <w:color w:val="383A42"/>
          <w:sz w:val="20"/>
          <w:szCs w:val="20"/>
        </w:rPr>
        <w:t xml:space="preserve"> range(</w:t>
      </w:r>
      <w:proofErr w:type="spellStart"/>
      <w:r w:rsidRPr="006A2353">
        <w:rPr>
          <w:rFonts w:ascii="Courier New" w:hAnsi="Courier New" w:cs="Courier New"/>
          <w:color w:val="383A42"/>
          <w:sz w:val="20"/>
          <w:szCs w:val="20"/>
        </w:rPr>
        <w:t>npop</w:t>
      </w:r>
      <w:proofErr w:type="spellEnd"/>
      <w:r w:rsidRPr="006A2353">
        <w:rPr>
          <w:rFonts w:ascii="Courier New" w:hAnsi="Courier New" w:cs="Courier New"/>
          <w:color w:val="383A42"/>
          <w:sz w:val="20"/>
          <w:szCs w:val="20"/>
        </w:rPr>
        <w:t>//</w:t>
      </w:r>
      <w:r w:rsidRPr="006A2353">
        <w:rPr>
          <w:rFonts w:ascii="Courier New" w:hAnsi="Courier New" w:cs="Courier New"/>
          <w:color w:val="986801"/>
          <w:sz w:val="20"/>
          <w:szCs w:val="20"/>
        </w:rPr>
        <w:t>2</w:t>
      </w:r>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indices = </w:t>
      </w:r>
      <w:proofErr w:type="spellStart"/>
      <w:r w:rsidRPr="006A2353">
        <w:rPr>
          <w:rFonts w:ascii="Courier New" w:hAnsi="Courier New" w:cs="Courier New"/>
          <w:color w:val="383A42"/>
          <w:sz w:val="20"/>
          <w:szCs w:val="20"/>
        </w:rPr>
        <w:t>rd.choice</w:t>
      </w:r>
      <w:proofErr w:type="spellEnd"/>
      <w:r w:rsidRPr="006A2353">
        <w:rPr>
          <w:rFonts w:ascii="Courier New" w:hAnsi="Courier New" w:cs="Courier New"/>
          <w:color w:val="383A42"/>
          <w:sz w:val="20"/>
          <w:szCs w:val="20"/>
        </w:rPr>
        <w:t>(npop</w:t>
      </w:r>
      <w:r w:rsidRPr="006A2353">
        <w:rPr>
          <w:rFonts w:ascii="Courier New" w:hAnsi="Courier New" w:cs="Courier New"/>
          <w:color w:val="986801"/>
          <w:sz w:val="20"/>
          <w:szCs w:val="20"/>
        </w:rPr>
        <w:t>-1</w:t>
      </w:r>
      <w:r w:rsidRPr="006A2353">
        <w:rPr>
          <w:rFonts w:ascii="Courier New" w:hAnsi="Courier New" w:cs="Courier New"/>
          <w:color w:val="383A42"/>
          <w:sz w:val="20"/>
          <w:szCs w:val="20"/>
        </w:rPr>
        <w:t>,</w:t>
      </w:r>
      <w:r w:rsidRPr="006A2353">
        <w:rPr>
          <w:rFonts w:ascii="Courier New" w:hAnsi="Courier New" w:cs="Courier New"/>
          <w:color w:val="986801"/>
          <w:sz w:val="20"/>
          <w:szCs w:val="20"/>
        </w:rPr>
        <w:t>2</w:t>
      </w:r>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best = indices[</w:t>
      </w:r>
      <w:proofErr w:type="spellStart"/>
      <w:r w:rsidRPr="006A2353">
        <w:rPr>
          <w:rFonts w:ascii="Courier New" w:hAnsi="Courier New" w:cs="Courier New"/>
          <w:color w:val="383A42"/>
          <w:sz w:val="20"/>
          <w:szCs w:val="20"/>
        </w:rPr>
        <w:t>np.argmax</w:t>
      </w:r>
      <w:proofErr w:type="spellEnd"/>
      <w:r w:rsidRPr="006A2353">
        <w:rPr>
          <w:rFonts w:ascii="Courier New" w:hAnsi="Courier New" w:cs="Courier New"/>
          <w:color w:val="383A42"/>
          <w:sz w:val="20"/>
          <w:szCs w:val="20"/>
        </w:rPr>
        <w:t>(fitness[indices])]</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selection</w:t>
      </w:r>
      <w:proofErr w:type="spellEnd"/>
      <w:r w:rsidRPr="006A2353">
        <w:rPr>
          <w:rFonts w:ascii="Courier New" w:hAnsi="Courier New" w:cs="Courier New"/>
          <w:color w:val="383A42"/>
          <w:sz w:val="20"/>
          <w:szCs w:val="20"/>
        </w:rPr>
        <w:t>[i] = population[best]</w:t>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return</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selection</w:t>
      </w:r>
      <w:proofErr w:type="spellEnd"/>
    </w:p>
    <w:p w14:paraId="50B20449" w14:textId="3C24F44B" w:rsidR="006524EA" w:rsidRDefault="006524EA" w:rsidP="006524EA">
      <w:pPr>
        <w:pStyle w:val="Titre5"/>
      </w:pPr>
      <w:r>
        <w:t xml:space="preserve">Opérateur de croisement </w:t>
      </w:r>
    </w:p>
    <w:p w14:paraId="3D2E40A6" w14:textId="3272FA38" w:rsidR="0015077C" w:rsidRDefault="0015077C" w:rsidP="0015077C"/>
    <w:p w14:paraId="7FF60EFB" w14:textId="28E4A0A7" w:rsidR="0015077C" w:rsidRDefault="0015077C" w:rsidP="0015077C">
      <w:pPr>
        <w:jc w:val="both"/>
      </w:pPr>
      <w:r>
        <w:t>Afin de générer une nouvelle population pour continuer les générations</w:t>
      </w:r>
      <w:r w:rsidR="0037763D">
        <w:t>, le</w:t>
      </w:r>
      <w:r>
        <w:t xml:space="preserve"> croisement est </w:t>
      </w:r>
      <w:r w:rsidR="0037763D">
        <w:t>une</w:t>
      </w:r>
      <w:r>
        <w:t xml:space="preserve"> reproduction</w:t>
      </w:r>
      <w:r w:rsidR="0037763D">
        <w:t xml:space="preserve"> </w:t>
      </w:r>
      <w:r>
        <w:t xml:space="preserve">de la population. Avec une sélection sexuée il est possible de maîtriser la formation des couples ou chaque individu n’appartient qu’à un seul couple. Il est aussi possible de reporter l’opérateur de sélection, de générer une population enfants de taille double puis de sélection le sous-ensemble pour ramener la population à une taille normale. Dans le cas étudier chaque individu de la sélection se reproduit avec un individu distinct. Avec cette méthode un individu se reproduit au moins une fois.  </w:t>
      </w:r>
    </w:p>
    <w:p w14:paraId="115D7E31" w14:textId="6049CB4D" w:rsidR="0015077C" w:rsidRDefault="0015077C" w:rsidP="0015077C">
      <w:pPr>
        <w:jc w:val="both"/>
      </w:pPr>
      <w:r>
        <w:t>Il existe plusieurs méthodes de croisement. Avec un codage binaire, un point</w:t>
      </w:r>
      <w:r w:rsidR="003D343C">
        <w:t xml:space="preserve"> de</w:t>
      </w:r>
      <w:r>
        <w:t xml:space="preserve"> séparation permet de croiser l’enchainement binaire des deux parents. Un croisement à deux points s’est démontré être</w:t>
      </w:r>
      <w:r w:rsidR="007D787C">
        <w:t xml:space="preserve"> plus</w:t>
      </w:r>
      <w:r>
        <w:t xml:space="preserve"> </w:t>
      </w:r>
      <w:r w:rsidR="003D343C">
        <w:t>efficace</w:t>
      </w:r>
      <w:r>
        <w:t xml:space="preserve">. En codage réel une moyenne arithmétique des deux parents permet de générer deux enfants. </w:t>
      </w:r>
      <w:r w:rsidR="00FC3679">
        <w:t xml:space="preserve">C’est une méthode simple, facile à implémenter et applicables aux fonctions vectorisées de </w:t>
      </w:r>
      <w:r w:rsidR="00FC3679" w:rsidRPr="00FC3679">
        <w:rPr>
          <w:i/>
          <w:iCs/>
        </w:rPr>
        <w:t>Python</w:t>
      </w:r>
      <w:r w:rsidR="00FC3679">
        <w:t xml:space="preserve">. </w:t>
      </w:r>
      <w:r w:rsidRPr="00FC3679">
        <w:t>Les</w:t>
      </w:r>
      <w:r>
        <w:t xml:space="preserve"> enfants</w:t>
      </w:r>
      <w:r w:rsidR="00FC3679">
        <w:t xml:space="preserve">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c1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c2</m:t>
            </m:r>
          </m:sub>
        </m:sSub>
      </m:oMath>
      <w:r>
        <w:t xml:space="preserve"> appartiennent à une ligne formée par les parents </w:t>
      </w:r>
      <m:oMath>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p1</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p2</m:t>
            </m:r>
          </m:sub>
        </m:sSub>
      </m:oMath>
      <w:r w:rsidR="00FC3679">
        <w:rPr>
          <w:rFonts w:eastAsiaTheme="minorEastAsia"/>
        </w:rPr>
        <w:t xml:space="preserve"> </w:t>
      </w:r>
      <w:r w:rsidRPr="00FC3679">
        <w:t>et</w:t>
      </w:r>
      <w:r>
        <w:t xml:space="preserve"> doivent pouvoir sortir du segment. </w:t>
      </w:r>
      <w:r w:rsidR="003D343C">
        <w:t>On parle aussi de croisement barycentrique.</w:t>
      </w:r>
    </w:p>
    <w:p w14:paraId="0DADFFAF" w14:textId="72EF85CC" w:rsidR="00FC3679" w:rsidRPr="00FC3679" w:rsidRDefault="0031318B" w:rsidP="0015077C">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x</m:t>
              </m:r>
            </m:e>
            <m:sub>
              <m:r>
                <w:rPr>
                  <w:rFonts w:ascii="Cambria Math" w:hAnsi="Cambria Math"/>
                </w:rPr>
                <m:t>c1</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α</m:t>
              </m:r>
              <m:ctrlPr>
                <w:rPr>
                  <w:rFonts w:ascii="Cambria Math" w:eastAsiaTheme="minorEastAsia" w:hAnsi="Cambria Math"/>
                  <w:b/>
                  <w:bCs/>
                  <w:i/>
                </w:rPr>
              </m:ctrlPr>
            </m:e>
            <m:sub>
              <m:r>
                <w:rPr>
                  <w:rFonts w:ascii="Cambria Math" w:eastAsiaTheme="minorEastAsia" w:hAnsi="Cambria Math"/>
                </w:rPr>
                <m:t>norm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cross</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p1</m:t>
              </m:r>
            </m:sub>
          </m:sSub>
          <m:r>
            <m:rPr>
              <m:sty m:val="bi"/>
            </m:rPr>
            <w:rPr>
              <w:rFonts w:ascii="Cambria Math" w:eastAsiaTheme="minorEastAsia" w:hAnsi="Cambria Math"/>
            </w:rPr>
            <m:t>+(</m:t>
          </m:r>
          <m:r>
            <w:rPr>
              <w:rFonts w:ascii="Cambria Math" w:eastAsiaTheme="minorEastAsia" w:hAnsi="Cambria Math"/>
            </w:rPr>
            <m:t>1-</m:t>
          </m:r>
          <m:sSub>
            <m:sSubPr>
              <m:ctrlPr>
                <w:rPr>
                  <w:rFonts w:ascii="Cambria Math" w:eastAsiaTheme="minorEastAsia" w:hAnsi="Cambria Math"/>
                  <w:i/>
                </w:rPr>
              </m:ctrlPr>
            </m:sSubPr>
            <m:e>
              <m:r>
                <m:rPr>
                  <m:sty m:val="bi"/>
                </m:rPr>
                <w:rPr>
                  <w:rFonts w:ascii="Cambria Math" w:eastAsiaTheme="minorEastAsia" w:hAnsi="Cambria Math"/>
                </w:rPr>
                <m:t>α</m:t>
              </m:r>
              <m:ctrlPr>
                <w:rPr>
                  <w:rFonts w:ascii="Cambria Math" w:eastAsiaTheme="minorEastAsia" w:hAnsi="Cambria Math"/>
                  <w:b/>
                  <w:bCs/>
                  <w:i/>
                </w:rPr>
              </m:ctrlPr>
            </m:e>
            <m:sub>
              <m:r>
                <w:rPr>
                  <w:rFonts w:ascii="Cambria Math" w:eastAsiaTheme="minorEastAsia" w:hAnsi="Cambria Math"/>
                </w:rPr>
                <m:t>norm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cross</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p2</m:t>
              </m:r>
            </m:sub>
          </m:sSub>
        </m:oMath>
      </m:oMathPara>
    </w:p>
    <w:p w14:paraId="3023218B" w14:textId="34F11773" w:rsidR="00FC3679" w:rsidRPr="00FC3679" w:rsidRDefault="0031318B" w:rsidP="0015077C">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x</m:t>
              </m:r>
            </m:e>
            <m:sub>
              <m:r>
                <w:rPr>
                  <w:rFonts w:ascii="Cambria Math" w:hAnsi="Cambria Math"/>
                </w:rPr>
                <m:t>c2</m:t>
              </m:r>
            </m:sub>
          </m:sSub>
          <m:r>
            <m:rPr>
              <m:sty m:val="bi"/>
            </m:rPr>
            <w:rPr>
              <w:rFonts w:ascii="Cambria Math" w:eastAsiaTheme="minorEastAsia" w:hAnsi="Cambria Math"/>
            </w:rPr>
            <m:t>=(</m:t>
          </m:r>
          <m:r>
            <w:rPr>
              <w:rFonts w:ascii="Cambria Math" w:eastAsiaTheme="minorEastAsia" w:hAnsi="Cambria Math"/>
            </w:rPr>
            <m:t>1</m:t>
          </m:r>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α</m:t>
              </m:r>
              <m:ctrlPr>
                <w:rPr>
                  <w:rFonts w:ascii="Cambria Math" w:eastAsiaTheme="minorEastAsia" w:hAnsi="Cambria Math"/>
                  <w:b/>
                  <w:bCs/>
                  <w:i/>
                </w:rPr>
              </m:ctrlPr>
            </m:e>
            <m:sub>
              <m:r>
                <w:rPr>
                  <w:rFonts w:ascii="Cambria Math" w:eastAsiaTheme="minorEastAsia" w:hAnsi="Cambria Math"/>
                </w:rPr>
                <m:t>norm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cross</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p1</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α</m:t>
              </m:r>
              <m:ctrlPr>
                <w:rPr>
                  <w:rFonts w:ascii="Cambria Math" w:eastAsiaTheme="minorEastAsia" w:hAnsi="Cambria Math"/>
                  <w:b/>
                  <w:bCs/>
                  <w:i/>
                </w:rPr>
              </m:ctrlPr>
            </m:e>
            <m:sub>
              <m:r>
                <w:rPr>
                  <w:rFonts w:ascii="Cambria Math" w:eastAsiaTheme="minorEastAsia" w:hAnsi="Cambria Math"/>
                </w:rPr>
                <m:t>norm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cross</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p2</m:t>
              </m:r>
            </m:sub>
          </m:sSub>
        </m:oMath>
      </m:oMathPara>
    </w:p>
    <w:p w14:paraId="201D6514" w14:textId="5A7FCE0C" w:rsidR="00FC3679" w:rsidRDefault="00FC3679" w:rsidP="00FC3679">
      <w:pPr>
        <w:jc w:val="both"/>
        <w:rPr>
          <w:rFonts w:eastAsiaTheme="minorEastAsia"/>
        </w:rPr>
      </w:pPr>
      <w:r>
        <w:rPr>
          <w:rFonts w:eastAsiaTheme="minorEastAsia"/>
        </w:rPr>
        <w:t xml:space="preserve">Avec </w:t>
      </w:r>
      <m:oMath>
        <m:sSub>
          <m:sSubPr>
            <m:ctrlPr>
              <w:rPr>
                <w:rFonts w:ascii="Cambria Math" w:eastAsiaTheme="minorEastAsia" w:hAnsi="Cambria Math"/>
                <w:b/>
                <w:bCs/>
                <w:i/>
              </w:rPr>
            </m:ctrlPr>
          </m:sSubPr>
          <m:e>
            <m:r>
              <m:rPr>
                <m:sty m:val="bi"/>
              </m:rPr>
              <w:rPr>
                <w:rFonts w:ascii="Cambria Math" w:eastAsiaTheme="minorEastAsia" w:hAnsi="Cambria Math"/>
              </w:rPr>
              <m:t>α</m:t>
            </m:r>
          </m:e>
          <m:sub>
            <m:r>
              <w:rPr>
                <w:rFonts w:ascii="Cambria Math" w:eastAsiaTheme="minorEastAsia" w:hAnsi="Cambria Math"/>
              </w:rPr>
              <m:t>norm</m:t>
            </m:r>
          </m:sub>
        </m:sSub>
      </m:oMath>
      <w:r>
        <w:rPr>
          <w:rFonts w:eastAsiaTheme="minorEastAsia"/>
          <w:b/>
          <w:bCs/>
        </w:rPr>
        <w:t xml:space="preserve"> </w:t>
      </w:r>
      <w:r>
        <w:rPr>
          <w:rFonts w:eastAsiaTheme="minorEastAsia"/>
        </w:rPr>
        <w:t xml:space="preserve">vecteur aléatoire de loi normale centrée réduite. Une loi uniforme peut aussi être utilisée. Le pas de croisement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cross</m:t>
            </m:r>
          </m:sub>
        </m:sSub>
      </m:oMath>
      <w:r>
        <w:rPr>
          <w:rFonts w:eastAsiaTheme="minorEastAsia"/>
        </w:rPr>
        <w:t xml:space="preserve"> permet de sortir du segment </w:t>
      </w:r>
      <m:oMath>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p1</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i/>
              </w:rPr>
            </m:ctrlPr>
          </m:e>
          <m:sub>
            <m:r>
              <w:rPr>
                <w:rFonts w:ascii="Cambria Math" w:hAnsi="Cambria Math"/>
              </w:rPr>
              <m:t>p2</m:t>
            </m:r>
          </m:sub>
        </m:sSub>
      </m:oMath>
      <w:r>
        <w:rPr>
          <w:rFonts w:eastAsiaTheme="minorEastAsia"/>
        </w:rPr>
        <w:t xml:space="preserve"> avec des valeurs supérieures à </w:t>
      </w:r>
      <m:oMath>
        <m:r>
          <w:rPr>
            <w:rFonts w:ascii="Cambria Math" w:eastAsiaTheme="minorEastAsia" w:hAnsi="Cambria Math"/>
          </w:rPr>
          <m:t>1</m:t>
        </m:r>
      </m:oMath>
      <w:r>
        <w:rPr>
          <w:rFonts w:eastAsiaTheme="minorEastAsia"/>
        </w:rPr>
        <w:t xml:space="preserve">. </w:t>
      </w:r>
    </w:p>
    <w:p w14:paraId="74109512" w14:textId="55160F09" w:rsidR="006A2353" w:rsidRPr="006A2353" w:rsidRDefault="006A2353" w:rsidP="006A2353">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6A2353">
        <w:rPr>
          <w:rFonts w:ascii="Courier New" w:hAnsi="Courier New" w:cs="Courier New"/>
          <w:color w:val="A626A4"/>
          <w:sz w:val="20"/>
          <w:szCs w:val="20"/>
        </w:rPr>
        <w:t>def</w:t>
      </w:r>
      <w:proofErr w:type="spellEnd"/>
      <w:r w:rsidRPr="006A2353">
        <w:rPr>
          <w:rFonts w:ascii="Courier New" w:hAnsi="Courier New" w:cs="Courier New"/>
          <w:color w:val="383A42"/>
          <w:sz w:val="20"/>
          <w:szCs w:val="20"/>
        </w:rPr>
        <w:t xml:space="preserve"> </w:t>
      </w:r>
      <w:proofErr w:type="spellStart"/>
      <w:r w:rsidRPr="006A2353">
        <w:rPr>
          <w:rFonts w:ascii="Courier New" w:hAnsi="Courier New" w:cs="Courier New"/>
          <w:color w:val="4078F2"/>
          <w:sz w:val="20"/>
          <w:szCs w:val="20"/>
        </w:rPr>
        <w:t>normalCrossover</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selection,delta_cross</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nsel,ndof</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selection.shape</w:t>
      </w:r>
      <w:proofErr w:type="spellEnd"/>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npop</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nsel</w:t>
      </w:r>
      <w:proofErr w:type="spellEnd"/>
      <w:r w:rsidRPr="006A2353">
        <w:rPr>
          <w:rFonts w:ascii="Courier New" w:hAnsi="Courier New" w:cs="Courier New"/>
          <w:color w:val="383A42"/>
          <w:sz w:val="20"/>
          <w:szCs w:val="20"/>
        </w:rPr>
        <w:t>*</w:t>
      </w:r>
      <w:r w:rsidRPr="006A2353">
        <w:rPr>
          <w:rFonts w:ascii="Courier New" w:hAnsi="Courier New" w:cs="Courier New"/>
          <w:color w:val="986801"/>
          <w:sz w:val="20"/>
          <w:szCs w:val="20"/>
        </w:rPr>
        <w:t>2</w:t>
      </w:r>
      <w:r w:rsidRPr="006A2353">
        <w:rPr>
          <w:rFonts w:ascii="Courier New" w:hAnsi="Courier New" w:cs="Courier New"/>
          <w:color w:val="383A42"/>
          <w:sz w:val="20"/>
          <w:szCs w:val="20"/>
        </w:rPr>
        <w:br/>
        <w:t xml:space="preserve">    couples = </w:t>
      </w:r>
      <w:proofErr w:type="spellStart"/>
      <w:r w:rsidRPr="006A2353">
        <w:rPr>
          <w:rFonts w:ascii="Courier New" w:hAnsi="Courier New" w:cs="Courier New"/>
          <w:color w:val="383A42"/>
          <w:sz w:val="20"/>
          <w:szCs w:val="20"/>
        </w:rPr>
        <w:t>np.zeros</w:t>
      </w:r>
      <w:proofErr w:type="spellEnd"/>
      <w:r w:rsidRPr="006A2353">
        <w:rPr>
          <w:rFonts w:ascii="Courier New" w:hAnsi="Courier New" w:cs="Courier New"/>
          <w:color w:val="383A42"/>
          <w:sz w:val="20"/>
          <w:szCs w:val="20"/>
        </w:rPr>
        <w:t>((nsel,</w:t>
      </w:r>
      <w:r w:rsidRPr="006A2353">
        <w:rPr>
          <w:rFonts w:ascii="Courier New" w:hAnsi="Courier New" w:cs="Courier New"/>
          <w:color w:val="986801"/>
          <w:sz w:val="20"/>
          <w:szCs w:val="20"/>
        </w:rPr>
        <w:t>2</w:t>
      </w:r>
      <w:r w:rsidRPr="006A2353">
        <w:rPr>
          <w:rFonts w:ascii="Courier New" w:hAnsi="Courier New" w:cs="Courier New"/>
          <w:color w:val="383A42"/>
          <w:sz w:val="20"/>
          <w:szCs w:val="20"/>
        </w:rPr>
        <w:t>,ndof))</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children</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np.zeros</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npop,ndof</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across</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rd.normal</w:t>
      </w:r>
      <w:proofErr w:type="spellEnd"/>
      <w:r w:rsidRPr="006A2353">
        <w:rPr>
          <w:rFonts w:ascii="Courier New" w:hAnsi="Courier New" w:cs="Courier New"/>
          <w:color w:val="383A42"/>
          <w:sz w:val="20"/>
          <w:szCs w:val="20"/>
        </w:rPr>
        <w:t>(size=(</w:t>
      </w:r>
      <w:proofErr w:type="spellStart"/>
      <w:r w:rsidRPr="006A2353">
        <w:rPr>
          <w:rFonts w:ascii="Courier New" w:hAnsi="Courier New" w:cs="Courier New"/>
          <w:color w:val="383A42"/>
          <w:sz w:val="20"/>
          <w:szCs w:val="20"/>
        </w:rPr>
        <w:t>nsel,ndof</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delta_cross</w:t>
      </w:r>
      <w:proofErr w:type="spellEnd"/>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for</w:t>
      </w:r>
      <w:r w:rsidRPr="006A2353">
        <w:rPr>
          <w:rFonts w:ascii="Courier New" w:hAnsi="Courier New" w:cs="Courier New"/>
          <w:color w:val="383A42"/>
          <w:sz w:val="20"/>
          <w:szCs w:val="20"/>
        </w:rPr>
        <w:t xml:space="preserve"> i </w:t>
      </w:r>
      <w:r w:rsidRPr="006A2353">
        <w:rPr>
          <w:rFonts w:ascii="Courier New" w:hAnsi="Courier New" w:cs="Courier New"/>
          <w:color w:val="A626A4"/>
          <w:sz w:val="20"/>
          <w:szCs w:val="20"/>
        </w:rPr>
        <w:t>in</w:t>
      </w:r>
      <w:r w:rsidRPr="006A2353">
        <w:rPr>
          <w:rFonts w:ascii="Courier New" w:hAnsi="Courier New" w:cs="Courier New"/>
          <w:color w:val="383A42"/>
          <w:sz w:val="20"/>
          <w:szCs w:val="20"/>
        </w:rPr>
        <w:t xml:space="preserve"> range(</w:t>
      </w:r>
      <w:proofErr w:type="spellStart"/>
      <w:r w:rsidRPr="006A2353">
        <w:rPr>
          <w:rFonts w:ascii="Courier New" w:hAnsi="Courier New" w:cs="Courier New"/>
          <w:color w:val="383A42"/>
          <w:sz w:val="20"/>
          <w:szCs w:val="20"/>
        </w:rPr>
        <w:t>nsel</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k = i</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A626A4"/>
          <w:sz w:val="20"/>
          <w:szCs w:val="20"/>
        </w:rPr>
        <w:t>while</w:t>
      </w:r>
      <w:proofErr w:type="spellEnd"/>
      <w:r w:rsidRPr="006A2353">
        <w:rPr>
          <w:rFonts w:ascii="Courier New" w:hAnsi="Courier New" w:cs="Courier New"/>
          <w:color w:val="383A42"/>
          <w:sz w:val="20"/>
          <w:szCs w:val="20"/>
        </w:rPr>
        <w:t xml:space="preserve"> k == i :</w:t>
      </w:r>
      <w:r w:rsidRPr="006A2353">
        <w:rPr>
          <w:rFonts w:ascii="Courier New" w:hAnsi="Courier New" w:cs="Courier New"/>
          <w:color w:val="383A42"/>
          <w:sz w:val="20"/>
          <w:szCs w:val="20"/>
        </w:rPr>
        <w:br/>
        <w:t xml:space="preserve">            k = </w:t>
      </w:r>
      <w:proofErr w:type="spellStart"/>
      <w:r w:rsidRPr="006A2353">
        <w:rPr>
          <w:rFonts w:ascii="Courier New" w:hAnsi="Courier New" w:cs="Courier New"/>
          <w:color w:val="383A42"/>
          <w:sz w:val="20"/>
          <w:szCs w:val="20"/>
        </w:rPr>
        <w:t>rd.randint</w:t>
      </w:r>
      <w:proofErr w:type="spellEnd"/>
      <w:r w:rsidRPr="006A2353">
        <w:rPr>
          <w:rFonts w:ascii="Courier New" w:hAnsi="Courier New" w:cs="Courier New"/>
          <w:color w:val="383A42"/>
          <w:sz w:val="20"/>
          <w:szCs w:val="20"/>
        </w:rPr>
        <w:t>(</w:t>
      </w:r>
      <w:r w:rsidRPr="006A2353">
        <w:rPr>
          <w:rFonts w:ascii="Courier New" w:hAnsi="Courier New" w:cs="Courier New"/>
          <w:color w:val="986801"/>
          <w:sz w:val="20"/>
          <w:szCs w:val="20"/>
        </w:rPr>
        <w:t>0</w:t>
      </w:r>
      <w:r w:rsidRPr="006A2353">
        <w:rPr>
          <w:rFonts w:ascii="Courier New" w:hAnsi="Courier New" w:cs="Courier New"/>
          <w:color w:val="383A42"/>
          <w:sz w:val="20"/>
          <w:szCs w:val="20"/>
        </w:rPr>
        <w:t>,nsel</w:t>
      </w:r>
      <w:r w:rsidRPr="006A2353">
        <w:rPr>
          <w:rFonts w:ascii="Courier New" w:hAnsi="Courier New" w:cs="Courier New"/>
          <w:color w:val="986801"/>
          <w:sz w:val="20"/>
          <w:szCs w:val="20"/>
        </w:rPr>
        <w:t>-1</w:t>
      </w:r>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couples[i] = [</w:t>
      </w:r>
      <w:proofErr w:type="spellStart"/>
      <w:r w:rsidRPr="006A2353">
        <w:rPr>
          <w:rFonts w:ascii="Courier New" w:hAnsi="Courier New" w:cs="Courier New"/>
          <w:color w:val="383A42"/>
          <w:sz w:val="20"/>
          <w:szCs w:val="20"/>
        </w:rPr>
        <w:t>selection</w:t>
      </w:r>
      <w:proofErr w:type="spellEnd"/>
      <w:r w:rsidRPr="006A2353">
        <w:rPr>
          <w:rFonts w:ascii="Courier New" w:hAnsi="Courier New" w:cs="Courier New"/>
          <w:color w:val="383A42"/>
          <w:sz w:val="20"/>
          <w:szCs w:val="20"/>
        </w:rPr>
        <w:t>[i],</w:t>
      </w:r>
      <w:proofErr w:type="spellStart"/>
      <w:r w:rsidRPr="006A2353">
        <w:rPr>
          <w:rFonts w:ascii="Courier New" w:hAnsi="Courier New" w:cs="Courier New"/>
          <w:color w:val="383A42"/>
          <w:sz w:val="20"/>
          <w:szCs w:val="20"/>
        </w:rPr>
        <w:t>selection</w:t>
      </w:r>
      <w:proofErr w:type="spellEnd"/>
      <w:r w:rsidRPr="006A2353">
        <w:rPr>
          <w:rFonts w:ascii="Courier New" w:hAnsi="Courier New" w:cs="Courier New"/>
          <w:color w:val="383A42"/>
          <w:sz w:val="20"/>
          <w:szCs w:val="20"/>
        </w:rPr>
        <w:t>[k]]</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children</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npop</w:t>
      </w:r>
      <w:proofErr w:type="spellEnd"/>
      <w:r w:rsidRPr="006A2353">
        <w:rPr>
          <w:rFonts w:ascii="Courier New" w:hAnsi="Courier New" w:cs="Courier New"/>
          <w:color w:val="383A42"/>
          <w:sz w:val="20"/>
          <w:szCs w:val="20"/>
        </w:rPr>
        <w:t>//</w:t>
      </w:r>
      <w:r w:rsidRPr="006A2353">
        <w:rPr>
          <w:rFonts w:ascii="Courier New" w:hAnsi="Courier New" w:cs="Courier New"/>
          <w:color w:val="986801"/>
          <w:sz w:val="20"/>
          <w:szCs w:val="20"/>
        </w:rPr>
        <w:t>2</w:t>
      </w:r>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across</w:t>
      </w:r>
      <w:proofErr w:type="spellEnd"/>
      <w:r w:rsidRPr="006A2353">
        <w:rPr>
          <w:rFonts w:ascii="Courier New" w:hAnsi="Courier New" w:cs="Courier New"/>
          <w:color w:val="383A42"/>
          <w:sz w:val="20"/>
          <w:szCs w:val="20"/>
        </w:rPr>
        <w:t>*couples[:,</w:t>
      </w:r>
      <w:r w:rsidRPr="006A2353">
        <w:rPr>
          <w:rFonts w:ascii="Courier New" w:hAnsi="Courier New" w:cs="Courier New"/>
          <w:color w:val="986801"/>
          <w:sz w:val="20"/>
          <w:szCs w:val="20"/>
        </w:rPr>
        <w:t>0</w:t>
      </w:r>
      <w:r w:rsidRPr="006A2353">
        <w:rPr>
          <w:rFonts w:ascii="Courier New" w:hAnsi="Courier New" w:cs="Courier New"/>
          <w:color w:val="383A42"/>
          <w:sz w:val="20"/>
          <w:szCs w:val="20"/>
        </w:rPr>
        <w:t>] + (</w:t>
      </w:r>
      <w:r w:rsidRPr="006A2353">
        <w:rPr>
          <w:rFonts w:ascii="Courier New" w:hAnsi="Courier New" w:cs="Courier New"/>
          <w:color w:val="986801"/>
          <w:sz w:val="20"/>
          <w:szCs w:val="20"/>
        </w:rPr>
        <w:t>1</w:t>
      </w:r>
      <w:r w:rsidRPr="006A2353">
        <w:rPr>
          <w:rFonts w:ascii="Courier New" w:hAnsi="Courier New" w:cs="Courier New"/>
          <w:color w:val="383A42"/>
          <w:sz w:val="20"/>
          <w:szCs w:val="20"/>
        </w:rPr>
        <w:t>-across)*couples[:,</w:t>
      </w:r>
      <w:r w:rsidRPr="006A2353">
        <w:rPr>
          <w:rFonts w:ascii="Courier New" w:hAnsi="Courier New" w:cs="Courier New"/>
          <w:color w:val="986801"/>
          <w:sz w:val="20"/>
          <w:szCs w:val="20"/>
        </w:rPr>
        <w:t>1</w:t>
      </w:r>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children</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npop</w:t>
      </w:r>
      <w:proofErr w:type="spellEnd"/>
      <w:r w:rsidRPr="006A2353">
        <w:rPr>
          <w:rFonts w:ascii="Courier New" w:hAnsi="Courier New" w:cs="Courier New"/>
          <w:color w:val="383A42"/>
          <w:sz w:val="20"/>
          <w:szCs w:val="20"/>
        </w:rPr>
        <w:t>//</w:t>
      </w:r>
      <w:r w:rsidRPr="006A2353">
        <w:rPr>
          <w:rFonts w:ascii="Courier New" w:hAnsi="Courier New" w:cs="Courier New"/>
          <w:color w:val="986801"/>
          <w:sz w:val="20"/>
          <w:szCs w:val="20"/>
        </w:rPr>
        <w:t>2</w:t>
      </w:r>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across</w:t>
      </w:r>
      <w:proofErr w:type="spellEnd"/>
      <w:r w:rsidRPr="006A2353">
        <w:rPr>
          <w:rFonts w:ascii="Courier New" w:hAnsi="Courier New" w:cs="Courier New"/>
          <w:color w:val="383A42"/>
          <w:sz w:val="20"/>
          <w:szCs w:val="20"/>
        </w:rPr>
        <w:t>*couples[:,</w:t>
      </w:r>
      <w:r w:rsidRPr="006A2353">
        <w:rPr>
          <w:rFonts w:ascii="Courier New" w:hAnsi="Courier New" w:cs="Courier New"/>
          <w:color w:val="986801"/>
          <w:sz w:val="20"/>
          <w:szCs w:val="20"/>
        </w:rPr>
        <w:t>1</w:t>
      </w:r>
      <w:r w:rsidRPr="006A2353">
        <w:rPr>
          <w:rFonts w:ascii="Courier New" w:hAnsi="Courier New" w:cs="Courier New"/>
          <w:color w:val="383A42"/>
          <w:sz w:val="20"/>
          <w:szCs w:val="20"/>
        </w:rPr>
        <w:t>] + (</w:t>
      </w:r>
      <w:r w:rsidRPr="006A2353">
        <w:rPr>
          <w:rFonts w:ascii="Courier New" w:hAnsi="Courier New" w:cs="Courier New"/>
          <w:color w:val="986801"/>
          <w:sz w:val="20"/>
          <w:szCs w:val="20"/>
        </w:rPr>
        <w:t>1</w:t>
      </w:r>
      <w:r w:rsidRPr="006A2353">
        <w:rPr>
          <w:rFonts w:ascii="Courier New" w:hAnsi="Courier New" w:cs="Courier New"/>
          <w:color w:val="383A42"/>
          <w:sz w:val="20"/>
          <w:szCs w:val="20"/>
        </w:rPr>
        <w:t>-across)*couples[:,</w:t>
      </w:r>
      <w:r w:rsidRPr="006A2353">
        <w:rPr>
          <w:rFonts w:ascii="Courier New" w:hAnsi="Courier New" w:cs="Courier New"/>
          <w:color w:val="986801"/>
          <w:sz w:val="20"/>
          <w:szCs w:val="20"/>
        </w:rPr>
        <w:t>0</w:t>
      </w:r>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return</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children</w:t>
      </w:r>
      <w:proofErr w:type="spellEnd"/>
    </w:p>
    <w:p w14:paraId="3442D846" w14:textId="08D3B228" w:rsidR="006524EA" w:rsidRDefault="006524EA" w:rsidP="006524EA">
      <w:pPr>
        <w:pStyle w:val="Titre5"/>
      </w:pPr>
      <w:r>
        <w:t>Opérateur de mutation</w:t>
      </w:r>
    </w:p>
    <w:p w14:paraId="3C666274" w14:textId="5A0C0138" w:rsidR="00806C21" w:rsidRDefault="00806C21" w:rsidP="00806C21"/>
    <w:p w14:paraId="1997B170" w14:textId="443B68D0" w:rsidR="00806C21" w:rsidRDefault="00806C21" w:rsidP="00806C21">
      <w:pPr>
        <w:jc w:val="both"/>
        <w:rPr>
          <w:rFonts w:eastAsiaTheme="minorEastAsia"/>
        </w:rPr>
      </w:pPr>
      <w:r>
        <w:t xml:space="preserve">La mutation permet de modifier la population par un saut aléatoire et de sortir d’un optimum local. Cette mutation arrive avec une probabilité </w:t>
      </w:r>
      <m:oMath>
        <m:sSub>
          <m:sSubPr>
            <m:ctrlPr>
              <w:rPr>
                <w:rFonts w:ascii="Cambria Math" w:hAnsi="Cambria Math"/>
                <w:i/>
              </w:rPr>
            </m:ctrlPr>
          </m:sSubPr>
          <m:e>
            <m:r>
              <w:rPr>
                <w:rFonts w:ascii="Cambria Math" w:hAnsi="Cambria Math"/>
              </w:rPr>
              <m:t>ρ</m:t>
            </m:r>
          </m:e>
          <m:sub>
            <m:r>
              <w:rPr>
                <w:rFonts w:ascii="Cambria Math" w:hAnsi="Cambria Math"/>
              </w:rPr>
              <m:t>mut</m:t>
            </m:r>
          </m:sub>
        </m:sSub>
      </m:oMath>
      <w:r w:rsidR="00171E21">
        <w:rPr>
          <w:rFonts w:eastAsiaTheme="minorEastAsia"/>
        </w:rPr>
        <w:t>. Il y a là aussi plusieurs méthodes pour muter les vecteurs de recherche. Avec un codage binaire chaque bit peut changer de valeur. En codage réel, il est possible d’appliquer un vecteur déplacement aléatoir</w:t>
      </w:r>
      <w:r w:rsidR="007D787C">
        <w:rPr>
          <w:rFonts w:eastAsiaTheme="minorEastAsia"/>
        </w:rPr>
        <w:t>e</w:t>
      </w:r>
      <w:r w:rsidR="00171E21">
        <w:rPr>
          <w:rFonts w:eastAsiaTheme="minorEastAsia"/>
        </w:rPr>
        <w:t xml:space="preserve">. Une distribution normale autour du point considéré réduit à la distance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mut</m:t>
            </m:r>
          </m:sub>
        </m:sSub>
      </m:oMath>
      <w:r w:rsidR="00171E21">
        <w:rPr>
          <w:rFonts w:eastAsiaTheme="minorEastAsia"/>
        </w:rPr>
        <w:t xml:space="preserve"> est </w:t>
      </w:r>
      <w:r w:rsidR="00901950">
        <w:rPr>
          <w:rFonts w:eastAsiaTheme="minorEastAsia"/>
        </w:rPr>
        <w:t>une approche simple et efficace</w:t>
      </w:r>
      <w:r w:rsidR="00171E21">
        <w:rPr>
          <w:rFonts w:eastAsiaTheme="minorEastAsia"/>
        </w:rPr>
        <w:t xml:space="preserve"> de muter la population. </w:t>
      </w:r>
    </w:p>
    <w:p w14:paraId="1ABAE720" w14:textId="08ECF922" w:rsidR="00901950" w:rsidRPr="00901950" w:rsidRDefault="0031318B" w:rsidP="00806C21">
      <w:pPr>
        <w:jc w:val="both"/>
        <w:rPr>
          <w:rFonts w:eastAsiaTheme="minorEastAsia"/>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mut</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bCs/>
                  <w:i/>
                </w:rPr>
              </m:ctrlP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mut</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α</m:t>
              </m:r>
            </m:e>
            <m:sub>
              <m:r>
                <w:rPr>
                  <w:rFonts w:ascii="Cambria Math" w:eastAsiaTheme="minorEastAsia" w:hAnsi="Cambria Math"/>
                </w:rPr>
                <m:t>norm</m:t>
              </m:r>
            </m:sub>
          </m:sSub>
        </m:oMath>
      </m:oMathPara>
    </w:p>
    <w:p w14:paraId="061E4999" w14:textId="2D5484EC" w:rsidR="00901950" w:rsidRPr="00901950" w:rsidRDefault="00901950" w:rsidP="00806C21">
      <w:pPr>
        <w:jc w:val="both"/>
        <w:rPr>
          <w:rFonts w:eastAsiaTheme="minorEastAsia"/>
        </w:rPr>
      </w:pPr>
      <w:r>
        <w:rPr>
          <w:rFonts w:eastAsiaTheme="minorEastAsia"/>
        </w:rPr>
        <w:t xml:space="preserve">Avec </w:t>
      </w:r>
      <m:oMath>
        <m:sSub>
          <m:sSubPr>
            <m:ctrlPr>
              <w:rPr>
                <w:rFonts w:ascii="Cambria Math" w:eastAsiaTheme="minorEastAsia" w:hAnsi="Cambria Math"/>
                <w:b/>
                <w:bCs/>
                <w:i/>
              </w:rPr>
            </m:ctrlPr>
          </m:sSubPr>
          <m:e>
            <m:r>
              <m:rPr>
                <m:sty m:val="bi"/>
              </m:rPr>
              <w:rPr>
                <w:rFonts w:ascii="Cambria Math" w:eastAsiaTheme="minorEastAsia" w:hAnsi="Cambria Math"/>
              </w:rPr>
              <m:t>α</m:t>
            </m:r>
          </m:e>
          <m:sub>
            <m:r>
              <w:rPr>
                <w:rFonts w:ascii="Cambria Math" w:eastAsiaTheme="minorEastAsia" w:hAnsi="Cambria Math"/>
              </w:rPr>
              <m:t>norm</m:t>
            </m:r>
          </m:sub>
        </m:sSub>
      </m:oMath>
      <w:r>
        <w:rPr>
          <w:rFonts w:eastAsiaTheme="minorEastAsia"/>
        </w:rPr>
        <w:t xml:space="preserve"> un vecteur aléatoire de distribution normée centrée réduite de même dimension que </w:t>
      </w:r>
      <m:oMath>
        <m:r>
          <m:rPr>
            <m:sty m:val="bi"/>
          </m:rPr>
          <w:rPr>
            <w:rFonts w:ascii="Cambria Math" w:eastAsiaTheme="minorEastAsia" w:hAnsi="Cambria Math"/>
          </w:rPr>
          <m:t>x</m:t>
        </m:r>
      </m:oMath>
      <w:r>
        <w:rPr>
          <w:rFonts w:eastAsiaTheme="minorEastAsia"/>
        </w:rPr>
        <w:t xml:space="preserve">. </w:t>
      </w:r>
    </w:p>
    <w:p w14:paraId="1B9A2A41" w14:textId="0453B005" w:rsidR="006A2353" w:rsidRPr="006A2353" w:rsidRDefault="006A2353" w:rsidP="006A2353">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6A2353">
        <w:rPr>
          <w:rFonts w:ascii="Courier New" w:hAnsi="Courier New" w:cs="Courier New"/>
          <w:color w:val="A626A4"/>
          <w:sz w:val="20"/>
          <w:szCs w:val="20"/>
        </w:rPr>
        <w:t>def</w:t>
      </w:r>
      <w:proofErr w:type="spellEnd"/>
      <w:r w:rsidRPr="006A2353">
        <w:rPr>
          <w:rFonts w:ascii="Courier New" w:hAnsi="Courier New" w:cs="Courier New"/>
          <w:color w:val="383A42"/>
          <w:sz w:val="20"/>
          <w:szCs w:val="20"/>
        </w:rPr>
        <w:t xml:space="preserve"> </w:t>
      </w:r>
      <w:proofErr w:type="spellStart"/>
      <w:r w:rsidRPr="006A2353">
        <w:rPr>
          <w:rFonts w:ascii="Courier New" w:hAnsi="Courier New" w:cs="Courier New"/>
          <w:color w:val="4078F2"/>
          <w:sz w:val="20"/>
          <w:szCs w:val="20"/>
        </w:rPr>
        <w:t>normalMutation</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population,delta_mut,rho_mut</w:t>
      </w:r>
      <w:proofErr w:type="spellEnd"/>
      <w:r w:rsidRPr="006A2353">
        <w:rPr>
          <w:rFonts w:ascii="Courier New" w:hAnsi="Courier New" w:cs="Courier New"/>
          <w:color w:val="383A42"/>
          <w:sz w:val="20"/>
          <w:szCs w:val="20"/>
        </w:rPr>
        <w:t>) :</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npop,ndof</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population.shape</w:t>
      </w:r>
      <w:proofErr w:type="spellEnd"/>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probaMutation</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rd.sample</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npop,ndof</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deltaX</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delta_mut</w:t>
      </w:r>
      <w:proofErr w:type="spellEnd"/>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rd.normal</w:t>
      </w:r>
      <w:proofErr w:type="spellEnd"/>
      <w:r w:rsidRPr="006A2353">
        <w:rPr>
          <w:rFonts w:ascii="Courier New" w:hAnsi="Courier New" w:cs="Courier New"/>
          <w:color w:val="383A42"/>
          <w:sz w:val="20"/>
          <w:szCs w:val="20"/>
        </w:rPr>
        <w:t>(size=(</w:t>
      </w:r>
      <w:proofErr w:type="spellStart"/>
      <w:r w:rsidRPr="006A2353">
        <w:rPr>
          <w:rFonts w:ascii="Courier New" w:hAnsi="Courier New" w:cs="Courier New"/>
          <w:color w:val="383A42"/>
          <w:sz w:val="20"/>
          <w:szCs w:val="20"/>
        </w:rPr>
        <w:t>npop,ndof</w:t>
      </w:r>
      <w:proofErr w:type="spellEnd"/>
      <w:r w:rsidRPr="006A2353">
        <w:rPr>
          <w:rFonts w:ascii="Courier New" w:hAnsi="Courier New" w:cs="Courier New"/>
          <w:color w:val="383A42"/>
          <w:sz w:val="20"/>
          <w:szCs w:val="20"/>
        </w:rPr>
        <w:t>)) )</w:t>
      </w:r>
      <w:r w:rsidRPr="006A2353">
        <w:rPr>
          <w:rFonts w:ascii="Courier New" w:hAnsi="Courier New" w:cs="Courier New"/>
          <w:color w:val="383A42"/>
          <w:sz w:val="20"/>
          <w:szCs w:val="20"/>
        </w:rPr>
        <w:br/>
        <w:t xml:space="preserve">    population = population + </w:t>
      </w:r>
      <w:proofErr w:type="spellStart"/>
      <w:r w:rsidRPr="006A2353">
        <w:rPr>
          <w:rFonts w:ascii="Courier New" w:hAnsi="Courier New" w:cs="Courier New"/>
          <w:color w:val="383A42"/>
          <w:sz w:val="20"/>
          <w:szCs w:val="20"/>
        </w:rPr>
        <w:t>deltaX</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probaMutation</w:t>
      </w:r>
      <w:proofErr w:type="spellEnd"/>
      <w:r w:rsidRPr="006A2353">
        <w:rPr>
          <w:rFonts w:ascii="Courier New" w:hAnsi="Courier New" w:cs="Courier New"/>
          <w:color w:val="383A42"/>
          <w:sz w:val="20"/>
          <w:szCs w:val="20"/>
        </w:rPr>
        <w:t>&lt;=</w:t>
      </w:r>
      <w:proofErr w:type="spellStart"/>
      <w:r w:rsidRPr="006A2353">
        <w:rPr>
          <w:rFonts w:ascii="Courier New" w:hAnsi="Courier New" w:cs="Courier New"/>
          <w:color w:val="383A42"/>
          <w:sz w:val="20"/>
          <w:szCs w:val="20"/>
        </w:rPr>
        <w:t>rho_mut</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return</w:t>
      </w:r>
      <w:r w:rsidRPr="006A2353">
        <w:rPr>
          <w:rFonts w:ascii="Courier New" w:hAnsi="Courier New" w:cs="Courier New"/>
          <w:color w:val="383A42"/>
          <w:sz w:val="20"/>
          <w:szCs w:val="20"/>
        </w:rPr>
        <w:t xml:space="preserve"> population</w:t>
      </w:r>
    </w:p>
    <w:p w14:paraId="7972E7DB" w14:textId="6ADD98A5" w:rsidR="00901950" w:rsidRDefault="006A2353" w:rsidP="006A2353">
      <w:pPr>
        <w:pStyle w:val="Titre5"/>
      </w:pPr>
      <w:r>
        <w:t>L’algorithme génétique réel simple</w:t>
      </w:r>
    </w:p>
    <w:p w14:paraId="5235ED6C" w14:textId="77777777" w:rsidR="00163E5F" w:rsidRPr="00163E5F" w:rsidRDefault="00163E5F" w:rsidP="00163E5F"/>
    <w:p w14:paraId="5DC58DAE" w14:textId="39F79A0C" w:rsidR="006A2353" w:rsidRPr="006A2353" w:rsidRDefault="006A2353" w:rsidP="00163E5F">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6A2353">
        <w:rPr>
          <w:rFonts w:ascii="Courier New" w:hAnsi="Courier New" w:cs="Courier New"/>
          <w:color w:val="A626A4"/>
          <w:sz w:val="20"/>
          <w:szCs w:val="20"/>
        </w:rPr>
        <w:t>def</w:t>
      </w:r>
      <w:proofErr w:type="spellEnd"/>
      <w:r w:rsidRPr="006A2353">
        <w:rPr>
          <w:rFonts w:ascii="Courier New" w:hAnsi="Courier New" w:cs="Courier New"/>
          <w:color w:val="383A42"/>
          <w:sz w:val="20"/>
          <w:szCs w:val="20"/>
        </w:rPr>
        <w:t xml:space="preserve"> </w:t>
      </w:r>
      <w:r w:rsidRPr="006A2353">
        <w:rPr>
          <w:rFonts w:ascii="Courier New" w:hAnsi="Courier New" w:cs="Courier New"/>
          <w:color w:val="4078F2"/>
          <w:sz w:val="20"/>
          <w:szCs w:val="20"/>
        </w:rPr>
        <w:t>minimize_genetic_algorithm</w:t>
      </w:r>
      <w:r w:rsidRPr="006A2353">
        <w:rPr>
          <w:rFonts w:ascii="Courier New" w:hAnsi="Courier New" w:cs="Courier New"/>
          <w:color w:val="383A42"/>
          <w:sz w:val="20"/>
          <w:szCs w:val="20"/>
        </w:rPr>
        <w:t>(func,xmin,xmax,popsize=</w:t>
      </w:r>
      <w:r w:rsidRPr="006A2353">
        <w:rPr>
          <w:rFonts w:ascii="Courier New" w:hAnsi="Courier New" w:cs="Courier New"/>
          <w:color w:val="986801"/>
          <w:sz w:val="20"/>
          <w:szCs w:val="20"/>
        </w:rPr>
        <w:t>50</w:t>
      </w:r>
      <w:r w:rsidRPr="006A2353">
        <w:rPr>
          <w:rFonts w:ascii="Courier New" w:hAnsi="Courier New" w:cs="Courier New"/>
          <w:color w:val="383A42"/>
          <w:sz w:val="20"/>
          <w:szCs w:val="20"/>
        </w:rPr>
        <w:t>,maxiter=</w:t>
      </w:r>
      <w:r w:rsidRPr="006A2353">
        <w:rPr>
          <w:rFonts w:ascii="Courier New" w:hAnsi="Courier New" w:cs="Courier New"/>
          <w:color w:val="986801"/>
          <w:sz w:val="20"/>
          <w:szCs w:val="20"/>
        </w:rPr>
        <w:t>200</w:t>
      </w:r>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delta_mut</w:t>
      </w:r>
      <w:r>
        <w:rPr>
          <w:rFonts w:ascii="Courier New" w:hAnsi="Courier New" w:cs="Courier New"/>
          <w:color w:val="383A42"/>
          <w:sz w:val="20"/>
          <w:szCs w:val="20"/>
        </w:rPr>
        <w:t>,delta_cross</w:t>
      </w:r>
      <w:proofErr w:type="spellEnd"/>
      <w:r w:rsidRPr="006A2353">
        <w:rPr>
          <w:rFonts w:ascii="Courier New" w:hAnsi="Courier New" w:cs="Courier New"/>
          <w:color w:val="383A42"/>
          <w:sz w:val="20"/>
          <w:szCs w:val="20"/>
        </w:rPr>
        <w:t xml:space="preserve"> = </w:t>
      </w:r>
      <w:r w:rsidRPr="006A2353">
        <w:rPr>
          <w:rFonts w:ascii="Courier New" w:hAnsi="Courier New" w:cs="Courier New"/>
          <w:color w:val="986801"/>
          <w:sz w:val="20"/>
          <w:szCs w:val="20"/>
        </w:rPr>
        <w:t>0.10</w:t>
      </w:r>
      <w:r>
        <w:rPr>
          <w:rFonts w:ascii="Courier New" w:hAnsi="Courier New" w:cs="Courier New"/>
          <w:color w:val="986801"/>
          <w:sz w:val="20"/>
          <w:szCs w:val="20"/>
        </w:rPr>
        <w:t>,1.20</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rho_mut</w:t>
      </w:r>
      <w:proofErr w:type="spellEnd"/>
      <w:r w:rsidRPr="006A2353">
        <w:rPr>
          <w:rFonts w:ascii="Courier New" w:hAnsi="Courier New" w:cs="Courier New"/>
          <w:color w:val="383A42"/>
          <w:sz w:val="20"/>
          <w:szCs w:val="20"/>
        </w:rPr>
        <w:t xml:space="preserve"> = </w:t>
      </w:r>
      <w:r w:rsidRPr="006A2353">
        <w:rPr>
          <w:rFonts w:ascii="Courier New" w:hAnsi="Courier New" w:cs="Courier New"/>
          <w:color w:val="986801"/>
          <w:sz w:val="20"/>
          <w:szCs w:val="20"/>
        </w:rPr>
        <w:t>0.50</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tol</w:t>
      </w:r>
      <w:r>
        <w:rPr>
          <w:rFonts w:ascii="Courier New" w:hAnsi="Courier New" w:cs="Courier New"/>
          <w:color w:val="383A42"/>
          <w:sz w:val="20"/>
          <w:szCs w:val="20"/>
        </w:rPr>
        <w:t>,atol</w:t>
      </w:r>
      <w:proofErr w:type="spellEnd"/>
      <w:r w:rsidRPr="006A2353">
        <w:rPr>
          <w:rFonts w:ascii="Courier New" w:hAnsi="Courier New" w:cs="Courier New"/>
          <w:color w:val="383A42"/>
          <w:sz w:val="20"/>
          <w:szCs w:val="20"/>
        </w:rPr>
        <w:t xml:space="preserve"> = </w:t>
      </w:r>
      <w:r w:rsidRPr="006A2353">
        <w:rPr>
          <w:rFonts w:ascii="Courier New" w:hAnsi="Courier New" w:cs="Courier New"/>
          <w:color w:val="986801"/>
          <w:sz w:val="20"/>
          <w:szCs w:val="20"/>
        </w:rPr>
        <w:t>0.0001</w:t>
      </w:r>
      <w:r>
        <w:rPr>
          <w:rFonts w:ascii="Courier New" w:hAnsi="Courier New" w:cs="Courier New"/>
          <w:color w:val="986801"/>
          <w:sz w:val="20"/>
          <w:szCs w:val="20"/>
        </w:rPr>
        <w:t>,0.0</w:t>
      </w:r>
      <w:r w:rsidRPr="006A2353">
        <w:rPr>
          <w:rFonts w:ascii="Courier New" w:hAnsi="Courier New" w:cs="Courier New"/>
          <w:color w:val="383A42"/>
          <w:sz w:val="20"/>
          <w:szCs w:val="20"/>
        </w:rPr>
        <w:br/>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if</w:t>
      </w:r>
      <w:r w:rsidRPr="006A2353">
        <w:rPr>
          <w:rFonts w:ascii="Courier New" w:hAnsi="Courier New" w:cs="Courier New"/>
          <w:color w:val="383A42"/>
          <w:sz w:val="20"/>
          <w:szCs w:val="20"/>
        </w:rPr>
        <w:t xml:space="preserve"> popsize%</w:t>
      </w:r>
      <w:r w:rsidRPr="006A2353">
        <w:rPr>
          <w:rFonts w:ascii="Courier New" w:hAnsi="Courier New" w:cs="Courier New"/>
          <w:color w:val="986801"/>
          <w:sz w:val="20"/>
          <w:szCs w:val="20"/>
        </w:rPr>
        <w:t>2</w:t>
      </w:r>
      <w:r w:rsidRPr="006A2353">
        <w:rPr>
          <w:rFonts w:ascii="Courier New" w:hAnsi="Courier New" w:cs="Courier New"/>
          <w:color w:val="383A42"/>
          <w:sz w:val="20"/>
          <w:szCs w:val="20"/>
        </w:rPr>
        <w:t xml:space="preserve"> != </w:t>
      </w:r>
      <w:r w:rsidRPr="006A2353">
        <w:rPr>
          <w:rFonts w:ascii="Courier New" w:hAnsi="Courier New" w:cs="Courier New"/>
          <w:color w:val="986801"/>
          <w:sz w:val="20"/>
          <w:szCs w:val="20"/>
        </w:rPr>
        <w:t>0</w:t>
      </w:r>
      <w:r w:rsidRPr="006A2353">
        <w:rPr>
          <w:rFonts w:ascii="Courier New" w:hAnsi="Courier New" w:cs="Courier New"/>
          <w:color w:val="383A42"/>
          <w:sz w:val="20"/>
          <w:szCs w:val="20"/>
        </w:rPr>
        <w:t xml:space="preserve"> :</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popsize</w:t>
      </w:r>
      <w:proofErr w:type="spellEnd"/>
      <w:r w:rsidRPr="006A2353">
        <w:rPr>
          <w:rFonts w:ascii="Courier New" w:hAnsi="Courier New" w:cs="Courier New"/>
          <w:color w:val="383A42"/>
          <w:sz w:val="20"/>
          <w:szCs w:val="20"/>
        </w:rPr>
        <w:t xml:space="preserve"> += </w:t>
      </w:r>
      <w:r w:rsidRPr="006A2353">
        <w:rPr>
          <w:rFonts w:ascii="Courier New" w:hAnsi="Courier New" w:cs="Courier New"/>
          <w:color w:val="986801"/>
          <w:sz w:val="20"/>
          <w:szCs w:val="20"/>
        </w:rPr>
        <w:t>1</w:t>
      </w:r>
      <w:r w:rsidRPr="006A2353">
        <w:rPr>
          <w:rFonts w:ascii="Courier New" w:hAnsi="Courier New" w:cs="Courier New"/>
          <w:color w:val="383A42"/>
          <w:sz w:val="20"/>
          <w:szCs w:val="20"/>
        </w:rPr>
        <w:br/>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ndof</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len</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xmin</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population_xs</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latin_hypercube_sampling</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popsize,ndof</w:t>
      </w:r>
      <w:proofErr w:type="spellEnd"/>
      <w:r w:rsidRPr="006A2353">
        <w:rPr>
          <w:rFonts w:ascii="Courier New" w:hAnsi="Courier New" w:cs="Courier New"/>
          <w:color w:val="383A42"/>
          <w:sz w:val="20"/>
          <w:szCs w:val="20"/>
        </w:rPr>
        <w:t xml:space="preserve">)) </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population_x</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population_xs</w:t>
      </w:r>
      <w:proofErr w:type="spellEnd"/>
      <w:r w:rsidRPr="006A2353">
        <w:rPr>
          <w:rFonts w:ascii="Courier New" w:hAnsi="Courier New" w:cs="Courier New"/>
          <w:color w:val="383A42"/>
          <w:sz w:val="20"/>
          <w:szCs w:val="20"/>
        </w:rPr>
        <w:t>* (</w:t>
      </w:r>
      <w:proofErr w:type="spellStart"/>
      <w:r w:rsidRPr="006A2353">
        <w:rPr>
          <w:rFonts w:ascii="Courier New" w:hAnsi="Courier New" w:cs="Courier New"/>
          <w:color w:val="383A42"/>
          <w:sz w:val="20"/>
          <w:szCs w:val="20"/>
        </w:rPr>
        <w:t>xmax-xmin</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xmin</w:t>
      </w:r>
      <w:proofErr w:type="spellEnd"/>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population_f</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np.array</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func</w:t>
      </w:r>
      <w:proofErr w:type="spellEnd"/>
      <w:r w:rsidRPr="006A2353">
        <w:rPr>
          <w:rFonts w:ascii="Courier New" w:hAnsi="Courier New" w:cs="Courier New"/>
          <w:color w:val="383A42"/>
          <w:sz w:val="20"/>
          <w:szCs w:val="20"/>
        </w:rPr>
        <w:t xml:space="preserve">(xi) </w:t>
      </w:r>
      <w:r w:rsidRPr="006A2353">
        <w:rPr>
          <w:rFonts w:ascii="Courier New" w:hAnsi="Courier New" w:cs="Courier New"/>
          <w:color w:val="A626A4"/>
          <w:sz w:val="20"/>
          <w:szCs w:val="20"/>
        </w:rPr>
        <w:t>for</w:t>
      </w:r>
      <w:r w:rsidRPr="006A2353">
        <w:rPr>
          <w:rFonts w:ascii="Courier New" w:hAnsi="Courier New" w:cs="Courier New"/>
          <w:color w:val="383A42"/>
          <w:sz w:val="20"/>
          <w:szCs w:val="20"/>
        </w:rPr>
        <w:t xml:space="preserve"> xi </w:t>
      </w:r>
      <w:r w:rsidRPr="006A2353">
        <w:rPr>
          <w:rFonts w:ascii="Courier New" w:hAnsi="Courier New" w:cs="Courier New"/>
          <w:color w:val="A626A4"/>
          <w:sz w:val="20"/>
          <w:szCs w:val="20"/>
        </w:rPr>
        <w:t>in</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population_x</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bestarg</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np.argmin</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population_f</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r>
      <w:r w:rsidRPr="006A2353">
        <w:rPr>
          <w:rFonts w:ascii="Courier New" w:hAnsi="Courier New" w:cs="Courier New"/>
          <w:color w:val="383A42"/>
          <w:sz w:val="20"/>
          <w:szCs w:val="20"/>
        </w:rPr>
        <w:lastRenderedPageBreak/>
        <w:t xml:space="preserve">    </w:t>
      </w:r>
      <w:proofErr w:type="spellStart"/>
      <w:r w:rsidRPr="006A2353">
        <w:rPr>
          <w:rFonts w:ascii="Courier New" w:hAnsi="Courier New" w:cs="Courier New"/>
          <w:color w:val="383A42"/>
          <w:sz w:val="20"/>
          <w:szCs w:val="20"/>
        </w:rPr>
        <w:t>best_x</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population_x</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bestarg</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best_f</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population_f</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bestarg</w:t>
      </w:r>
      <w:proofErr w:type="spellEnd"/>
      <w:r w:rsidRPr="006A2353">
        <w:rPr>
          <w:rFonts w:ascii="Courier New" w:hAnsi="Courier New" w:cs="Courier New"/>
          <w:color w:val="383A42"/>
          <w:sz w:val="20"/>
          <w:szCs w:val="20"/>
        </w:rPr>
        <w:t xml:space="preserve">] </w:t>
      </w:r>
      <w:r w:rsidRPr="006A2353">
        <w:rPr>
          <w:rFonts w:ascii="Courier New" w:hAnsi="Courier New" w:cs="Courier New"/>
          <w:color w:val="383A42"/>
          <w:sz w:val="20"/>
          <w:szCs w:val="20"/>
        </w:rPr>
        <w:br/>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for</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iter</w:t>
      </w:r>
      <w:proofErr w:type="spellEnd"/>
      <w:r w:rsidRPr="006A2353">
        <w:rPr>
          <w:rFonts w:ascii="Courier New" w:hAnsi="Courier New" w:cs="Courier New"/>
          <w:color w:val="383A42"/>
          <w:sz w:val="20"/>
          <w:szCs w:val="20"/>
        </w:rPr>
        <w:t xml:space="preserve"> </w:t>
      </w:r>
      <w:r w:rsidRPr="006A2353">
        <w:rPr>
          <w:rFonts w:ascii="Courier New" w:hAnsi="Courier New" w:cs="Courier New"/>
          <w:color w:val="A626A4"/>
          <w:sz w:val="20"/>
          <w:szCs w:val="20"/>
        </w:rPr>
        <w:t>in</w:t>
      </w:r>
      <w:r w:rsidRPr="006A2353">
        <w:rPr>
          <w:rFonts w:ascii="Courier New" w:hAnsi="Courier New" w:cs="Courier New"/>
          <w:color w:val="383A42"/>
          <w:sz w:val="20"/>
          <w:szCs w:val="20"/>
        </w:rPr>
        <w:t xml:space="preserve"> range(</w:t>
      </w:r>
      <w:proofErr w:type="spellStart"/>
      <w:r w:rsidRPr="006A2353">
        <w:rPr>
          <w:rFonts w:ascii="Courier New" w:hAnsi="Courier New" w:cs="Courier New"/>
          <w:color w:val="383A42"/>
          <w:sz w:val="20"/>
          <w:szCs w:val="20"/>
        </w:rPr>
        <w:t>maxiter</w:t>
      </w:r>
      <w:proofErr w:type="spellEnd"/>
      <w:r w:rsidRPr="006A2353">
        <w:rPr>
          <w:rFonts w:ascii="Courier New" w:hAnsi="Courier New" w:cs="Courier New"/>
          <w:color w:val="383A42"/>
          <w:sz w:val="20"/>
          <w:szCs w:val="20"/>
        </w:rPr>
        <w:t xml:space="preserve">): </w:t>
      </w:r>
      <w:r w:rsidRPr="006A2353">
        <w:rPr>
          <w:rFonts w:ascii="Courier New" w:hAnsi="Courier New" w:cs="Courier New"/>
          <w:color w:val="383A42"/>
          <w:sz w:val="20"/>
          <w:szCs w:val="20"/>
        </w:rPr>
        <w:br/>
        <w:t xml:space="preserve">        </w:t>
      </w:r>
      <w:r w:rsidRPr="006A2353">
        <w:rPr>
          <w:rFonts w:ascii="Courier New" w:hAnsi="Courier New" w:cs="Courier New"/>
          <w:color w:val="383A42"/>
          <w:sz w:val="20"/>
          <w:szCs w:val="20"/>
        </w:rPr>
        <w:br/>
        <w:t xml:space="preserve">        fitness = </w:t>
      </w:r>
      <w:proofErr w:type="spellStart"/>
      <w:r w:rsidRPr="006A2353">
        <w:rPr>
          <w:rFonts w:ascii="Courier New" w:hAnsi="Courier New" w:cs="Courier New"/>
          <w:color w:val="383A42"/>
          <w:sz w:val="20"/>
          <w:szCs w:val="20"/>
        </w:rPr>
        <w:t>eval_fitness</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population_f</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selection</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tournament_selection</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fitness,population_xs</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population_xs</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normalCrossover</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selection,delta_cross</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population_xs</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np.minimum</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np.maximum</w:t>
      </w:r>
      <w:proofErr w:type="spellEnd"/>
      <w:r w:rsidRPr="006A2353">
        <w:rPr>
          <w:rFonts w:ascii="Courier New" w:hAnsi="Courier New" w:cs="Courier New"/>
          <w:color w:val="383A42"/>
          <w:sz w:val="20"/>
          <w:szCs w:val="20"/>
        </w:rPr>
        <w:t>(</w:t>
      </w:r>
      <w:r w:rsidRPr="006A2353">
        <w:rPr>
          <w:rFonts w:ascii="Courier New" w:hAnsi="Courier New" w:cs="Courier New"/>
          <w:color w:val="986801"/>
          <w:sz w:val="20"/>
          <w:szCs w:val="20"/>
        </w:rPr>
        <w:t>0.0</w:t>
      </w:r>
      <w:r w:rsidRPr="006A2353">
        <w:rPr>
          <w:rFonts w:ascii="Courier New" w:hAnsi="Courier New" w:cs="Courier New"/>
          <w:color w:val="383A42"/>
          <w:sz w:val="20"/>
          <w:szCs w:val="20"/>
        </w:rPr>
        <w:t>,population_xs),</w:t>
      </w:r>
      <w:r w:rsidRPr="006A2353">
        <w:rPr>
          <w:rFonts w:ascii="Courier New" w:hAnsi="Courier New" w:cs="Courier New"/>
          <w:color w:val="986801"/>
          <w:sz w:val="20"/>
          <w:szCs w:val="20"/>
        </w:rPr>
        <w:t>1.0</w:t>
      </w:r>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population_xs</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normalMutation</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population_xs,delta_mut,rho_mut</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population_xs</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np.minimum</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np.maximum</w:t>
      </w:r>
      <w:proofErr w:type="spellEnd"/>
      <w:r w:rsidRPr="006A2353">
        <w:rPr>
          <w:rFonts w:ascii="Courier New" w:hAnsi="Courier New" w:cs="Courier New"/>
          <w:color w:val="383A42"/>
          <w:sz w:val="20"/>
          <w:szCs w:val="20"/>
        </w:rPr>
        <w:t>(</w:t>
      </w:r>
      <w:r w:rsidRPr="006A2353">
        <w:rPr>
          <w:rFonts w:ascii="Courier New" w:hAnsi="Courier New" w:cs="Courier New"/>
          <w:color w:val="986801"/>
          <w:sz w:val="20"/>
          <w:szCs w:val="20"/>
        </w:rPr>
        <w:t>0.0</w:t>
      </w:r>
      <w:r w:rsidRPr="006A2353">
        <w:rPr>
          <w:rFonts w:ascii="Courier New" w:hAnsi="Courier New" w:cs="Courier New"/>
          <w:color w:val="383A42"/>
          <w:sz w:val="20"/>
          <w:szCs w:val="20"/>
        </w:rPr>
        <w:t>,population_xs),</w:t>
      </w:r>
      <w:r w:rsidRPr="006A2353">
        <w:rPr>
          <w:rFonts w:ascii="Courier New" w:hAnsi="Courier New" w:cs="Courier New"/>
          <w:color w:val="986801"/>
          <w:sz w:val="20"/>
          <w:szCs w:val="20"/>
        </w:rPr>
        <w:t>1.0</w:t>
      </w:r>
      <w:r w:rsidRPr="006A2353">
        <w:rPr>
          <w:rFonts w:ascii="Courier New" w:hAnsi="Courier New" w:cs="Courier New"/>
          <w:color w:val="383A42"/>
          <w:sz w:val="20"/>
          <w:szCs w:val="20"/>
        </w:rPr>
        <w:t>)</w:t>
      </w:r>
      <w:r w:rsidRPr="006A2353">
        <w:rPr>
          <w:rFonts w:ascii="Courier New" w:hAnsi="Courier New" w:cs="Courier New"/>
          <w:color w:val="383A42"/>
          <w:sz w:val="20"/>
          <w:szCs w:val="20"/>
        </w:rPr>
        <w:br/>
      </w:r>
      <w:r w:rsidRPr="006A2353">
        <w:rPr>
          <w:rFonts w:ascii="Courier New" w:hAnsi="Courier New" w:cs="Courier New"/>
          <w:color w:val="383A42"/>
          <w:sz w:val="20"/>
          <w:szCs w:val="20"/>
        </w:rPr>
        <w:br/>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population_x</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population_xs</w:t>
      </w:r>
      <w:proofErr w:type="spellEnd"/>
      <w:r w:rsidRPr="006A2353">
        <w:rPr>
          <w:rFonts w:ascii="Courier New" w:hAnsi="Courier New" w:cs="Courier New"/>
          <w:color w:val="383A42"/>
          <w:sz w:val="20"/>
          <w:szCs w:val="20"/>
        </w:rPr>
        <w:t>* (</w:t>
      </w:r>
      <w:proofErr w:type="spellStart"/>
      <w:r w:rsidRPr="006A2353">
        <w:rPr>
          <w:rFonts w:ascii="Courier New" w:hAnsi="Courier New" w:cs="Courier New"/>
          <w:color w:val="383A42"/>
          <w:sz w:val="20"/>
          <w:szCs w:val="20"/>
        </w:rPr>
        <w:t>xmax-xmin</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xmin</w:t>
      </w:r>
      <w:proofErr w:type="spellEnd"/>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population_f</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np.array</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func</w:t>
      </w:r>
      <w:proofErr w:type="spellEnd"/>
      <w:r w:rsidRPr="006A2353">
        <w:rPr>
          <w:rFonts w:ascii="Courier New" w:hAnsi="Courier New" w:cs="Courier New"/>
          <w:color w:val="383A42"/>
          <w:sz w:val="20"/>
          <w:szCs w:val="20"/>
        </w:rPr>
        <w:t xml:space="preserve">(xi) </w:t>
      </w:r>
      <w:r w:rsidRPr="006A2353">
        <w:rPr>
          <w:rFonts w:ascii="Courier New" w:hAnsi="Courier New" w:cs="Courier New"/>
          <w:color w:val="A626A4"/>
          <w:sz w:val="20"/>
          <w:szCs w:val="20"/>
        </w:rPr>
        <w:t>for</w:t>
      </w:r>
      <w:r w:rsidRPr="006A2353">
        <w:rPr>
          <w:rFonts w:ascii="Courier New" w:hAnsi="Courier New" w:cs="Courier New"/>
          <w:color w:val="383A42"/>
          <w:sz w:val="20"/>
          <w:szCs w:val="20"/>
        </w:rPr>
        <w:t xml:space="preserve"> xi </w:t>
      </w:r>
      <w:r w:rsidRPr="006A2353">
        <w:rPr>
          <w:rFonts w:ascii="Courier New" w:hAnsi="Courier New" w:cs="Courier New"/>
          <w:color w:val="A626A4"/>
          <w:sz w:val="20"/>
          <w:szCs w:val="20"/>
        </w:rPr>
        <w:t>in</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population_x</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bestarg</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np.argmin</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population_f</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best_x_iter</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population_x</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bestarg</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best_f_iter</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population_f</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bestarg</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if</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best_f_iter</w:t>
      </w:r>
      <w:proofErr w:type="spellEnd"/>
      <w:r w:rsidRPr="006A2353">
        <w:rPr>
          <w:rFonts w:ascii="Courier New" w:hAnsi="Courier New" w:cs="Courier New"/>
          <w:color w:val="383A42"/>
          <w:sz w:val="20"/>
          <w:szCs w:val="20"/>
        </w:rPr>
        <w:t xml:space="preserve"> &lt; </w:t>
      </w:r>
      <w:proofErr w:type="spellStart"/>
      <w:r w:rsidRPr="006A2353">
        <w:rPr>
          <w:rFonts w:ascii="Courier New" w:hAnsi="Courier New" w:cs="Courier New"/>
          <w:color w:val="383A42"/>
          <w:sz w:val="20"/>
          <w:szCs w:val="20"/>
        </w:rPr>
        <w:t>best_f</w:t>
      </w:r>
      <w:proofErr w:type="spellEnd"/>
      <w:r w:rsidRPr="006A2353">
        <w:rPr>
          <w:rFonts w:ascii="Courier New" w:hAnsi="Courier New" w:cs="Courier New"/>
          <w:color w:val="383A42"/>
          <w:sz w:val="20"/>
          <w:szCs w:val="20"/>
        </w:rPr>
        <w:t xml:space="preserve"> : </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best_f</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best_f_iter</w:t>
      </w:r>
      <w:proofErr w:type="spellEnd"/>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best_x</w:t>
      </w:r>
      <w:proofErr w:type="spellEnd"/>
      <w:r w:rsidRPr="006A2353">
        <w:rPr>
          <w:rFonts w:ascii="Courier New" w:hAnsi="Courier New" w:cs="Courier New"/>
          <w:color w:val="383A42"/>
          <w:sz w:val="20"/>
          <w:szCs w:val="20"/>
        </w:rPr>
        <w:t xml:space="preserve">[:] = </w:t>
      </w:r>
      <w:proofErr w:type="spellStart"/>
      <w:r w:rsidRPr="006A2353">
        <w:rPr>
          <w:rFonts w:ascii="Courier New" w:hAnsi="Courier New" w:cs="Courier New"/>
          <w:color w:val="383A42"/>
          <w:sz w:val="20"/>
          <w:szCs w:val="20"/>
        </w:rPr>
        <w:t>best_x_iter</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r w:rsidRPr="006A2353">
        <w:rPr>
          <w:rFonts w:ascii="Courier New" w:hAnsi="Courier New" w:cs="Courier New"/>
          <w:i/>
          <w:color w:val="A0A1A7"/>
          <w:sz w:val="20"/>
          <w:szCs w:val="20"/>
        </w:rPr>
        <w:t xml:space="preserve">#convergence </w:t>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if</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np.std</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population_f</w:t>
      </w:r>
      <w:proofErr w:type="spellEnd"/>
      <w:r w:rsidRPr="006A2353">
        <w:rPr>
          <w:rFonts w:ascii="Courier New" w:hAnsi="Courier New" w:cs="Courier New"/>
          <w:color w:val="383A42"/>
          <w:sz w:val="20"/>
          <w:szCs w:val="20"/>
        </w:rPr>
        <w:t>)&lt;=(</w:t>
      </w:r>
      <w:proofErr w:type="spellStart"/>
      <w:r w:rsidRPr="006A2353">
        <w:rPr>
          <w:rFonts w:ascii="Courier New" w:hAnsi="Courier New" w:cs="Courier New"/>
          <w:color w:val="383A42"/>
          <w:sz w:val="20"/>
          <w:szCs w:val="20"/>
        </w:rPr>
        <w:t>atol+tol</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np.abs</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np.mean</w:t>
      </w:r>
      <w:proofErr w:type="spellEnd"/>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population_f</w:t>
      </w:r>
      <w:proofErr w:type="spellEnd"/>
      <w:r w:rsidRPr="006A2353">
        <w:rPr>
          <w:rFonts w:ascii="Courier New" w:hAnsi="Courier New" w:cs="Courier New"/>
          <w:color w:val="383A42"/>
          <w:sz w:val="20"/>
          <w:szCs w:val="20"/>
        </w:rPr>
        <w:t xml:space="preserve">))): </w:t>
      </w:r>
      <w:r w:rsidRPr="006A2353">
        <w:rPr>
          <w:rFonts w:ascii="Courier New" w:hAnsi="Courier New" w:cs="Courier New"/>
          <w:color w:val="383A42"/>
          <w:sz w:val="20"/>
          <w:szCs w:val="20"/>
        </w:rPr>
        <w:br/>
        <w:t xml:space="preserve">            </w:t>
      </w:r>
      <w:proofErr w:type="spellStart"/>
      <w:r w:rsidRPr="006A2353">
        <w:rPr>
          <w:rFonts w:ascii="Courier New" w:hAnsi="Courier New" w:cs="Courier New"/>
          <w:color w:val="383A42"/>
          <w:sz w:val="20"/>
          <w:szCs w:val="20"/>
        </w:rPr>
        <w:t>print</w:t>
      </w:r>
      <w:proofErr w:type="spellEnd"/>
      <w:r w:rsidRPr="006A2353">
        <w:rPr>
          <w:rFonts w:ascii="Courier New" w:hAnsi="Courier New" w:cs="Courier New"/>
          <w:color w:val="383A42"/>
          <w:sz w:val="20"/>
          <w:szCs w:val="20"/>
        </w:rPr>
        <w:t>(</w:t>
      </w:r>
      <w:r w:rsidRPr="006A2353">
        <w:rPr>
          <w:rFonts w:ascii="Courier New" w:hAnsi="Courier New" w:cs="Courier New"/>
          <w:color w:val="50A14F"/>
          <w:sz w:val="20"/>
          <w:szCs w:val="20"/>
        </w:rPr>
        <w:t xml:space="preserve">"SOLUTION CONVERGED : </w:t>
      </w:r>
      <w:proofErr w:type="spellStart"/>
      <w:r w:rsidRPr="006A2353">
        <w:rPr>
          <w:rFonts w:ascii="Courier New" w:hAnsi="Courier New" w:cs="Courier New"/>
          <w:color w:val="50A14F"/>
          <w:sz w:val="20"/>
          <w:szCs w:val="20"/>
        </w:rPr>
        <w:t>iter</w:t>
      </w:r>
      <w:proofErr w:type="spellEnd"/>
      <w:r w:rsidRPr="006A2353">
        <w:rPr>
          <w:rFonts w:ascii="Courier New" w:hAnsi="Courier New" w:cs="Courier New"/>
          <w:color w:val="50A14F"/>
          <w:sz w:val="20"/>
          <w:szCs w:val="20"/>
        </w:rPr>
        <w:t xml:space="preserve"> %i"</w:t>
      </w:r>
      <w:r w:rsidRPr="006A2353">
        <w:rPr>
          <w:rFonts w:ascii="Courier New" w:hAnsi="Courier New" w:cs="Courier New"/>
          <w:color w:val="383A42"/>
          <w:sz w:val="20"/>
          <w:szCs w:val="20"/>
        </w:rPr>
        <w:t>%</w:t>
      </w:r>
      <w:proofErr w:type="spellStart"/>
      <w:r w:rsidRPr="006A2353">
        <w:rPr>
          <w:rFonts w:ascii="Courier New" w:hAnsi="Courier New" w:cs="Courier New"/>
          <w:color w:val="383A42"/>
          <w:sz w:val="20"/>
          <w:szCs w:val="20"/>
        </w:rPr>
        <w:t>iter</w:t>
      </w:r>
      <w:proofErr w:type="spellEnd"/>
      <w:r w:rsidRPr="006A2353">
        <w:rPr>
          <w:rFonts w:ascii="Courier New" w:hAnsi="Courier New" w:cs="Courier New"/>
          <w:color w:val="383A42"/>
          <w:sz w:val="20"/>
          <w:szCs w:val="20"/>
        </w:rPr>
        <w:t>)</w:t>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break</w:t>
      </w:r>
      <w:r w:rsidRPr="006A2353">
        <w:rPr>
          <w:rFonts w:ascii="Courier New" w:hAnsi="Courier New" w:cs="Courier New"/>
          <w:color w:val="383A42"/>
          <w:sz w:val="20"/>
          <w:szCs w:val="20"/>
        </w:rPr>
        <w:t xml:space="preserve"> </w:t>
      </w:r>
      <w:r w:rsidRPr="006A2353">
        <w:rPr>
          <w:rFonts w:ascii="Courier New" w:hAnsi="Courier New" w:cs="Courier New"/>
          <w:color w:val="383A42"/>
          <w:sz w:val="20"/>
          <w:szCs w:val="20"/>
        </w:rPr>
        <w:br/>
        <w:t xml:space="preserve">    </w:t>
      </w:r>
      <w:r w:rsidRPr="006A2353">
        <w:rPr>
          <w:rFonts w:ascii="Courier New" w:hAnsi="Courier New" w:cs="Courier New"/>
          <w:color w:val="A626A4"/>
          <w:sz w:val="20"/>
          <w:szCs w:val="20"/>
        </w:rPr>
        <w:t>return</w:t>
      </w:r>
      <w:r w:rsidRPr="006A2353">
        <w:rPr>
          <w:rFonts w:ascii="Courier New" w:hAnsi="Courier New" w:cs="Courier New"/>
          <w:color w:val="383A42"/>
          <w:sz w:val="20"/>
          <w:szCs w:val="20"/>
        </w:rPr>
        <w:t xml:space="preserve"> </w:t>
      </w:r>
      <w:proofErr w:type="spellStart"/>
      <w:r w:rsidRPr="006A2353">
        <w:rPr>
          <w:rFonts w:ascii="Courier New" w:hAnsi="Courier New" w:cs="Courier New"/>
          <w:color w:val="383A42"/>
          <w:sz w:val="20"/>
          <w:szCs w:val="20"/>
        </w:rPr>
        <w:t>best_x</w:t>
      </w:r>
      <w:proofErr w:type="spellEnd"/>
    </w:p>
    <w:p w14:paraId="45644C49" w14:textId="0CEC3BFA" w:rsidR="006A2353" w:rsidRPr="006A2353" w:rsidRDefault="006A2353" w:rsidP="006A2353"/>
    <w:p w14:paraId="0FF219B1" w14:textId="55D0536C" w:rsidR="006524EA" w:rsidRDefault="006524EA" w:rsidP="006524EA"/>
    <w:p w14:paraId="341D31F3" w14:textId="3289B50A" w:rsidR="006524EA" w:rsidRDefault="006524EA" w:rsidP="006524EA">
      <w:pPr>
        <w:pStyle w:val="Titre4"/>
      </w:pPr>
      <w:r>
        <w:t>Opérateurs avancés d’algorithme génétique continu</w:t>
      </w:r>
    </w:p>
    <w:p w14:paraId="67F30F61" w14:textId="02F21819" w:rsidR="006524EA" w:rsidRDefault="006524EA" w:rsidP="006524EA">
      <w:pPr>
        <w:pStyle w:val="Titre5"/>
      </w:pPr>
      <w:r>
        <w:t>Structure avancée d’algorithme génétique</w:t>
      </w:r>
    </w:p>
    <w:p w14:paraId="1C9322C5" w14:textId="0C288079" w:rsidR="00D34F14" w:rsidRPr="00D34F14" w:rsidRDefault="0031318B" w:rsidP="00D34F14">
      <w:sdt>
        <w:sdtPr>
          <w:id w:val="-1523158491"/>
          <w:citation/>
        </w:sdtPr>
        <w:sdtEndPr/>
        <w:sdtContent>
          <w:r w:rsidR="00D34F14">
            <w:fldChar w:fldCharType="begin"/>
          </w:r>
          <w:r w:rsidR="00D34F14">
            <w:instrText xml:space="preserve"> CITATION Kal02 \l 1036 </w:instrText>
          </w:r>
          <w:r w:rsidR="00D34F14">
            <w:fldChar w:fldCharType="separate"/>
          </w:r>
          <w:r w:rsidR="006C0DAE" w:rsidRPr="006C0DAE">
            <w:rPr>
              <w:noProof/>
            </w:rPr>
            <w:t>[16]</w:t>
          </w:r>
          <w:r w:rsidR="00D34F14">
            <w:fldChar w:fldCharType="end"/>
          </w:r>
        </w:sdtContent>
      </w:sdt>
    </w:p>
    <w:p w14:paraId="48298BDD" w14:textId="77777777" w:rsidR="009C14F9" w:rsidRDefault="006524EA" w:rsidP="009C14F9">
      <w:pPr>
        <w:pStyle w:val="Titre5"/>
      </w:pPr>
      <w:r>
        <w:t xml:space="preserve">Diversification par </w:t>
      </w:r>
      <w:r>
        <w:rPr>
          <w:i/>
          <w:iCs/>
        </w:rPr>
        <w:t>sharing distance</w:t>
      </w:r>
    </w:p>
    <w:p w14:paraId="54791353" w14:textId="059111C0" w:rsidR="009C14F9" w:rsidRDefault="009C14F9" w:rsidP="009C14F9">
      <w:pPr>
        <w:pStyle w:val="Titre5"/>
      </w:pPr>
      <w:r>
        <w:t xml:space="preserve">Opérateur de croisement </w:t>
      </w:r>
      <w:r>
        <w:rPr>
          <w:i/>
          <w:iCs/>
        </w:rPr>
        <w:t>SBX</w:t>
      </w:r>
    </w:p>
    <w:p w14:paraId="2962ADA6" w14:textId="6AD6C2B6" w:rsidR="00FC6541" w:rsidRPr="00FC6541" w:rsidRDefault="0031318B" w:rsidP="00FC6541">
      <w:sdt>
        <w:sdtPr>
          <w:id w:val="-1894572106"/>
          <w:citation/>
        </w:sdtPr>
        <w:sdtEndPr/>
        <w:sdtContent>
          <w:r w:rsidR="00FC6541">
            <w:fldChar w:fldCharType="begin"/>
          </w:r>
          <w:r w:rsidR="00FC6541">
            <w:instrText xml:space="preserve"> CITATION Kal95 \l 1036 </w:instrText>
          </w:r>
          <w:r w:rsidR="00FC6541">
            <w:fldChar w:fldCharType="separate"/>
          </w:r>
          <w:r w:rsidR="006C0DAE" w:rsidRPr="006C0DAE">
            <w:rPr>
              <w:noProof/>
            </w:rPr>
            <w:t>[17]</w:t>
          </w:r>
          <w:r w:rsidR="00FC6541">
            <w:fldChar w:fldCharType="end"/>
          </w:r>
        </w:sdtContent>
      </w:sdt>
    </w:p>
    <w:p w14:paraId="7774777C" w14:textId="3C124AF4" w:rsidR="00FC6541" w:rsidRDefault="00FC6541" w:rsidP="00FC6541">
      <w:pPr>
        <w:pStyle w:val="Titre5"/>
      </w:pPr>
      <w:r>
        <w:t>Opérateur de mutation polynomial</w:t>
      </w:r>
    </w:p>
    <w:p w14:paraId="24D237F4" w14:textId="54C3400B" w:rsidR="00FC6541" w:rsidRPr="00FC6541" w:rsidRDefault="0031318B" w:rsidP="00FC6541">
      <w:sdt>
        <w:sdtPr>
          <w:id w:val="1028148056"/>
          <w:citation/>
        </w:sdtPr>
        <w:sdtEndPr/>
        <w:sdtContent>
          <w:r w:rsidR="00FC6541">
            <w:fldChar w:fldCharType="begin"/>
          </w:r>
          <w:r w:rsidR="00FC6541">
            <w:instrText xml:space="preserve"> CITATION KSN07 \l 1036 </w:instrText>
          </w:r>
          <w:r w:rsidR="00FC6541">
            <w:fldChar w:fldCharType="separate"/>
          </w:r>
          <w:r w:rsidR="006C0DAE" w:rsidRPr="006C0DAE">
            <w:rPr>
              <w:noProof/>
            </w:rPr>
            <w:t>[18]</w:t>
          </w:r>
          <w:r w:rsidR="00FC6541">
            <w:fldChar w:fldCharType="end"/>
          </w:r>
        </w:sdtContent>
      </w:sdt>
    </w:p>
    <w:p w14:paraId="39BE16CB" w14:textId="7CE76776" w:rsidR="0007381D" w:rsidRPr="0007381D" w:rsidRDefault="0007381D" w:rsidP="009C14F9">
      <w:pPr>
        <w:pStyle w:val="Titre5"/>
      </w:pPr>
      <w:r>
        <w:t>Elitisme et amélioration de la gestion des contraintes</w:t>
      </w:r>
    </w:p>
    <w:p w14:paraId="58A7A382" w14:textId="77777777" w:rsidR="006524EA" w:rsidRPr="006524EA" w:rsidRDefault="006524EA" w:rsidP="006524EA"/>
    <w:p w14:paraId="1C7C6231" w14:textId="77777777" w:rsidR="001D3B51" w:rsidRPr="004C1EDB" w:rsidRDefault="001D3B51" w:rsidP="00256930">
      <w:pPr>
        <w:jc w:val="both"/>
        <w:rPr>
          <w:iCs/>
        </w:rPr>
      </w:pPr>
    </w:p>
    <w:p w14:paraId="52BBF555" w14:textId="77777777" w:rsidR="00256930" w:rsidRPr="00256930" w:rsidRDefault="00256930" w:rsidP="001E438E">
      <w:pPr>
        <w:jc w:val="both"/>
      </w:pPr>
    </w:p>
    <w:p w14:paraId="41381B9D" w14:textId="77777777" w:rsidR="001E438E" w:rsidRPr="00560B5B" w:rsidRDefault="001E438E" w:rsidP="00560B5B">
      <w:pPr>
        <w:jc w:val="both"/>
      </w:pPr>
    </w:p>
    <w:p w14:paraId="2343ECA3" w14:textId="7EB28EB5" w:rsidR="003C77FC" w:rsidRPr="003C77FC" w:rsidRDefault="003C77FC" w:rsidP="004A1E3D">
      <w:pPr>
        <w:jc w:val="both"/>
      </w:pPr>
    </w:p>
    <w:p w14:paraId="04406640" w14:textId="00C4A4AE" w:rsidR="00D81B68" w:rsidRPr="008614BF" w:rsidRDefault="008D3DBC" w:rsidP="004A1E3D">
      <w:r>
        <w:rPr>
          <w:rFonts w:eastAsiaTheme="minorEastAsia"/>
        </w:rPr>
        <w:br w:type="page"/>
      </w:r>
    </w:p>
    <w:sdt>
      <w:sdtPr>
        <w:rPr>
          <w:rFonts w:asciiTheme="minorHAnsi" w:eastAsiaTheme="minorHAnsi" w:hAnsiTheme="minorHAnsi" w:cstheme="minorBidi"/>
          <w:sz w:val="22"/>
          <w:szCs w:val="22"/>
        </w:rPr>
        <w:id w:val="-1189223850"/>
        <w:docPartObj>
          <w:docPartGallery w:val="Bibliographies"/>
          <w:docPartUnique/>
        </w:docPartObj>
      </w:sdtPr>
      <w:sdtEndPr/>
      <w:sdtContent>
        <w:p w14:paraId="16518732" w14:textId="522DA9E6" w:rsidR="004B1084" w:rsidRDefault="004B1084" w:rsidP="004B1084">
          <w:pPr>
            <w:pStyle w:val="Titre2"/>
            <w:numPr>
              <w:ilvl w:val="0"/>
              <w:numId w:val="0"/>
            </w:numPr>
            <w:ind w:left="576" w:hanging="576"/>
          </w:pPr>
          <w:r>
            <w:t>Références</w:t>
          </w:r>
        </w:p>
        <w:sdt>
          <w:sdtPr>
            <w:id w:val="-573587230"/>
            <w:bibliography/>
          </w:sdtPr>
          <w:sdtEndPr/>
          <w:sdtContent>
            <w:p w14:paraId="5F4ED013" w14:textId="77777777" w:rsidR="006C0DAE" w:rsidRDefault="004B1084" w:rsidP="00CB24C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30"/>
              </w:tblGrid>
              <w:tr w:rsidR="006C0DAE" w14:paraId="5F696A85" w14:textId="77777777">
                <w:trPr>
                  <w:divId w:val="1909535305"/>
                  <w:tblCellSpacing w:w="15" w:type="dxa"/>
                </w:trPr>
                <w:tc>
                  <w:tcPr>
                    <w:tcW w:w="50" w:type="pct"/>
                    <w:hideMark/>
                  </w:tcPr>
                  <w:p w14:paraId="23AB1224" w14:textId="65253428" w:rsidR="006C0DAE" w:rsidRDefault="006C0DAE">
                    <w:pPr>
                      <w:pStyle w:val="Bibliographie"/>
                      <w:rPr>
                        <w:noProof/>
                        <w:sz w:val="24"/>
                        <w:szCs w:val="24"/>
                      </w:rPr>
                    </w:pPr>
                    <w:r>
                      <w:rPr>
                        <w:noProof/>
                      </w:rPr>
                      <w:t xml:space="preserve">[1] </w:t>
                    </w:r>
                  </w:p>
                </w:tc>
                <w:tc>
                  <w:tcPr>
                    <w:tcW w:w="0" w:type="auto"/>
                    <w:hideMark/>
                  </w:tcPr>
                  <w:p w14:paraId="74E3BA27" w14:textId="77777777" w:rsidR="006C0DAE" w:rsidRDefault="006C0DAE">
                    <w:pPr>
                      <w:pStyle w:val="Bibliographie"/>
                      <w:rPr>
                        <w:noProof/>
                      </w:rPr>
                    </w:pPr>
                    <w:r>
                      <w:rPr>
                        <w:noProof/>
                      </w:rPr>
                      <w:t>«Multiplicateur de Lagrange,» [En ligne]. Available: https://fr.wikipedia.org/wiki/Multiplicateur_de_Lagrange.</w:t>
                    </w:r>
                  </w:p>
                </w:tc>
              </w:tr>
              <w:tr w:rsidR="006C0DAE" w14:paraId="238291C1" w14:textId="77777777">
                <w:trPr>
                  <w:divId w:val="1909535305"/>
                  <w:tblCellSpacing w:w="15" w:type="dxa"/>
                </w:trPr>
                <w:tc>
                  <w:tcPr>
                    <w:tcW w:w="50" w:type="pct"/>
                    <w:hideMark/>
                  </w:tcPr>
                  <w:p w14:paraId="6A284FFF" w14:textId="77777777" w:rsidR="006C0DAE" w:rsidRDefault="006C0DAE">
                    <w:pPr>
                      <w:pStyle w:val="Bibliographie"/>
                      <w:rPr>
                        <w:noProof/>
                      </w:rPr>
                    </w:pPr>
                    <w:r>
                      <w:rPr>
                        <w:noProof/>
                      </w:rPr>
                      <w:t xml:space="preserve">[2] </w:t>
                    </w:r>
                  </w:p>
                </w:tc>
                <w:tc>
                  <w:tcPr>
                    <w:tcW w:w="0" w:type="auto"/>
                    <w:hideMark/>
                  </w:tcPr>
                  <w:p w14:paraId="2791E81E" w14:textId="77777777" w:rsidR="006C0DAE" w:rsidRDefault="006C0DAE">
                    <w:pPr>
                      <w:pStyle w:val="Bibliographie"/>
                      <w:rPr>
                        <w:noProof/>
                      </w:rPr>
                    </w:pPr>
                    <w:r>
                      <w:rPr>
                        <w:noProof/>
                      </w:rPr>
                      <w:t>P. Armand, «Algorithme d'optimisation par pénalisation mixte : Lagrangien augmenté et barrière logarithmique,» 2015.</w:t>
                    </w:r>
                  </w:p>
                </w:tc>
              </w:tr>
              <w:tr w:rsidR="006C0DAE" w14:paraId="59765EBD" w14:textId="77777777">
                <w:trPr>
                  <w:divId w:val="1909535305"/>
                  <w:tblCellSpacing w:w="15" w:type="dxa"/>
                </w:trPr>
                <w:tc>
                  <w:tcPr>
                    <w:tcW w:w="50" w:type="pct"/>
                    <w:hideMark/>
                  </w:tcPr>
                  <w:p w14:paraId="631E5E32" w14:textId="77777777" w:rsidR="006C0DAE" w:rsidRDefault="006C0DAE">
                    <w:pPr>
                      <w:pStyle w:val="Bibliographie"/>
                      <w:rPr>
                        <w:noProof/>
                      </w:rPr>
                    </w:pPr>
                    <w:r>
                      <w:rPr>
                        <w:noProof/>
                      </w:rPr>
                      <w:t xml:space="preserve">[3] </w:t>
                    </w:r>
                  </w:p>
                </w:tc>
                <w:tc>
                  <w:tcPr>
                    <w:tcW w:w="0" w:type="auto"/>
                    <w:hideMark/>
                  </w:tcPr>
                  <w:p w14:paraId="1F109023" w14:textId="77777777" w:rsidR="006C0DAE" w:rsidRDefault="006C0DAE">
                    <w:pPr>
                      <w:pStyle w:val="Bibliographie"/>
                      <w:rPr>
                        <w:noProof/>
                      </w:rPr>
                    </w:pPr>
                    <w:r>
                      <w:rPr>
                        <w:noProof/>
                      </w:rPr>
                      <w:t>«Golden-section search,» 2021. [En ligne]. Available: https://en.wikipedia.org/wiki/Golden-section_search.</w:t>
                    </w:r>
                  </w:p>
                </w:tc>
              </w:tr>
              <w:tr w:rsidR="006C0DAE" w14:paraId="3C292BD0" w14:textId="77777777">
                <w:trPr>
                  <w:divId w:val="1909535305"/>
                  <w:tblCellSpacing w:w="15" w:type="dxa"/>
                </w:trPr>
                <w:tc>
                  <w:tcPr>
                    <w:tcW w:w="50" w:type="pct"/>
                    <w:hideMark/>
                  </w:tcPr>
                  <w:p w14:paraId="2D1D5233" w14:textId="77777777" w:rsidR="006C0DAE" w:rsidRDefault="006C0DAE">
                    <w:pPr>
                      <w:pStyle w:val="Bibliographie"/>
                      <w:rPr>
                        <w:noProof/>
                      </w:rPr>
                    </w:pPr>
                    <w:r>
                      <w:rPr>
                        <w:noProof/>
                      </w:rPr>
                      <w:t xml:space="preserve">[4] </w:t>
                    </w:r>
                  </w:p>
                </w:tc>
                <w:tc>
                  <w:tcPr>
                    <w:tcW w:w="0" w:type="auto"/>
                    <w:hideMark/>
                  </w:tcPr>
                  <w:p w14:paraId="58E74AB0" w14:textId="77777777" w:rsidR="006C0DAE" w:rsidRDefault="006C0DAE">
                    <w:pPr>
                      <w:pStyle w:val="Bibliographie"/>
                      <w:rPr>
                        <w:noProof/>
                      </w:rPr>
                    </w:pPr>
                    <w:r>
                      <w:rPr>
                        <w:noProof/>
                      </w:rPr>
                      <w:t>R.Hauser, «Line Search Methods for unconstrained optimization,» Lecture 8, Numerical Linear Algebra and Optimisation Oxford University Computing Laboratory, MT, 2007.</w:t>
                    </w:r>
                  </w:p>
                </w:tc>
              </w:tr>
              <w:tr w:rsidR="006C0DAE" w14:paraId="1B7E49E2" w14:textId="77777777">
                <w:trPr>
                  <w:divId w:val="1909535305"/>
                  <w:tblCellSpacing w:w="15" w:type="dxa"/>
                </w:trPr>
                <w:tc>
                  <w:tcPr>
                    <w:tcW w:w="50" w:type="pct"/>
                    <w:hideMark/>
                  </w:tcPr>
                  <w:p w14:paraId="1282974B" w14:textId="77777777" w:rsidR="006C0DAE" w:rsidRDefault="006C0DAE">
                    <w:pPr>
                      <w:pStyle w:val="Bibliographie"/>
                      <w:rPr>
                        <w:noProof/>
                      </w:rPr>
                    </w:pPr>
                    <w:r>
                      <w:rPr>
                        <w:noProof/>
                      </w:rPr>
                      <w:t xml:space="preserve">[5] </w:t>
                    </w:r>
                  </w:p>
                </w:tc>
                <w:tc>
                  <w:tcPr>
                    <w:tcW w:w="0" w:type="auto"/>
                    <w:hideMark/>
                  </w:tcPr>
                  <w:p w14:paraId="36F2CBB9" w14:textId="77777777" w:rsidR="006C0DAE" w:rsidRDefault="006C0DAE">
                    <w:pPr>
                      <w:pStyle w:val="Bibliographie"/>
                      <w:rPr>
                        <w:noProof/>
                      </w:rPr>
                    </w:pPr>
                    <w:r>
                      <w:rPr>
                        <w:noProof/>
                      </w:rPr>
                      <w:t>P. W, S.A.Teukolsky, W.T.Vetterling et B.P.Flannery, «Numerical Recipes,» Cambridge University Press.</w:t>
                    </w:r>
                  </w:p>
                </w:tc>
              </w:tr>
              <w:tr w:rsidR="006C0DAE" w14:paraId="58240FBB" w14:textId="77777777">
                <w:trPr>
                  <w:divId w:val="1909535305"/>
                  <w:tblCellSpacing w:w="15" w:type="dxa"/>
                </w:trPr>
                <w:tc>
                  <w:tcPr>
                    <w:tcW w:w="50" w:type="pct"/>
                    <w:hideMark/>
                  </w:tcPr>
                  <w:p w14:paraId="56E51620" w14:textId="77777777" w:rsidR="006C0DAE" w:rsidRDefault="006C0DAE">
                    <w:pPr>
                      <w:pStyle w:val="Bibliographie"/>
                      <w:rPr>
                        <w:noProof/>
                      </w:rPr>
                    </w:pPr>
                    <w:r>
                      <w:rPr>
                        <w:noProof/>
                      </w:rPr>
                      <w:t xml:space="preserve">[6] </w:t>
                    </w:r>
                  </w:p>
                </w:tc>
                <w:tc>
                  <w:tcPr>
                    <w:tcW w:w="0" w:type="auto"/>
                    <w:hideMark/>
                  </w:tcPr>
                  <w:p w14:paraId="2D8EBE37" w14:textId="77777777" w:rsidR="006C0DAE" w:rsidRDefault="006C0DAE">
                    <w:pPr>
                      <w:pStyle w:val="Bibliographie"/>
                      <w:rPr>
                        <w:noProof/>
                      </w:rPr>
                    </w:pPr>
                    <w:r>
                      <w:rPr>
                        <w:noProof/>
                      </w:rPr>
                      <w:t>T. V. Mikosch, S. I. Resnick et S. M. Robinson, «Numerical optimization,» Springer , New York, 2006.</w:t>
                    </w:r>
                  </w:p>
                </w:tc>
              </w:tr>
              <w:tr w:rsidR="006C0DAE" w14:paraId="4638FAA8" w14:textId="77777777">
                <w:trPr>
                  <w:divId w:val="1909535305"/>
                  <w:tblCellSpacing w:w="15" w:type="dxa"/>
                </w:trPr>
                <w:tc>
                  <w:tcPr>
                    <w:tcW w:w="50" w:type="pct"/>
                    <w:hideMark/>
                  </w:tcPr>
                  <w:p w14:paraId="7A7C6B45" w14:textId="77777777" w:rsidR="006C0DAE" w:rsidRDefault="006C0DAE">
                    <w:pPr>
                      <w:pStyle w:val="Bibliographie"/>
                      <w:rPr>
                        <w:noProof/>
                      </w:rPr>
                    </w:pPr>
                    <w:r>
                      <w:rPr>
                        <w:noProof/>
                      </w:rPr>
                      <w:t xml:space="preserve">[7] </w:t>
                    </w:r>
                  </w:p>
                </w:tc>
                <w:tc>
                  <w:tcPr>
                    <w:tcW w:w="0" w:type="auto"/>
                    <w:hideMark/>
                  </w:tcPr>
                  <w:p w14:paraId="122C3D51" w14:textId="77777777" w:rsidR="006C0DAE" w:rsidRDefault="006C0DAE">
                    <w:pPr>
                      <w:pStyle w:val="Bibliographie"/>
                      <w:rPr>
                        <w:noProof/>
                      </w:rPr>
                    </w:pPr>
                    <w:r>
                      <w:rPr>
                        <w:noProof/>
                      </w:rPr>
                      <w:t xml:space="preserve">A. R. Parkinson, R. J. Balling et J. D. Hedengren, Optimization methods for engineering design : applications and theory, Brigham Young University, 2013. </w:t>
                    </w:r>
                  </w:p>
                </w:tc>
              </w:tr>
              <w:tr w:rsidR="006C0DAE" w14:paraId="15BDC4EC" w14:textId="77777777">
                <w:trPr>
                  <w:divId w:val="1909535305"/>
                  <w:tblCellSpacing w:w="15" w:type="dxa"/>
                </w:trPr>
                <w:tc>
                  <w:tcPr>
                    <w:tcW w:w="50" w:type="pct"/>
                    <w:hideMark/>
                  </w:tcPr>
                  <w:p w14:paraId="12F4DBA5" w14:textId="77777777" w:rsidR="006C0DAE" w:rsidRDefault="006C0DAE">
                    <w:pPr>
                      <w:pStyle w:val="Bibliographie"/>
                      <w:rPr>
                        <w:noProof/>
                      </w:rPr>
                    </w:pPr>
                    <w:r>
                      <w:rPr>
                        <w:noProof/>
                      </w:rPr>
                      <w:t xml:space="preserve">[8] </w:t>
                    </w:r>
                  </w:p>
                </w:tc>
                <w:tc>
                  <w:tcPr>
                    <w:tcW w:w="0" w:type="auto"/>
                    <w:hideMark/>
                  </w:tcPr>
                  <w:p w14:paraId="569B0FE6" w14:textId="77777777" w:rsidR="006C0DAE" w:rsidRDefault="006C0DAE">
                    <w:pPr>
                      <w:pStyle w:val="Bibliographie"/>
                      <w:rPr>
                        <w:noProof/>
                      </w:rPr>
                    </w:pPr>
                    <w:r>
                      <w:rPr>
                        <w:noProof/>
                      </w:rPr>
                      <w:t xml:space="preserve">Global Optimization Test Functions Index., Retrieved, June 2013. </w:t>
                    </w:r>
                  </w:p>
                </w:tc>
              </w:tr>
              <w:tr w:rsidR="006C0DAE" w14:paraId="36A62AFE" w14:textId="77777777">
                <w:trPr>
                  <w:divId w:val="1909535305"/>
                  <w:tblCellSpacing w:w="15" w:type="dxa"/>
                </w:trPr>
                <w:tc>
                  <w:tcPr>
                    <w:tcW w:w="50" w:type="pct"/>
                    <w:hideMark/>
                  </w:tcPr>
                  <w:p w14:paraId="2C384776" w14:textId="77777777" w:rsidR="006C0DAE" w:rsidRDefault="006C0DAE">
                    <w:pPr>
                      <w:pStyle w:val="Bibliographie"/>
                      <w:rPr>
                        <w:noProof/>
                      </w:rPr>
                    </w:pPr>
                    <w:r>
                      <w:rPr>
                        <w:noProof/>
                      </w:rPr>
                      <w:t xml:space="preserve">[9] </w:t>
                    </w:r>
                  </w:p>
                </w:tc>
                <w:tc>
                  <w:tcPr>
                    <w:tcW w:w="0" w:type="auto"/>
                    <w:hideMark/>
                  </w:tcPr>
                  <w:p w14:paraId="061A366A" w14:textId="77777777" w:rsidR="006C0DAE" w:rsidRDefault="006C0DAE">
                    <w:pPr>
                      <w:pStyle w:val="Bibliographie"/>
                      <w:rPr>
                        <w:noProof/>
                      </w:rPr>
                    </w:pPr>
                    <w:r>
                      <w:rPr>
                        <w:noProof/>
                      </w:rPr>
                      <w:t xml:space="preserve">C.Tsallis et D.A.Stariolo, Generalized Simulated Annealing, Physica A, 1996. </w:t>
                    </w:r>
                  </w:p>
                </w:tc>
              </w:tr>
              <w:tr w:rsidR="006C0DAE" w14:paraId="5CF78730" w14:textId="77777777">
                <w:trPr>
                  <w:divId w:val="1909535305"/>
                  <w:tblCellSpacing w:w="15" w:type="dxa"/>
                </w:trPr>
                <w:tc>
                  <w:tcPr>
                    <w:tcW w:w="50" w:type="pct"/>
                    <w:hideMark/>
                  </w:tcPr>
                  <w:p w14:paraId="1FCC2BBD" w14:textId="77777777" w:rsidR="006C0DAE" w:rsidRDefault="006C0DAE">
                    <w:pPr>
                      <w:pStyle w:val="Bibliographie"/>
                      <w:rPr>
                        <w:noProof/>
                      </w:rPr>
                    </w:pPr>
                    <w:r>
                      <w:rPr>
                        <w:noProof/>
                      </w:rPr>
                      <w:t xml:space="preserve">[10] </w:t>
                    </w:r>
                  </w:p>
                </w:tc>
                <w:tc>
                  <w:tcPr>
                    <w:tcW w:w="0" w:type="auto"/>
                    <w:hideMark/>
                  </w:tcPr>
                  <w:p w14:paraId="76B6C6DA" w14:textId="77777777" w:rsidR="006C0DAE" w:rsidRDefault="006C0DAE">
                    <w:pPr>
                      <w:pStyle w:val="Bibliographie"/>
                      <w:rPr>
                        <w:noProof/>
                      </w:rPr>
                    </w:pPr>
                    <w:r>
                      <w:rPr>
                        <w:noProof/>
                      </w:rPr>
                      <w:t>«Recuit simulé,» 06 2021. [En ligne]. Available: http://fr.wikipedia.org/w/index.php?title=Recuit_simul%C3%A9&amp;oldid=183985537.</w:t>
                    </w:r>
                  </w:p>
                </w:tc>
              </w:tr>
              <w:tr w:rsidR="006C0DAE" w14:paraId="2C7CC952" w14:textId="77777777">
                <w:trPr>
                  <w:divId w:val="1909535305"/>
                  <w:tblCellSpacing w:w="15" w:type="dxa"/>
                </w:trPr>
                <w:tc>
                  <w:tcPr>
                    <w:tcW w:w="50" w:type="pct"/>
                    <w:hideMark/>
                  </w:tcPr>
                  <w:p w14:paraId="1F0A2F28" w14:textId="77777777" w:rsidR="006C0DAE" w:rsidRDefault="006C0DAE">
                    <w:pPr>
                      <w:pStyle w:val="Bibliographie"/>
                      <w:rPr>
                        <w:noProof/>
                      </w:rPr>
                    </w:pPr>
                    <w:r>
                      <w:rPr>
                        <w:noProof/>
                      </w:rPr>
                      <w:t xml:space="preserve">[11] </w:t>
                    </w:r>
                  </w:p>
                </w:tc>
                <w:tc>
                  <w:tcPr>
                    <w:tcW w:w="0" w:type="auto"/>
                    <w:hideMark/>
                  </w:tcPr>
                  <w:p w14:paraId="64BFC887" w14:textId="77777777" w:rsidR="006C0DAE" w:rsidRDefault="006C0DAE">
                    <w:pPr>
                      <w:pStyle w:val="Bibliographie"/>
                      <w:rPr>
                        <w:noProof/>
                      </w:rPr>
                    </w:pPr>
                    <w:r>
                      <w:rPr>
                        <w:noProof/>
                      </w:rPr>
                      <w:t xml:space="preserve">L.Uhl, 1001 codes Python pour la modélisation, Ellipses, 2014. </w:t>
                    </w:r>
                  </w:p>
                </w:tc>
              </w:tr>
              <w:tr w:rsidR="006C0DAE" w14:paraId="11EF7DAD" w14:textId="77777777">
                <w:trPr>
                  <w:divId w:val="1909535305"/>
                  <w:tblCellSpacing w:w="15" w:type="dxa"/>
                </w:trPr>
                <w:tc>
                  <w:tcPr>
                    <w:tcW w:w="50" w:type="pct"/>
                    <w:hideMark/>
                  </w:tcPr>
                  <w:p w14:paraId="4A44264E" w14:textId="77777777" w:rsidR="006C0DAE" w:rsidRDefault="006C0DAE">
                    <w:pPr>
                      <w:pStyle w:val="Bibliographie"/>
                      <w:rPr>
                        <w:noProof/>
                      </w:rPr>
                    </w:pPr>
                    <w:r>
                      <w:rPr>
                        <w:noProof/>
                      </w:rPr>
                      <w:t xml:space="preserve">[12] </w:t>
                    </w:r>
                  </w:p>
                </w:tc>
                <w:tc>
                  <w:tcPr>
                    <w:tcW w:w="0" w:type="auto"/>
                    <w:hideMark/>
                  </w:tcPr>
                  <w:p w14:paraId="337E5E2C" w14:textId="77777777" w:rsidR="006C0DAE" w:rsidRDefault="006C0DAE">
                    <w:pPr>
                      <w:pStyle w:val="Bibliographie"/>
                      <w:rPr>
                        <w:noProof/>
                      </w:rPr>
                    </w:pPr>
                    <w:r>
                      <w:rPr>
                        <w:noProof/>
                      </w:rPr>
                      <w:t xml:space="preserve">K. Price et R.Storn, Differential Evolution - a Simple and Efficient Heuristic for Global Optimization over Continuous Spaces, Journal of Global Optimization, 1997. </w:t>
                    </w:r>
                  </w:p>
                </w:tc>
              </w:tr>
              <w:tr w:rsidR="006C0DAE" w14:paraId="6657B3F4" w14:textId="77777777">
                <w:trPr>
                  <w:divId w:val="1909535305"/>
                  <w:tblCellSpacing w:w="15" w:type="dxa"/>
                </w:trPr>
                <w:tc>
                  <w:tcPr>
                    <w:tcW w:w="50" w:type="pct"/>
                    <w:hideMark/>
                  </w:tcPr>
                  <w:p w14:paraId="2BB51876" w14:textId="77777777" w:rsidR="006C0DAE" w:rsidRDefault="006C0DAE">
                    <w:pPr>
                      <w:pStyle w:val="Bibliographie"/>
                      <w:rPr>
                        <w:noProof/>
                      </w:rPr>
                    </w:pPr>
                    <w:r>
                      <w:rPr>
                        <w:noProof/>
                      </w:rPr>
                      <w:t xml:space="preserve">[13] </w:t>
                    </w:r>
                  </w:p>
                </w:tc>
                <w:tc>
                  <w:tcPr>
                    <w:tcW w:w="0" w:type="auto"/>
                    <w:hideMark/>
                  </w:tcPr>
                  <w:p w14:paraId="5D782CB3" w14:textId="77777777" w:rsidR="006C0DAE" w:rsidRDefault="006C0DAE">
                    <w:pPr>
                      <w:pStyle w:val="Bibliographie"/>
                      <w:rPr>
                        <w:noProof/>
                      </w:rPr>
                    </w:pPr>
                    <w:r>
                      <w:rPr>
                        <w:noProof/>
                      </w:rPr>
                      <w:t xml:space="preserve">J.Lampinen, A constraint handling approach for the differential evolution algorithm., Proceedings of the 2002 Congress on Evolutionary Computation. CEC’02 (Cat. No. 02TH8600). Vol. 2. IEEE, 2002. </w:t>
                    </w:r>
                  </w:p>
                </w:tc>
              </w:tr>
              <w:tr w:rsidR="006C0DAE" w14:paraId="50E955F2" w14:textId="77777777">
                <w:trPr>
                  <w:divId w:val="1909535305"/>
                  <w:tblCellSpacing w:w="15" w:type="dxa"/>
                </w:trPr>
                <w:tc>
                  <w:tcPr>
                    <w:tcW w:w="50" w:type="pct"/>
                    <w:hideMark/>
                  </w:tcPr>
                  <w:p w14:paraId="4D9F8B2E" w14:textId="77777777" w:rsidR="006C0DAE" w:rsidRDefault="006C0DAE">
                    <w:pPr>
                      <w:pStyle w:val="Bibliographie"/>
                      <w:rPr>
                        <w:noProof/>
                      </w:rPr>
                    </w:pPr>
                    <w:r>
                      <w:rPr>
                        <w:noProof/>
                      </w:rPr>
                      <w:t xml:space="preserve">[14] </w:t>
                    </w:r>
                  </w:p>
                </w:tc>
                <w:tc>
                  <w:tcPr>
                    <w:tcW w:w="0" w:type="auto"/>
                    <w:hideMark/>
                  </w:tcPr>
                  <w:p w14:paraId="7CAB40FE" w14:textId="77777777" w:rsidR="006C0DAE" w:rsidRDefault="006C0DAE">
                    <w:pPr>
                      <w:pStyle w:val="Bibliographie"/>
                      <w:rPr>
                        <w:noProof/>
                      </w:rPr>
                    </w:pPr>
                    <w:r>
                      <w:rPr>
                        <w:noProof/>
                      </w:rPr>
                      <w:t xml:space="preserve">«Latin hypercube sampling,» Wikipedia, 06 2021. [En ligne]. </w:t>
                    </w:r>
                  </w:p>
                </w:tc>
              </w:tr>
              <w:tr w:rsidR="006C0DAE" w14:paraId="2EEBFCC9" w14:textId="77777777">
                <w:trPr>
                  <w:divId w:val="1909535305"/>
                  <w:tblCellSpacing w:w="15" w:type="dxa"/>
                </w:trPr>
                <w:tc>
                  <w:tcPr>
                    <w:tcW w:w="50" w:type="pct"/>
                    <w:hideMark/>
                  </w:tcPr>
                  <w:p w14:paraId="2293008E" w14:textId="77777777" w:rsidR="006C0DAE" w:rsidRDefault="006C0DAE">
                    <w:pPr>
                      <w:pStyle w:val="Bibliographie"/>
                      <w:rPr>
                        <w:noProof/>
                      </w:rPr>
                    </w:pPr>
                    <w:r>
                      <w:rPr>
                        <w:noProof/>
                      </w:rPr>
                      <w:t xml:space="preserve">[15] </w:t>
                    </w:r>
                  </w:p>
                </w:tc>
                <w:tc>
                  <w:tcPr>
                    <w:tcW w:w="0" w:type="auto"/>
                    <w:hideMark/>
                  </w:tcPr>
                  <w:p w14:paraId="7C8900AE" w14:textId="77777777" w:rsidR="006C0DAE" w:rsidRDefault="006C0DAE">
                    <w:pPr>
                      <w:pStyle w:val="Bibliographie"/>
                      <w:rPr>
                        <w:noProof/>
                      </w:rPr>
                    </w:pPr>
                    <w:r>
                      <w:rPr>
                        <w:noProof/>
                      </w:rPr>
                      <w:t xml:space="preserve">G. David, Genetic Algorithms in Search, Optimisation &amp; Machine Learning, 1989. </w:t>
                    </w:r>
                  </w:p>
                </w:tc>
              </w:tr>
              <w:tr w:rsidR="006C0DAE" w14:paraId="32923954" w14:textId="77777777">
                <w:trPr>
                  <w:divId w:val="1909535305"/>
                  <w:tblCellSpacing w:w="15" w:type="dxa"/>
                </w:trPr>
                <w:tc>
                  <w:tcPr>
                    <w:tcW w:w="50" w:type="pct"/>
                    <w:hideMark/>
                  </w:tcPr>
                  <w:p w14:paraId="2E4D8250" w14:textId="77777777" w:rsidR="006C0DAE" w:rsidRDefault="006C0DAE">
                    <w:pPr>
                      <w:pStyle w:val="Bibliographie"/>
                      <w:rPr>
                        <w:noProof/>
                      </w:rPr>
                    </w:pPr>
                    <w:r>
                      <w:rPr>
                        <w:noProof/>
                      </w:rPr>
                      <w:t xml:space="preserve">[16] </w:t>
                    </w:r>
                  </w:p>
                </w:tc>
                <w:tc>
                  <w:tcPr>
                    <w:tcW w:w="0" w:type="auto"/>
                    <w:hideMark/>
                  </w:tcPr>
                  <w:p w14:paraId="6E8D01FD" w14:textId="77777777" w:rsidR="006C0DAE" w:rsidRDefault="006C0DAE">
                    <w:pPr>
                      <w:pStyle w:val="Bibliographie"/>
                      <w:rPr>
                        <w:noProof/>
                      </w:rPr>
                    </w:pPr>
                    <w:r>
                      <w:rPr>
                        <w:noProof/>
                      </w:rPr>
                      <w:t xml:space="preserve">K. Deb, A. Pratap, S. Agarwal et T. Meyarivan, «A Fast and Elitist Multiobjective Genetic Algorithm: NSGA-II,» </w:t>
                    </w:r>
                    <w:r>
                      <w:rPr>
                        <w:i/>
                        <w:iCs/>
                        <w:noProof/>
                      </w:rPr>
                      <w:t xml:space="preserve">IEEE Transactions on Evolutionary Computation, </w:t>
                    </w:r>
                    <w:r>
                      <w:rPr>
                        <w:noProof/>
                      </w:rPr>
                      <w:t xml:space="preserve">vol. 6, n° %12, pp. 182-197, 2002. </w:t>
                    </w:r>
                  </w:p>
                </w:tc>
              </w:tr>
              <w:tr w:rsidR="006C0DAE" w14:paraId="22EB0BC0" w14:textId="77777777">
                <w:trPr>
                  <w:divId w:val="1909535305"/>
                  <w:tblCellSpacing w:w="15" w:type="dxa"/>
                </w:trPr>
                <w:tc>
                  <w:tcPr>
                    <w:tcW w:w="50" w:type="pct"/>
                    <w:hideMark/>
                  </w:tcPr>
                  <w:p w14:paraId="2EAE0D14" w14:textId="77777777" w:rsidR="006C0DAE" w:rsidRDefault="006C0DAE">
                    <w:pPr>
                      <w:pStyle w:val="Bibliographie"/>
                      <w:rPr>
                        <w:noProof/>
                      </w:rPr>
                    </w:pPr>
                    <w:r>
                      <w:rPr>
                        <w:noProof/>
                      </w:rPr>
                      <w:t xml:space="preserve">[17] </w:t>
                    </w:r>
                  </w:p>
                </w:tc>
                <w:tc>
                  <w:tcPr>
                    <w:tcW w:w="0" w:type="auto"/>
                    <w:hideMark/>
                  </w:tcPr>
                  <w:p w14:paraId="66388FA1" w14:textId="77777777" w:rsidR="006C0DAE" w:rsidRDefault="006C0DAE">
                    <w:pPr>
                      <w:pStyle w:val="Bibliographie"/>
                      <w:rPr>
                        <w:noProof/>
                      </w:rPr>
                    </w:pPr>
                    <w:r>
                      <w:rPr>
                        <w:noProof/>
                      </w:rPr>
                      <w:t xml:space="preserve">K. Deb et R. B. Agrawal, «Simulated Binary Crossover for Continuous Search Space,» </w:t>
                    </w:r>
                    <w:r>
                      <w:rPr>
                        <w:i/>
                        <w:iCs/>
                        <w:noProof/>
                      </w:rPr>
                      <w:t xml:space="preserve">Complex Systems, </w:t>
                    </w:r>
                    <w:r>
                      <w:rPr>
                        <w:noProof/>
                      </w:rPr>
                      <w:t xml:space="preserve">vol. 9, pp. 115-148, 1995. </w:t>
                    </w:r>
                  </w:p>
                </w:tc>
              </w:tr>
              <w:tr w:rsidR="006C0DAE" w14:paraId="5570B090" w14:textId="77777777">
                <w:trPr>
                  <w:divId w:val="1909535305"/>
                  <w:tblCellSpacing w:w="15" w:type="dxa"/>
                </w:trPr>
                <w:tc>
                  <w:tcPr>
                    <w:tcW w:w="50" w:type="pct"/>
                    <w:hideMark/>
                  </w:tcPr>
                  <w:p w14:paraId="2E2E8CAF" w14:textId="77777777" w:rsidR="006C0DAE" w:rsidRDefault="006C0DAE">
                    <w:pPr>
                      <w:pStyle w:val="Bibliographie"/>
                      <w:rPr>
                        <w:noProof/>
                      </w:rPr>
                    </w:pPr>
                    <w:r>
                      <w:rPr>
                        <w:noProof/>
                      </w:rPr>
                      <w:lastRenderedPageBreak/>
                      <w:t xml:space="preserve">[18] </w:t>
                    </w:r>
                  </w:p>
                </w:tc>
                <w:tc>
                  <w:tcPr>
                    <w:tcW w:w="0" w:type="auto"/>
                    <w:hideMark/>
                  </w:tcPr>
                  <w:p w14:paraId="4AD7D770" w14:textId="77777777" w:rsidR="006C0DAE" w:rsidRDefault="006C0DAE">
                    <w:pPr>
                      <w:pStyle w:val="Bibliographie"/>
                      <w:rPr>
                        <w:noProof/>
                      </w:rPr>
                    </w:pPr>
                    <w:r>
                      <w:rPr>
                        <w:noProof/>
                      </w:rPr>
                      <w:t xml:space="preserve">K. S. N. Ripon, S. Kwong et K. F. Man, «A real-coding jumping gene genetic algorithm (RJGGA) for multiobjective optimization,» </w:t>
                    </w:r>
                    <w:r>
                      <w:rPr>
                        <w:i/>
                        <w:iCs/>
                        <w:noProof/>
                      </w:rPr>
                      <w:t xml:space="preserve">Information Sciences, </w:t>
                    </w:r>
                    <w:r>
                      <w:rPr>
                        <w:noProof/>
                      </w:rPr>
                      <w:t xml:space="preserve">vol. 177, n° %1Issue 2, 632-654, 2007. </w:t>
                    </w:r>
                  </w:p>
                </w:tc>
              </w:tr>
            </w:tbl>
            <w:p w14:paraId="5F326C16" w14:textId="77777777" w:rsidR="006C0DAE" w:rsidRDefault="006C0DAE">
              <w:pPr>
                <w:divId w:val="1909535305"/>
                <w:rPr>
                  <w:rFonts w:eastAsia="Times New Roman"/>
                  <w:noProof/>
                </w:rPr>
              </w:pPr>
            </w:p>
            <w:p w14:paraId="50BC33CC" w14:textId="28C96B7F" w:rsidR="004B1084" w:rsidRDefault="004B1084" w:rsidP="00CB24CF">
              <w:r>
                <w:rPr>
                  <w:b/>
                  <w:bCs/>
                </w:rPr>
                <w:fldChar w:fldCharType="end"/>
              </w:r>
            </w:p>
          </w:sdtContent>
        </w:sdt>
      </w:sdtContent>
    </w:sdt>
    <w:p w14:paraId="2AC8B84A" w14:textId="77777777" w:rsidR="00252597" w:rsidRPr="00EF6CAC" w:rsidRDefault="00252597" w:rsidP="007A0EE7">
      <w:pPr>
        <w:jc w:val="both"/>
      </w:pPr>
    </w:p>
    <w:sectPr w:rsidR="00252597" w:rsidRPr="00EF6CAC">
      <w:headerReference w:type="default" r:id="rId6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04D81" w14:textId="77777777" w:rsidR="0031318B" w:rsidRDefault="0031318B" w:rsidP="00E4479E">
      <w:pPr>
        <w:spacing w:after="0" w:line="240" w:lineRule="auto"/>
      </w:pPr>
      <w:r>
        <w:separator/>
      </w:r>
    </w:p>
  </w:endnote>
  <w:endnote w:type="continuationSeparator" w:id="0">
    <w:p w14:paraId="2EA59D08" w14:textId="77777777" w:rsidR="0031318B" w:rsidRDefault="0031318B" w:rsidP="00E44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0535A" w14:textId="77777777" w:rsidR="0031318B" w:rsidRDefault="0031318B" w:rsidP="00E4479E">
      <w:pPr>
        <w:spacing w:after="0" w:line="240" w:lineRule="auto"/>
      </w:pPr>
      <w:r>
        <w:separator/>
      </w:r>
    </w:p>
  </w:footnote>
  <w:footnote w:type="continuationSeparator" w:id="0">
    <w:p w14:paraId="7E27DE6E" w14:textId="77777777" w:rsidR="0031318B" w:rsidRDefault="0031318B" w:rsidP="00E447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874823"/>
      <w:docPartObj>
        <w:docPartGallery w:val="Page Numbers (Top of Page)"/>
        <w:docPartUnique/>
      </w:docPartObj>
    </w:sdtPr>
    <w:sdtEndPr/>
    <w:sdtContent>
      <w:p w14:paraId="6083D7EC" w14:textId="1D1262AA" w:rsidR="00B64DC1" w:rsidRDefault="00B64DC1">
        <w:pPr>
          <w:pStyle w:val="En-tte"/>
        </w:pPr>
        <w:r>
          <w:fldChar w:fldCharType="begin"/>
        </w:r>
        <w:r>
          <w:instrText>PAGE   \* MERGEFORMAT</w:instrText>
        </w:r>
        <w:r>
          <w:fldChar w:fldCharType="separate"/>
        </w:r>
        <w:r>
          <w:t>2</w:t>
        </w:r>
        <w:r>
          <w:fldChar w:fldCharType="end"/>
        </w:r>
        <w:r>
          <w:t xml:space="preserve"> </w:t>
        </w:r>
        <w:r w:rsidR="0031318B">
          <w:fldChar w:fldCharType="begin"/>
        </w:r>
        <w:r w:rsidR="0031318B">
          <w:instrText xml:space="preserve"> REF _Ref62024205 </w:instrText>
        </w:r>
        <w:r w:rsidR="0031318B">
          <w:fldChar w:fldCharType="separate"/>
        </w:r>
        <w:r w:rsidR="00D14A37">
          <w:t xml:space="preserve">Optimisation non linéaire à </w:t>
        </w:r>
        <w:r w:rsidR="00D14A37" w:rsidRPr="007951BA">
          <w:t>variables</w:t>
        </w:r>
        <w:r w:rsidR="00D14A37">
          <w:t xml:space="preserve"> réelles</w:t>
        </w:r>
        <w:r w:rsidR="0031318B">
          <w:fldChar w:fldCharType="end"/>
        </w:r>
      </w:p>
    </w:sdtContent>
  </w:sdt>
  <w:p w14:paraId="4CEC57FB" w14:textId="77777777" w:rsidR="00B64DC1" w:rsidRDefault="00B64DC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264D"/>
    <w:multiLevelType w:val="hybridMultilevel"/>
    <w:tmpl w:val="43F46DFC"/>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3D5959"/>
    <w:multiLevelType w:val="hybridMultilevel"/>
    <w:tmpl w:val="035E8DA2"/>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12186C"/>
    <w:multiLevelType w:val="hybridMultilevel"/>
    <w:tmpl w:val="50C04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4120F5"/>
    <w:multiLevelType w:val="hybridMultilevel"/>
    <w:tmpl w:val="6FBE3790"/>
    <w:lvl w:ilvl="0" w:tplc="815074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AC421F"/>
    <w:multiLevelType w:val="hybridMultilevel"/>
    <w:tmpl w:val="C3F2C53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D7483"/>
    <w:multiLevelType w:val="hybridMultilevel"/>
    <w:tmpl w:val="1F928ED6"/>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4AB76FE"/>
    <w:multiLevelType w:val="hybridMultilevel"/>
    <w:tmpl w:val="2DC09728"/>
    <w:lvl w:ilvl="0" w:tplc="040C0005">
      <w:start w:val="1"/>
      <w:numFmt w:val="bullet"/>
      <w:lvlText w:val=""/>
      <w:lvlJc w:val="left"/>
      <w:pPr>
        <w:ind w:left="936" w:hanging="360"/>
      </w:pPr>
      <w:rPr>
        <w:rFonts w:ascii="Wingdings" w:hAnsi="Wingdings" w:hint="default"/>
      </w:rPr>
    </w:lvl>
    <w:lvl w:ilvl="1" w:tplc="040C0003">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7" w15:restartNumberingAfterBreak="0">
    <w:nsid w:val="264C67FD"/>
    <w:multiLevelType w:val="hybridMultilevel"/>
    <w:tmpl w:val="55B2F5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86D2A9C"/>
    <w:multiLevelType w:val="hybridMultilevel"/>
    <w:tmpl w:val="96FA657C"/>
    <w:lvl w:ilvl="0" w:tplc="E2D82A7C">
      <w:start w:val="19"/>
      <w:numFmt w:val="bullet"/>
      <w:lvlText w:val="-"/>
      <w:lvlJc w:val="left"/>
      <w:pPr>
        <w:ind w:left="360" w:hanging="360"/>
      </w:pPr>
      <w:rPr>
        <w:rFonts w:ascii="Times New Roman" w:eastAsiaTheme="minorEastAsia"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E0003F6"/>
    <w:multiLevelType w:val="hybridMultilevel"/>
    <w:tmpl w:val="2D5803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9EE773C"/>
    <w:multiLevelType w:val="hybridMultilevel"/>
    <w:tmpl w:val="02ACD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A335C78"/>
    <w:multiLevelType w:val="hybridMultilevel"/>
    <w:tmpl w:val="19A4E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9F6F79"/>
    <w:multiLevelType w:val="hybridMultilevel"/>
    <w:tmpl w:val="E4B6A7F2"/>
    <w:lvl w:ilvl="0" w:tplc="BB2C0714">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F5E2079"/>
    <w:multiLevelType w:val="hybridMultilevel"/>
    <w:tmpl w:val="EBEEC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00E0270"/>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3B75B29"/>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4DB0A0A"/>
    <w:multiLevelType w:val="hybridMultilevel"/>
    <w:tmpl w:val="B90803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C70BC9"/>
    <w:multiLevelType w:val="hybridMultilevel"/>
    <w:tmpl w:val="DE7A6F0C"/>
    <w:lvl w:ilvl="0" w:tplc="7E7832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AFF3F45"/>
    <w:multiLevelType w:val="hybridMultilevel"/>
    <w:tmpl w:val="4CC6B768"/>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start w:val="1"/>
      <w:numFmt w:val="bullet"/>
      <w:lvlText w:val=""/>
      <w:lvlJc w:val="left"/>
      <w:pPr>
        <w:ind w:left="2220" w:hanging="360"/>
      </w:pPr>
      <w:rPr>
        <w:rFonts w:ascii="Wingdings" w:hAnsi="Wingdings" w:hint="default"/>
      </w:rPr>
    </w:lvl>
    <w:lvl w:ilvl="3" w:tplc="040C000B">
      <w:start w:val="1"/>
      <w:numFmt w:val="bullet"/>
      <w:lvlText w:val=""/>
      <w:lvlJc w:val="left"/>
      <w:pPr>
        <w:ind w:left="2940" w:hanging="360"/>
      </w:pPr>
      <w:rPr>
        <w:rFonts w:ascii="Wingdings" w:hAnsi="Wingdings"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9" w15:restartNumberingAfterBreak="0">
    <w:nsid w:val="5BBD1E99"/>
    <w:multiLevelType w:val="hybridMultilevel"/>
    <w:tmpl w:val="DA1C1C76"/>
    <w:lvl w:ilvl="0" w:tplc="EC32029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D542CC1"/>
    <w:multiLevelType w:val="multilevel"/>
    <w:tmpl w:val="FA206418"/>
    <w:lvl w:ilvl="0">
      <w:start w:val="1"/>
      <w:numFmt w:val="decimal"/>
      <w:pStyle w:val="Titre1"/>
      <w:lvlText w:val="Chapitre %1:"/>
      <w:lvlJc w:val="left"/>
      <w:pPr>
        <w:ind w:left="432" w:hanging="432"/>
      </w:pPr>
      <w:rPr>
        <w:rFonts w:hint="default"/>
      </w:rPr>
    </w:lvl>
    <w:lvl w:ilvl="1">
      <w:start w:val="1"/>
      <w:numFmt w:val="upperRoman"/>
      <w:pStyle w:val="Titre2"/>
      <w:lvlText w:val="%2"/>
      <w:lvlJc w:val="left"/>
      <w:pPr>
        <w:ind w:left="576" w:hanging="576"/>
      </w:pPr>
      <w:rPr>
        <w:rFonts w:hint="default"/>
      </w:rPr>
    </w:lvl>
    <w:lvl w:ilvl="2">
      <w:start w:val="1"/>
      <w:numFmt w:val="decimal"/>
      <w:pStyle w:val="Titre3"/>
      <w:lvlText w:val="%3"/>
      <w:lvlJc w:val="left"/>
      <w:pPr>
        <w:ind w:left="720" w:hanging="720"/>
      </w:pPr>
      <w:rPr>
        <w:rFonts w:hint="default"/>
        <w:i w:val="0"/>
        <w:iCs w:val="0"/>
      </w:rPr>
    </w:lvl>
    <w:lvl w:ilvl="3">
      <w:start w:val="1"/>
      <w:numFmt w:val="decimal"/>
      <w:pStyle w:val="Titre4"/>
      <w:lvlText w:val="%3.%4"/>
      <w:lvlJc w:val="left"/>
      <w:pPr>
        <w:ind w:left="864" w:hanging="864"/>
      </w:pPr>
      <w:rPr>
        <w:rFonts w:hint="default"/>
      </w:rPr>
    </w:lvl>
    <w:lvl w:ilvl="4">
      <w:start w:val="1"/>
      <w:numFmt w:val="decimal"/>
      <w:pStyle w:val="Titre5"/>
      <w:lvlText w:val="%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1" w15:restartNumberingAfterBreak="0">
    <w:nsid w:val="62256C1A"/>
    <w:multiLevelType w:val="hybridMultilevel"/>
    <w:tmpl w:val="5114EEA2"/>
    <w:lvl w:ilvl="0" w:tplc="040C0005">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2" w15:restartNumberingAfterBreak="0">
    <w:nsid w:val="732A5D6C"/>
    <w:multiLevelType w:val="hybridMultilevel"/>
    <w:tmpl w:val="80E41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F231B8"/>
    <w:multiLevelType w:val="hybridMultilevel"/>
    <w:tmpl w:val="4D9245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6806E4A"/>
    <w:multiLevelType w:val="hybridMultilevel"/>
    <w:tmpl w:val="93522D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A07691"/>
    <w:multiLevelType w:val="hybridMultilevel"/>
    <w:tmpl w:val="39A86542"/>
    <w:lvl w:ilvl="0" w:tplc="C3BC8DE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D61376C"/>
    <w:multiLevelType w:val="hybridMultilevel"/>
    <w:tmpl w:val="4C6A17AE"/>
    <w:lvl w:ilvl="0" w:tplc="4A1A4C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D74123E"/>
    <w:multiLevelType w:val="hybridMultilevel"/>
    <w:tmpl w:val="7E4E103A"/>
    <w:lvl w:ilvl="0" w:tplc="040C0005">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num w:numId="1">
    <w:abstractNumId w:val="20"/>
  </w:num>
  <w:num w:numId="2">
    <w:abstractNumId w:val="21"/>
  </w:num>
  <w:num w:numId="3">
    <w:abstractNumId w:val="13"/>
  </w:num>
  <w:num w:numId="4">
    <w:abstractNumId w:val="25"/>
  </w:num>
  <w:num w:numId="5">
    <w:abstractNumId w:val="15"/>
  </w:num>
  <w:num w:numId="6">
    <w:abstractNumId w:val="3"/>
  </w:num>
  <w:num w:numId="7">
    <w:abstractNumId w:val="12"/>
  </w:num>
  <w:num w:numId="8">
    <w:abstractNumId w:val="14"/>
  </w:num>
  <w:num w:numId="9">
    <w:abstractNumId w:val="4"/>
  </w:num>
  <w:num w:numId="10">
    <w:abstractNumId w:val="23"/>
  </w:num>
  <w:num w:numId="11">
    <w:abstractNumId w:val="17"/>
  </w:num>
  <w:num w:numId="12">
    <w:abstractNumId w:val="26"/>
  </w:num>
  <w:num w:numId="13">
    <w:abstractNumId w:val="9"/>
  </w:num>
  <w:num w:numId="14">
    <w:abstractNumId w:val="18"/>
  </w:num>
  <w:num w:numId="15">
    <w:abstractNumId w:val="22"/>
  </w:num>
  <w:num w:numId="16">
    <w:abstractNumId w:val="10"/>
  </w:num>
  <w:num w:numId="17">
    <w:abstractNumId w:val="7"/>
  </w:num>
  <w:num w:numId="18">
    <w:abstractNumId w:val="24"/>
  </w:num>
  <w:num w:numId="19">
    <w:abstractNumId w:val="5"/>
  </w:num>
  <w:num w:numId="20">
    <w:abstractNumId w:val="11"/>
  </w:num>
  <w:num w:numId="21">
    <w:abstractNumId w:val="2"/>
  </w:num>
  <w:num w:numId="22">
    <w:abstractNumId w:val="19"/>
  </w:num>
  <w:num w:numId="23">
    <w:abstractNumId w:val="16"/>
  </w:num>
  <w:num w:numId="24">
    <w:abstractNumId w:val="0"/>
  </w:num>
  <w:num w:numId="25">
    <w:abstractNumId w:val="8"/>
  </w:num>
  <w:num w:numId="26">
    <w:abstractNumId w:val="27"/>
  </w:num>
  <w:num w:numId="27">
    <w:abstractNumId w:val="6"/>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linkStyl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666"/>
    <w:rsid w:val="000001C9"/>
    <w:rsid w:val="00005330"/>
    <w:rsid w:val="00007B50"/>
    <w:rsid w:val="00013FDD"/>
    <w:rsid w:val="00020E49"/>
    <w:rsid w:val="0002210D"/>
    <w:rsid w:val="00023292"/>
    <w:rsid w:val="0002761A"/>
    <w:rsid w:val="0003795B"/>
    <w:rsid w:val="0004582E"/>
    <w:rsid w:val="000463A5"/>
    <w:rsid w:val="00047FFD"/>
    <w:rsid w:val="000561F7"/>
    <w:rsid w:val="00056F1C"/>
    <w:rsid w:val="0007381D"/>
    <w:rsid w:val="00084B99"/>
    <w:rsid w:val="00090A32"/>
    <w:rsid w:val="00094525"/>
    <w:rsid w:val="0009632B"/>
    <w:rsid w:val="00097564"/>
    <w:rsid w:val="000A0056"/>
    <w:rsid w:val="000A33DA"/>
    <w:rsid w:val="000A5C46"/>
    <w:rsid w:val="000B1640"/>
    <w:rsid w:val="000B30C9"/>
    <w:rsid w:val="000C2306"/>
    <w:rsid w:val="000C5368"/>
    <w:rsid w:val="000D2750"/>
    <w:rsid w:val="000D4478"/>
    <w:rsid w:val="000D4BDC"/>
    <w:rsid w:val="000D53DB"/>
    <w:rsid w:val="000E0249"/>
    <w:rsid w:val="000E09AD"/>
    <w:rsid w:val="000E3CAC"/>
    <w:rsid w:val="000E554A"/>
    <w:rsid w:val="000F51DF"/>
    <w:rsid w:val="0010164C"/>
    <w:rsid w:val="00103F80"/>
    <w:rsid w:val="001045F3"/>
    <w:rsid w:val="00104AE5"/>
    <w:rsid w:val="00104B5E"/>
    <w:rsid w:val="00106ADB"/>
    <w:rsid w:val="00112F50"/>
    <w:rsid w:val="00114059"/>
    <w:rsid w:val="00115AE0"/>
    <w:rsid w:val="001228A1"/>
    <w:rsid w:val="001332A2"/>
    <w:rsid w:val="0013612D"/>
    <w:rsid w:val="001366E1"/>
    <w:rsid w:val="001377F8"/>
    <w:rsid w:val="001405C2"/>
    <w:rsid w:val="001409D5"/>
    <w:rsid w:val="001421C4"/>
    <w:rsid w:val="00143180"/>
    <w:rsid w:val="0015077C"/>
    <w:rsid w:val="00150C56"/>
    <w:rsid w:val="00152570"/>
    <w:rsid w:val="0015554F"/>
    <w:rsid w:val="00156927"/>
    <w:rsid w:val="001616A7"/>
    <w:rsid w:val="00163E5F"/>
    <w:rsid w:val="001640A0"/>
    <w:rsid w:val="00164C86"/>
    <w:rsid w:val="00164F74"/>
    <w:rsid w:val="00165A08"/>
    <w:rsid w:val="001715BC"/>
    <w:rsid w:val="00171E21"/>
    <w:rsid w:val="001771A4"/>
    <w:rsid w:val="001801E7"/>
    <w:rsid w:val="001805AF"/>
    <w:rsid w:val="00180FCC"/>
    <w:rsid w:val="00182042"/>
    <w:rsid w:val="001904A6"/>
    <w:rsid w:val="00192B72"/>
    <w:rsid w:val="00196B8B"/>
    <w:rsid w:val="001A07A9"/>
    <w:rsid w:val="001A56D4"/>
    <w:rsid w:val="001A63EF"/>
    <w:rsid w:val="001B3EBA"/>
    <w:rsid w:val="001B7C16"/>
    <w:rsid w:val="001C368C"/>
    <w:rsid w:val="001D2E66"/>
    <w:rsid w:val="001D3028"/>
    <w:rsid w:val="001D3B51"/>
    <w:rsid w:val="001D3FE0"/>
    <w:rsid w:val="001D3FFA"/>
    <w:rsid w:val="001D4169"/>
    <w:rsid w:val="001D7E1F"/>
    <w:rsid w:val="001E438E"/>
    <w:rsid w:val="001E4456"/>
    <w:rsid w:val="001E4C40"/>
    <w:rsid w:val="001E7CB9"/>
    <w:rsid w:val="001F10FF"/>
    <w:rsid w:val="001F33FE"/>
    <w:rsid w:val="001F44EC"/>
    <w:rsid w:val="001F5AE2"/>
    <w:rsid w:val="001F7E49"/>
    <w:rsid w:val="00200F96"/>
    <w:rsid w:val="00203254"/>
    <w:rsid w:val="00205E7C"/>
    <w:rsid w:val="00206EFC"/>
    <w:rsid w:val="0021227A"/>
    <w:rsid w:val="00212675"/>
    <w:rsid w:val="00216521"/>
    <w:rsid w:val="00217C8C"/>
    <w:rsid w:val="002205C2"/>
    <w:rsid w:val="00223233"/>
    <w:rsid w:val="002306B5"/>
    <w:rsid w:val="00231892"/>
    <w:rsid w:val="0023617A"/>
    <w:rsid w:val="002372EC"/>
    <w:rsid w:val="002407A8"/>
    <w:rsid w:val="00240E95"/>
    <w:rsid w:val="00250ED8"/>
    <w:rsid w:val="00251BC4"/>
    <w:rsid w:val="002521AD"/>
    <w:rsid w:val="0025246D"/>
    <w:rsid w:val="00252597"/>
    <w:rsid w:val="00256930"/>
    <w:rsid w:val="0026075E"/>
    <w:rsid w:val="0026520A"/>
    <w:rsid w:val="002654A8"/>
    <w:rsid w:val="00272096"/>
    <w:rsid w:val="00272F23"/>
    <w:rsid w:val="00274687"/>
    <w:rsid w:val="00280418"/>
    <w:rsid w:val="00284918"/>
    <w:rsid w:val="00287ABE"/>
    <w:rsid w:val="002909D5"/>
    <w:rsid w:val="00293DE7"/>
    <w:rsid w:val="00294FE3"/>
    <w:rsid w:val="002A0B61"/>
    <w:rsid w:val="002A6CAA"/>
    <w:rsid w:val="002B3E18"/>
    <w:rsid w:val="002B526D"/>
    <w:rsid w:val="002B5FE1"/>
    <w:rsid w:val="002B7070"/>
    <w:rsid w:val="002C128E"/>
    <w:rsid w:val="002C19A4"/>
    <w:rsid w:val="002C23EF"/>
    <w:rsid w:val="002D3450"/>
    <w:rsid w:val="002F4359"/>
    <w:rsid w:val="002F4B69"/>
    <w:rsid w:val="002F72A0"/>
    <w:rsid w:val="003016E5"/>
    <w:rsid w:val="00304CFD"/>
    <w:rsid w:val="00305BCF"/>
    <w:rsid w:val="00311DC9"/>
    <w:rsid w:val="00312B31"/>
    <w:rsid w:val="0031318B"/>
    <w:rsid w:val="003159B8"/>
    <w:rsid w:val="00315FC7"/>
    <w:rsid w:val="003242FF"/>
    <w:rsid w:val="0032467B"/>
    <w:rsid w:val="003254B1"/>
    <w:rsid w:val="003332B4"/>
    <w:rsid w:val="00337186"/>
    <w:rsid w:val="0034080C"/>
    <w:rsid w:val="00340EB8"/>
    <w:rsid w:val="003439A9"/>
    <w:rsid w:val="00343AE3"/>
    <w:rsid w:val="00343B06"/>
    <w:rsid w:val="00347E23"/>
    <w:rsid w:val="00352D80"/>
    <w:rsid w:val="003613F4"/>
    <w:rsid w:val="00363259"/>
    <w:rsid w:val="0036594A"/>
    <w:rsid w:val="003671C9"/>
    <w:rsid w:val="0037542C"/>
    <w:rsid w:val="0037763D"/>
    <w:rsid w:val="00394AFF"/>
    <w:rsid w:val="0039778B"/>
    <w:rsid w:val="003A0A1C"/>
    <w:rsid w:val="003A2002"/>
    <w:rsid w:val="003B0469"/>
    <w:rsid w:val="003B3508"/>
    <w:rsid w:val="003B427B"/>
    <w:rsid w:val="003B4EA7"/>
    <w:rsid w:val="003C06B7"/>
    <w:rsid w:val="003C0EB3"/>
    <w:rsid w:val="003C6A16"/>
    <w:rsid w:val="003C77FC"/>
    <w:rsid w:val="003D0D2D"/>
    <w:rsid w:val="003D1B2F"/>
    <w:rsid w:val="003D343C"/>
    <w:rsid w:val="003D52F7"/>
    <w:rsid w:val="003F0E65"/>
    <w:rsid w:val="003F35C3"/>
    <w:rsid w:val="003F47B6"/>
    <w:rsid w:val="003F5A12"/>
    <w:rsid w:val="00402C48"/>
    <w:rsid w:val="00410043"/>
    <w:rsid w:val="00413FA1"/>
    <w:rsid w:val="00416735"/>
    <w:rsid w:val="00426A44"/>
    <w:rsid w:val="00430E8B"/>
    <w:rsid w:val="004366C0"/>
    <w:rsid w:val="004437F3"/>
    <w:rsid w:val="004446A0"/>
    <w:rsid w:val="004508F8"/>
    <w:rsid w:val="0045170B"/>
    <w:rsid w:val="00451A0B"/>
    <w:rsid w:val="00462D3E"/>
    <w:rsid w:val="0046448C"/>
    <w:rsid w:val="00464DEB"/>
    <w:rsid w:val="004678B6"/>
    <w:rsid w:val="0047079F"/>
    <w:rsid w:val="004712DB"/>
    <w:rsid w:val="00471F1A"/>
    <w:rsid w:val="0047216E"/>
    <w:rsid w:val="00472E02"/>
    <w:rsid w:val="00486F94"/>
    <w:rsid w:val="0049401A"/>
    <w:rsid w:val="004A0170"/>
    <w:rsid w:val="004A1E3D"/>
    <w:rsid w:val="004A2055"/>
    <w:rsid w:val="004B1084"/>
    <w:rsid w:val="004B1FCA"/>
    <w:rsid w:val="004B2F7C"/>
    <w:rsid w:val="004B785C"/>
    <w:rsid w:val="004C07F8"/>
    <w:rsid w:val="004C1EDB"/>
    <w:rsid w:val="004D4EC1"/>
    <w:rsid w:val="004D7FB6"/>
    <w:rsid w:val="004E5405"/>
    <w:rsid w:val="004E66B6"/>
    <w:rsid w:val="004E6DD0"/>
    <w:rsid w:val="004E6EE4"/>
    <w:rsid w:val="004F6931"/>
    <w:rsid w:val="004F6A25"/>
    <w:rsid w:val="00500C5B"/>
    <w:rsid w:val="005010C3"/>
    <w:rsid w:val="00503CB5"/>
    <w:rsid w:val="00503DA1"/>
    <w:rsid w:val="0050625C"/>
    <w:rsid w:val="005079EC"/>
    <w:rsid w:val="00513210"/>
    <w:rsid w:val="005178AA"/>
    <w:rsid w:val="00521108"/>
    <w:rsid w:val="00521D81"/>
    <w:rsid w:val="00522CAA"/>
    <w:rsid w:val="00522D7F"/>
    <w:rsid w:val="00526B00"/>
    <w:rsid w:val="00532C20"/>
    <w:rsid w:val="00532E05"/>
    <w:rsid w:val="00532E18"/>
    <w:rsid w:val="0053527A"/>
    <w:rsid w:val="00537F48"/>
    <w:rsid w:val="005419EF"/>
    <w:rsid w:val="0054406C"/>
    <w:rsid w:val="005530C0"/>
    <w:rsid w:val="0055379C"/>
    <w:rsid w:val="00557A25"/>
    <w:rsid w:val="00560B5B"/>
    <w:rsid w:val="00561265"/>
    <w:rsid w:val="005618EB"/>
    <w:rsid w:val="00564666"/>
    <w:rsid w:val="00564D39"/>
    <w:rsid w:val="00576537"/>
    <w:rsid w:val="00580442"/>
    <w:rsid w:val="005819BC"/>
    <w:rsid w:val="00585D70"/>
    <w:rsid w:val="00586ED6"/>
    <w:rsid w:val="00590942"/>
    <w:rsid w:val="00591A0B"/>
    <w:rsid w:val="005A2E5E"/>
    <w:rsid w:val="005A5273"/>
    <w:rsid w:val="005A6939"/>
    <w:rsid w:val="005A71C9"/>
    <w:rsid w:val="005B4152"/>
    <w:rsid w:val="005B56CD"/>
    <w:rsid w:val="005B5B25"/>
    <w:rsid w:val="005C0347"/>
    <w:rsid w:val="005C2483"/>
    <w:rsid w:val="005C68F6"/>
    <w:rsid w:val="005D2617"/>
    <w:rsid w:val="005D3EFA"/>
    <w:rsid w:val="005D65AE"/>
    <w:rsid w:val="005D7352"/>
    <w:rsid w:val="005D7800"/>
    <w:rsid w:val="005E2477"/>
    <w:rsid w:val="005E370F"/>
    <w:rsid w:val="005E46D3"/>
    <w:rsid w:val="005E7034"/>
    <w:rsid w:val="006007DB"/>
    <w:rsid w:val="006048D0"/>
    <w:rsid w:val="0060534C"/>
    <w:rsid w:val="00605585"/>
    <w:rsid w:val="00606459"/>
    <w:rsid w:val="00606843"/>
    <w:rsid w:val="00607B75"/>
    <w:rsid w:val="006138DF"/>
    <w:rsid w:val="00617E77"/>
    <w:rsid w:val="006261BA"/>
    <w:rsid w:val="00630923"/>
    <w:rsid w:val="006368B0"/>
    <w:rsid w:val="006408E9"/>
    <w:rsid w:val="00641D80"/>
    <w:rsid w:val="00641E44"/>
    <w:rsid w:val="00641F71"/>
    <w:rsid w:val="006430FC"/>
    <w:rsid w:val="006478EA"/>
    <w:rsid w:val="006506BD"/>
    <w:rsid w:val="00651173"/>
    <w:rsid w:val="006524EA"/>
    <w:rsid w:val="00655E55"/>
    <w:rsid w:val="00657C79"/>
    <w:rsid w:val="0067393B"/>
    <w:rsid w:val="006843EB"/>
    <w:rsid w:val="0068474B"/>
    <w:rsid w:val="0068476B"/>
    <w:rsid w:val="00687FA4"/>
    <w:rsid w:val="0069108C"/>
    <w:rsid w:val="00691AF9"/>
    <w:rsid w:val="00691D22"/>
    <w:rsid w:val="006937E8"/>
    <w:rsid w:val="00693996"/>
    <w:rsid w:val="006957F0"/>
    <w:rsid w:val="0069697C"/>
    <w:rsid w:val="006A2353"/>
    <w:rsid w:val="006A64C6"/>
    <w:rsid w:val="006A6C0E"/>
    <w:rsid w:val="006A6FAC"/>
    <w:rsid w:val="006B2102"/>
    <w:rsid w:val="006B6D69"/>
    <w:rsid w:val="006C0BF8"/>
    <w:rsid w:val="006C0DAE"/>
    <w:rsid w:val="006C70C9"/>
    <w:rsid w:val="006C7B05"/>
    <w:rsid w:val="006D15D0"/>
    <w:rsid w:val="006D2FA0"/>
    <w:rsid w:val="006E1B5F"/>
    <w:rsid w:val="00705C5F"/>
    <w:rsid w:val="00714F50"/>
    <w:rsid w:val="00717CAE"/>
    <w:rsid w:val="00720468"/>
    <w:rsid w:val="007239EC"/>
    <w:rsid w:val="00724B1C"/>
    <w:rsid w:val="00724C71"/>
    <w:rsid w:val="007255E1"/>
    <w:rsid w:val="00734028"/>
    <w:rsid w:val="00734458"/>
    <w:rsid w:val="00744ECD"/>
    <w:rsid w:val="00745BF0"/>
    <w:rsid w:val="00756D5F"/>
    <w:rsid w:val="00756F18"/>
    <w:rsid w:val="00760E52"/>
    <w:rsid w:val="00764553"/>
    <w:rsid w:val="00764F8A"/>
    <w:rsid w:val="007703DE"/>
    <w:rsid w:val="007705B8"/>
    <w:rsid w:val="007726C6"/>
    <w:rsid w:val="007903A4"/>
    <w:rsid w:val="00792343"/>
    <w:rsid w:val="007951BA"/>
    <w:rsid w:val="0079750C"/>
    <w:rsid w:val="007A0759"/>
    <w:rsid w:val="007A0EE7"/>
    <w:rsid w:val="007B285A"/>
    <w:rsid w:val="007D0723"/>
    <w:rsid w:val="007D3349"/>
    <w:rsid w:val="007D6AE8"/>
    <w:rsid w:val="007D787C"/>
    <w:rsid w:val="007D7B89"/>
    <w:rsid w:val="007E61B3"/>
    <w:rsid w:val="007E6B30"/>
    <w:rsid w:val="007F0782"/>
    <w:rsid w:val="007F4AF6"/>
    <w:rsid w:val="007F566C"/>
    <w:rsid w:val="00806C21"/>
    <w:rsid w:val="00807AFA"/>
    <w:rsid w:val="008117A6"/>
    <w:rsid w:val="00811A5F"/>
    <w:rsid w:val="0081345A"/>
    <w:rsid w:val="00813937"/>
    <w:rsid w:val="008155AF"/>
    <w:rsid w:val="00817115"/>
    <w:rsid w:val="008208AD"/>
    <w:rsid w:val="00821FAF"/>
    <w:rsid w:val="0082270D"/>
    <w:rsid w:val="0084026C"/>
    <w:rsid w:val="00844F1D"/>
    <w:rsid w:val="008471C7"/>
    <w:rsid w:val="008533E6"/>
    <w:rsid w:val="00853792"/>
    <w:rsid w:val="00860DA4"/>
    <w:rsid w:val="008614BF"/>
    <w:rsid w:val="00866B38"/>
    <w:rsid w:val="008717FA"/>
    <w:rsid w:val="00872F15"/>
    <w:rsid w:val="008731A3"/>
    <w:rsid w:val="00873267"/>
    <w:rsid w:val="00873610"/>
    <w:rsid w:val="008744DB"/>
    <w:rsid w:val="0087735A"/>
    <w:rsid w:val="00886F99"/>
    <w:rsid w:val="00887C3E"/>
    <w:rsid w:val="00890ED5"/>
    <w:rsid w:val="00894346"/>
    <w:rsid w:val="008A095C"/>
    <w:rsid w:val="008A0D32"/>
    <w:rsid w:val="008A2D41"/>
    <w:rsid w:val="008A2F6A"/>
    <w:rsid w:val="008A6865"/>
    <w:rsid w:val="008B3624"/>
    <w:rsid w:val="008B5AEF"/>
    <w:rsid w:val="008B653B"/>
    <w:rsid w:val="008C3728"/>
    <w:rsid w:val="008C4882"/>
    <w:rsid w:val="008C7A49"/>
    <w:rsid w:val="008D27B4"/>
    <w:rsid w:val="008D3DBC"/>
    <w:rsid w:val="008D792D"/>
    <w:rsid w:val="008E4D8D"/>
    <w:rsid w:val="008E7692"/>
    <w:rsid w:val="008F1B8B"/>
    <w:rsid w:val="008F212A"/>
    <w:rsid w:val="008F3410"/>
    <w:rsid w:val="00901950"/>
    <w:rsid w:val="00910B1C"/>
    <w:rsid w:val="009124BA"/>
    <w:rsid w:val="00912952"/>
    <w:rsid w:val="0091379F"/>
    <w:rsid w:val="009138CB"/>
    <w:rsid w:val="00916356"/>
    <w:rsid w:val="00921AD9"/>
    <w:rsid w:val="0092779E"/>
    <w:rsid w:val="00930AAE"/>
    <w:rsid w:val="00930FDE"/>
    <w:rsid w:val="00932EC1"/>
    <w:rsid w:val="009332A0"/>
    <w:rsid w:val="00934BEE"/>
    <w:rsid w:val="00936C85"/>
    <w:rsid w:val="00940179"/>
    <w:rsid w:val="00940EC2"/>
    <w:rsid w:val="00942F15"/>
    <w:rsid w:val="009443E6"/>
    <w:rsid w:val="00946F96"/>
    <w:rsid w:val="009472BE"/>
    <w:rsid w:val="00950513"/>
    <w:rsid w:val="00951582"/>
    <w:rsid w:val="00955167"/>
    <w:rsid w:val="00961979"/>
    <w:rsid w:val="009625B3"/>
    <w:rsid w:val="009652B0"/>
    <w:rsid w:val="00970881"/>
    <w:rsid w:val="00973FF0"/>
    <w:rsid w:val="009747EB"/>
    <w:rsid w:val="00981BE8"/>
    <w:rsid w:val="00982B19"/>
    <w:rsid w:val="00983A2D"/>
    <w:rsid w:val="00985558"/>
    <w:rsid w:val="00994BB9"/>
    <w:rsid w:val="009A527F"/>
    <w:rsid w:val="009A5B09"/>
    <w:rsid w:val="009B7347"/>
    <w:rsid w:val="009C02D6"/>
    <w:rsid w:val="009C14F9"/>
    <w:rsid w:val="009D394C"/>
    <w:rsid w:val="009D5905"/>
    <w:rsid w:val="009E3449"/>
    <w:rsid w:val="009E4AAB"/>
    <w:rsid w:val="009E64A4"/>
    <w:rsid w:val="009E7400"/>
    <w:rsid w:val="009E767B"/>
    <w:rsid w:val="009F580F"/>
    <w:rsid w:val="009F6602"/>
    <w:rsid w:val="00A01BD7"/>
    <w:rsid w:val="00A059DD"/>
    <w:rsid w:val="00A102DF"/>
    <w:rsid w:val="00A14157"/>
    <w:rsid w:val="00A2713C"/>
    <w:rsid w:val="00A3047E"/>
    <w:rsid w:val="00A30FF8"/>
    <w:rsid w:val="00A31235"/>
    <w:rsid w:val="00A33A54"/>
    <w:rsid w:val="00A33CA2"/>
    <w:rsid w:val="00A359B8"/>
    <w:rsid w:val="00A37BED"/>
    <w:rsid w:val="00A4018C"/>
    <w:rsid w:val="00A43030"/>
    <w:rsid w:val="00A436D7"/>
    <w:rsid w:val="00A57748"/>
    <w:rsid w:val="00A650BD"/>
    <w:rsid w:val="00A658D4"/>
    <w:rsid w:val="00A76FEE"/>
    <w:rsid w:val="00A809FD"/>
    <w:rsid w:val="00A83D92"/>
    <w:rsid w:val="00A862A0"/>
    <w:rsid w:val="00A966FB"/>
    <w:rsid w:val="00A97E52"/>
    <w:rsid w:val="00AA088F"/>
    <w:rsid w:val="00AA1FB0"/>
    <w:rsid w:val="00AA2CEA"/>
    <w:rsid w:val="00AA3DAB"/>
    <w:rsid w:val="00AA4FD7"/>
    <w:rsid w:val="00AA6E1F"/>
    <w:rsid w:val="00AB22A9"/>
    <w:rsid w:val="00AB5B9C"/>
    <w:rsid w:val="00AB7BD1"/>
    <w:rsid w:val="00AC3371"/>
    <w:rsid w:val="00AD13D6"/>
    <w:rsid w:val="00AD37A0"/>
    <w:rsid w:val="00AD6DC8"/>
    <w:rsid w:val="00AD761C"/>
    <w:rsid w:val="00AE0DE6"/>
    <w:rsid w:val="00AE2FC7"/>
    <w:rsid w:val="00AE61EF"/>
    <w:rsid w:val="00AF29A0"/>
    <w:rsid w:val="00AF5899"/>
    <w:rsid w:val="00AF5EED"/>
    <w:rsid w:val="00B02ACF"/>
    <w:rsid w:val="00B04B0A"/>
    <w:rsid w:val="00B05FC5"/>
    <w:rsid w:val="00B1093A"/>
    <w:rsid w:val="00B10DEC"/>
    <w:rsid w:val="00B13AA2"/>
    <w:rsid w:val="00B20E84"/>
    <w:rsid w:val="00B22708"/>
    <w:rsid w:val="00B36F17"/>
    <w:rsid w:val="00B41CEC"/>
    <w:rsid w:val="00B42EDA"/>
    <w:rsid w:val="00B438C2"/>
    <w:rsid w:val="00B44C0C"/>
    <w:rsid w:val="00B45DCD"/>
    <w:rsid w:val="00B508A8"/>
    <w:rsid w:val="00B52667"/>
    <w:rsid w:val="00B535E9"/>
    <w:rsid w:val="00B53751"/>
    <w:rsid w:val="00B57881"/>
    <w:rsid w:val="00B62368"/>
    <w:rsid w:val="00B64DC1"/>
    <w:rsid w:val="00B65335"/>
    <w:rsid w:val="00B65BE8"/>
    <w:rsid w:val="00B71A6C"/>
    <w:rsid w:val="00B7360F"/>
    <w:rsid w:val="00B8050D"/>
    <w:rsid w:val="00B908CF"/>
    <w:rsid w:val="00B91D35"/>
    <w:rsid w:val="00B9564A"/>
    <w:rsid w:val="00BA45F7"/>
    <w:rsid w:val="00BA533D"/>
    <w:rsid w:val="00BB26B1"/>
    <w:rsid w:val="00BB3498"/>
    <w:rsid w:val="00BB4CF5"/>
    <w:rsid w:val="00BB4F8F"/>
    <w:rsid w:val="00BB5E76"/>
    <w:rsid w:val="00BC4123"/>
    <w:rsid w:val="00BC5BAF"/>
    <w:rsid w:val="00BD25CF"/>
    <w:rsid w:val="00BD26BB"/>
    <w:rsid w:val="00BD2DAE"/>
    <w:rsid w:val="00BD4432"/>
    <w:rsid w:val="00BD5496"/>
    <w:rsid w:val="00BD59E5"/>
    <w:rsid w:val="00BD63BF"/>
    <w:rsid w:val="00BD691E"/>
    <w:rsid w:val="00BE02C1"/>
    <w:rsid w:val="00BE2BDF"/>
    <w:rsid w:val="00BE64D1"/>
    <w:rsid w:val="00BF0D24"/>
    <w:rsid w:val="00BF2755"/>
    <w:rsid w:val="00BF6C02"/>
    <w:rsid w:val="00BF6E3B"/>
    <w:rsid w:val="00C028E4"/>
    <w:rsid w:val="00C051E4"/>
    <w:rsid w:val="00C139E6"/>
    <w:rsid w:val="00C16895"/>
    <w:rsid w:val="00C16E1F"/>
    <w:rsid w:val="00C234DC"/>
    <w:rsid w:val="00C24F64"/>
    <w:rsid w:val="00C266C0"/>
    <w:rsid w:val="00C30000"/>
    <w:rsid w:val="00C3212B"/>
    <w:rsid w:val="00C3233B"/>
    <w:rsid w:val="00C324F3"/>
    <w:rsid w:val="00C336C7"/>
    <w:rsid w:val="00C34DD3"/>
    <w:rsid w:val="00C37844"/>
    <w:rsid w:val="00C523F7"/>
    <w:rsid w:val="00C53399"/>
    <w:rsid w:val="00C53B6D"/>
    <w:rsid w:val="00C544B9"/>
    <w:rsid w:val="00C55221"/>
    <w:rsid w:val="00C564F1"/>
    <w:rsid w:val="00C607B7"/>
    <w:rsid w:val="00C65FDC"/>
    <w:rsid w:val="00C71DE1"/>
    <w:rsid w:val="00C7329D"/>
    <w:rsid w:val="00C73924"/>
    <w:rsid w:val="00C824B4"/>
    <w:rsid w:val="00C82560"/>
    <w:rsid w:val="00C83985"/>
    <w:rsid w:val="00C84D63"/>
    <w:rsid w:val="00C92A11"/>
    <w:rsid w:val="00C93B0E"/>
    <w:rsid w:val="00C9470A"/>
    <w:rsid w:val="00CB24CF"/>
    <w:rsid w:val="00CB6907"/>
    <w:rsid w:val="00CB6C78"/>
    <w:rsid w:val="00CC307E"/>
    <w:rsid w:val="00CC4E80"/>
    <w:rsid w:val="00CC62C2"/>
    <w:rsid w:val="00CC6631"/>
    <w:rsid w:val="00CD40AE"/>
    <w:rsid w:val="00CF115A"/>
    <w:rsid w:val="00CF1CE4"/>
    <w:rsid w:val="00CF36BA"/>
    <w:rsid w:val="00CF677C"/>
    <w:rsid w:val="00D05A03"/>
    <w:rsid w:val="00D05B6A"/>
    <w:rsid w:val="00D13742"/>
    <w:rsid w:val="00D14A37"/>
    <w:rsid w:val="00D170E6"/>
    <w:rsid w:val="00D24C98"/>
    <w:rsid w:val="00D27376"/>
    <w:rsid w:val="00D34F14"/>
    <w:rsid w:val="00D458BC"/>
    <w:rsid w:val="00D503D3"/>
    <w:rsid w:val="00D50D93"/>
    <w:rsid w:val="00D5293D"/>
    <w:rsid w:val="00D54ACA"/>
    <w:rsid w:val="00D603E6"/>
    <w:rsid w:val="00D61464"/>
    <w:rsid w:val="00D63090"/>
    <w:rsid w:val="00D64043"/>
    <w:rsid w:val="00D64D88"/>
    <w:rsid w:val="00D74A4E"/>
    <w:rsid w:val="00D76235"/>
    <w:rsid w:val="00D819B6"/>
    <w:rsid w:val="00D81B68"/>
    <w:rsid w:val="00D91C13"/>
    <w:rsid w:val="00D978E5"/>
    <w:rsid w:val="00DB158D"/>
    <w:rsid w:val="00DB31E1"/>
    <w:rsid w:val="00DB476A"/>
    <w:rsid w:val="00DB49F4"/>
    <w:rsid w:val="00DB76F7"/>
    <w:rsid w:val="00DC3FEA"/>
    <w:rsid w:val="00DC698C"/>
    <w:rsid w:val="00DD5265"/>
    <w:rsid w:val="00DD7F6E"/>
    <w:rsid w:val="00DE0247"/>
    <w:rsid w:val="00DE097A"/>
    <w:rsid w:val="00DE5AA8"/>
    <w:rsid w:val="00DF1C17"/>
    <w:rsid w:val="00DF1E16"/>
    <w:rsid w:val="00DF4A7A"/>
    <w:rsid w:val="00DF6A0A"/>
    <w:rsid w:val="00E011B9"/>
    <w:rsid w:val="00E018AD"/>
    <w:rsid w:val="00E0384F"/>
    <w:rsid w:val="00E0481A"/>
    <w:rsid w:val="00E06EB2"/>
    <w:rsid w:val="00E15B3B"/>
    <w:rsid w:val="00E20CBA"/>
    <w:rsid w:val="00E2358D"/>
    <w:rsid w:val="00E23975"/>
    <w:rsid w:val="00E257F6"/>
    <w:rsid w:val="00E31F99"/>
    <w:rsid w:val="00E33F83"/>
    <w:rsid w:val="00E4479E"/>
    <w:rsid w:val="00E44ED2"/>
    <w:rsid w:val="00E518FA"/>
    <w:rsid w:val="00E60EE0"/>
    <w:rsid w:val="00E63151"/>
    <w:rsid w:val="00E64CF1"/>
    <w:rsid w:val="00E66FF6"/>
    <w:rsid w:val="00E70BA4"/>
    <w:rsid w:val="00E76FDC"/>
    <w:rsid w:val="00E8030C"/>
    <w:rsid w:val="00E82FD5"/>
    <w:rsid w:val="00E85FE0"/>
    <w:rsid w:val="00E8751D"/>
    <w:rsid w:val="00E901D1"/>
    <w:rsid w:val="00E91B71"/>
    <w:rsid w:val="00E96C94"/>
    <w:rsid w:val="00E97AA9"/>
    <w:rsid w:val="00E97AB7"/>
    <w:rsid w:val="00EA0ADB"/>
    <w:rsid w:val="00EA16CB"/>
    <w:rsid w:val="00EA1714"/>
    <w:rsid w:val="00EA2344"/>
    <w:rsid w:val="00EA3C8D"/>
    <w:rsid w:val="00EA5856"/>
    <w:rsid w:val="00EA7275"/>
    <w:rsid w:val="00EB1AF1"/>
    <w:rsid w:val="00EB4E25"/>
    <w:rsid w:val="00ED08F2"/>
    <w:rsid w:val="00ED3A37"/>
    <w:rsid w:val="00ED552E"/>
    <w:rsid w:val="00EE0499"/>
    <w:rsid w:val="00EE3B29"/>
    <w:rsid w:val="00EE43B9"/>
    <w:rsid w:val="00EE6D29"/>
    <w:rsid w:val="00EF0D5F"/>
    <w:rsid w:val="00EF1DE7"/>
    <w:rsid w:val="00EF5CCE"/>
    <w:rsid w:val="00EF6CAC"/>
    <w:rsid w:val="00EF7258"/>
    <w:rsid w:val="00F02453"/>
    <w:rsid w:val="00F067D8"/>
    <w:rsid w:val="00F06974"/>
    <w:rsid w:val="00F15D30"/>
    <w:rsid w:val="00F22084"/>
    <w:rsid w:val="00F24CF4"/>
    <w:rsid w:val="00F25B38"/>
    <w:rsid w:val="00F31B64"/>
    <w:rsid w:val="00F4053F"/>
    <w:rsid w:val="00F407D5"/>
    <w:rsid w:val="00F40B9F"/>
    <w:rsid w:val="00F42D46"/>
    <w:rsid w:val="00F445FC"/>
    <w:rsid w:val="00F50316"/>
    <w:rsid w:val="00F51728"/>
    <w:rsid w:val="00F537F4"/>
    <w:rsid w:val="00F568CD"/>
    <w:rsid w:val="00F57ABA"/>
    <w:rsid w:val="00F57F90"/>
    <w:rsid w:val="00F60297"/>
    <w:rsid w:val="00F8182E"/>
    <w:rsid w:val="00F82326"/>
    <w:rsid w:val="00F838A3"/>
    <w:rsid w:val="00F8472A"/>
    <w:rsid w:val="00F9046E"/>
    <w:rsid w:val="00F93394"/>
    <w:rsid w:val="00F94EF2"/>
    <w:rsid w:val="00F97876"/>
    <w:rsid w:val="00FA171E"/>
    <w:rsid w:val="00FA7D18"/>
    <w:rsid w:val="00FB4F7B"/>
    <w:rsid w:val="00FB509F"/>
    <w:rsid w:val="00FB75E4"/>
    <w:rsid w:val="00FC1664"/>
    <w:rsid w:val="00FC3679"/>
    <w:rsid w:val="00FC46B9"/>
    <w:rsid w:val="00FC52F4"/>
    <w:rsid w:val="00FC6541"/>
    <w:rsid w:val="00FD5F9E"/>
    <w:rsid w:val="00FD6104"/>
    <w:rsid w:val="00FD6F5D"/>
    <w:rsid w:val="00FE0487"/>
    <w:rsid w:val="00FE3DDA"/>
    <w:rsid w:val="00FE661E"/>
    <w:rsid w:val="00FE6D0C"/>
    <w:rsid w:val="00FE7186"/>
    <w:rsid w:val="00FE7C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9C067"/>
  <w15:chartTrackingRefBased/>
  <w15:docId w15:val="{579771E8-37FC-4EE0-80BF-A3B8C20B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99"/>
  </w:style>
  <w:style w:type="paragraph" w:styleId="Titre1">
    <w:name w:val="heading 1"/>
    <w:basedOn w:val="Normal"/>
    <w:next w:val="Normal"/>
    <w:link w:val="Titre1Car"/>
    <w:uiPriority w:val="9"/>
    <w:qFormat/>
    <w:rsid w:val="00C53399"/>
    <w:pPr>
      <w:keepNext/>
      <w:keepLines/>
      <w:numPr>
        <w:numId w:val="1"/>
      </w:numPr>
      <w:spacing w:before="240" w:after="0"/>
      <w:jc w:val="right"/>
      <w:outlineLvl w:val="0"/>
    </w:pPr>
    <w:rPr>
      <w:rFonts w:asciiTheme="majorHAnsi" w:eastAsiaTheme="majorEastAsia" w:hAnsiTheme="majorHAnsi" w:cstheme="majorBidi"/>
      <w:sz w:val="72"/>
      <w:szCs w:val="32"/>
    </w:rPr>
  </w:style>
  <w:style w:type="paragraph" w:styleId="Titre2">
    <w:name w:val="heading 2"/>
    <w:basedOn w:val="Normal"/>
    <w:next w:val="Normal"/>
    <w:link w:val="Titre2Car"/>
    <w:uiPriority w:val="9"/>
    <w:unhideWhenUsed/>
    <w:qFormat/>
    <w:rsid w:val="00C53399"/>
    <w:pPr>
      <w:keepNext/>
      <w:keepLines/>
      <w:numPr>
        <w:ilvl w:val="1"/>
        <w:numId w:val="1"/>
      </w:numPr>
      <w:spacing w:before="40" w:after="0"/>
      <w:outlineLvl w:val="1"/>
    </w:pPr>
    <w:rPr>
      <w:rFonts w:asciiTheme="majorHAnsi" w:eastAsiaTheme="majorEastAsia" w:hAnsiTheme="majorHAnsi" w:cstheme="majorBidi"/>
      <w:sz w:val="48"/>
      <w:szCs w:val="26"/>
    </w:rPr>
  </w:style>
  <w:style w:type="paragraph" w:styleId="Titre3">
    <w:name w:val="heading 3"/>
    <w:basedOn w:val="Normal"/>
    <w:next w:val="Normal"/>
    <w:link w:val="Titre3Car"/>
    <w:uiPriority w:val="9"/>
    <w:unhideWhenUsed/>
    <w:qFormat/>
    <w:rsid w:val="00C53399"/>
    <w:pPr>
      <w:keepNext/>
      <w:keepLines/>
      <w:numPr>
        <w:ilvl w:val="2"/>
        <w:numId w:val="1"/>
      </w:numPr>
      <w:spacing w:before="40" w:after="0"/>
      <w:outlineLvl w:val="2"/>
    </w:pPr>
    <w:rPr>
      <w:rFonts w:asciiTheme="majorHAnsi" w:eastAsiaTheme="majorEastAsia" w:hAnsiTheme="majorHAnsi" w:cstheme="majorBidi"/>
      <w:sz w:val="32"/>
      <w:szCs w:val="24"/>
    </w:rPr>
  </w:style>
  <w:style w:type="paragraph" w:styleId="Titre4">
    <w:name w:val="heading 4"/>
    <w:basedOn w:val="Normal"/>
    <w:next w:val="Normal"/>
    <w:link w:val="Titre4Car"/>
    <w:uiPriority w:val="9"/>
    <w:unhideWhenUsed/>
    <w:qFormat/>
    <w:rsid w:val="00C53399"/>
    <w:pPr>
      <w:keepNext/>
      <w:keepLines/>
      <w:numPr>
        <w:ilvl w:val="3"/>
        <w:numId w:val="1"/>
      </w:numPr>
      <w:spacing w:before="40" w:after="0"/>
      <w:outlineLvl w:val="3"/>
    </w:pPr>
    <w:rPr>
      <w:rFonts w:asciiTheme="majorHAnsi" w:eastAsiaTheme="majorEastAsia" w:hAnsiTheme="majorHAnsi" w:cstheme="majorBidi"/>
      <w:iCs/>
      <w:color w:val="000000" w:themeColor="text1"/>
      <w:sz w:val="28"/>
    </w:rPr>
  </w:style>
  <w:style w:type="paragraph" w:styleId="Titre5">
    <w:name w:val="heading 5"/>
    <w:basedOn w:val="Normal"/>
    <w:next w:val="Normal"/>
    <w:link w:val="Titre5Car"/>
    <w:uiPriority w:val="9"/>
    <w:unhideWhenUsed/>
    <w:qFormat/>
    <w:rsid w:val="00C53399"/>
    <w:pPr>
      <w:keepNext/>
      <w:keepLines/>
      <w:numPr>
        <w:ilvl w:val="4"/>
        <w:numId w:val="1"/>
      </w:numPr>
      <w:spacing w:before="40" w:after="0"/>
      <w:outlineLvl w:val="4"/>
    </w:pPr>
    <w:rPr>
      <w:rFonts w:asciiTheme="majorHAnsi" w:eastAsiaTheme="majorEastAsia" w:hAnsiTheme="majorHAnsi" w:cstheme="majorBidi"/>
      <w:color w:val="222A35" w:themeColor="text2" w:themeShade="80"/>
      <w:sz w:val="24"/>
    </w:rPr>
  </w:style>
  <w:style w:type="paragraph" w:styleId="Titre6">
    <w:name w:val="heading 6"/>
    <w:basedOn w:val="Normal"/>
    <w:next w:val="Normal"/>
    <w:link w:val="Titre6Car"/>
    <w:uiPriority w:val="9"/>
    <w:semiHidden/>
    <w:unhideWhenUsed/>
    <w:qFormat/>
    <w:rsid w:val="00C5339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5339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533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533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53399"/>
    <w:rPr>
      <w:rFonts w:asciiTheme="majorHAnsi" w:eastAsiaTheme="majorEastAsia" w:hAnsiTheme="majorHAnsi" w:cstheme="majorBidi"/>
      <w:sz w:val="72"/>
      <w:szCs w:val="32"/>
    </w:rPr>
  </w:style>
  <w:style w:type="character" w:customStyle="1" w:styleId="Titre2Car">
    <w:name w:val="Titre 2 Car"/>
    <w:basedOn w:val="Policepardfaut"/>
    <w:link w:val="Titre2"/>
    <w:uiPriority w:val="9"/>
    <w:rsid w:val="00C53399"/>
    <w:rPr>
      <w:rFonts w:asciiTheme="majorHAnsi" w:eastAsiaTheme="majorEastAsia" w:hAnsiTheme="majorHAnsi" w:cstheme="majorBidi"/>
      <w:sz w:val="48"/>
      <w:szCs w:val="26"/>
    </w:rPr>
  </w:style>
  <w:style w:type="character" w:customStyle="1" w:styleId="Titre3Car">
    <w:name w:val="Titre 3 Car"/>
    <w:basedOn w:val="Policepardfaut"/>
    <w:link w:val="Titre3"/>
    <w:uiPriority w:val="9"/>
    <w:rsid w:val="00C53399"/>
    <w:rPr>
      <w:rFonts w:asciiTheme="majorHAnsi" w:eastAsiaTheme="majorEastAsia" w:hAnsiTheme="majorHAnsi" w:cstheme="majorBidi"/>
      <w:sz w:val="32"/>
      <w:szCs w:val="24"/>
    </w:rPr>
  </w:style>
  <w:style w:type="character" w:customStyle="1" w:styleId="Titre4Car">
    <w:name w:val="Titre 4 Car"/>
    <w:basedOn w:val="Policepardfaut"/>
    <w:link w:val="Titre4"/>
    <w:uiPriority w:val="9"/>
    <w:rsid w:val="00C53399"/>
    <w:rPr>
      <w:rFonts w:asciiTheme="majorHAnsi" w:eastAsiaTheme="majorEastAsia" w:hAnsiTheme="majorHAnsi" w:cstheme="majorBidi"/>
      <w:iCs/>
      <w:color w:val="000000" w:themeColor="text1"/>
      <w:sz w:val="28"/>
    </w:rPr>
  </w:style>
  <w:style w:type="character" w:customStyle="1" w:styleId="Titre5Car">
    <w:name w:val="Titre 5 Car"/>
    <w:basedOn w:val="Policepardfaut"/>
    <w:link w:val="Titre5"/>
    <w:uiPriority w:val="9"/>
    <w:rsid w:val="00C53399"/>
    <w:rPr>
      <w:rFonts w:asciiTheme="majorHAnsi" w:eastAsiaTheme="majorEastAsia" w:hAnsiTheme="majorHAnsi" w:cstheme="majorBidi"/>
      <w:color w:val="222A35" w:themeColor="text2" w:themeShade="80"/>
      <w:sz w:val="24"/>
    </w:rPr>
  </w:style>
  <w:style w:type="character" w:customStyle="1" w:styleId="Titre6Car">
    <w:name w:val="Titre 6 Car"/>
    <w:basedOn w:val="Policepardfaut"/>
    <w:link w:val="Titre6"/>
    <w:uiPriority w:val="9"/>
    <w:semiHidden/>
    <w:rsid w:val="00C53399"/>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53399"/>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5339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53399"/>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autoRedefine/>
    <w:uiPriority w:val="10"/>
    <w:qFormat/>
    <w:rsid w:val="00C53399"/>
    <w:pPr>
      <w:spacing w:after="0" w:line="240" w:lineRule="auto"/>
      <w:contextualSpacing/>
    </w:pPr>
    <w:rPr>
      <w:rFonts w:eastAsiaTheme="majorEastAsia" w:cstheme="majorBidi"/>
      <w:color w:val="222A35" w:themeColor="text2" w:themeShade="80"/>
      <w:spacing w:val="-10"/>
      <w:kern w:val="28"/>
      <w:sz w:val="48"/>
      <w:szCs w:val="56"/>
    </w:rPr>
  </w:style>
  <w:style w:type="character" w:customStyle="1" w:styleId="TitreCar">
    <w:name w:val="Titre Car"/>
    <w:basedOn w:val="Policepardfaut"/>
    <w:link w:val="Titre"/>
    <w:uiPriority w:val="10"/>
    <w:rsid w:val="00C53399"/>
    <w:rPr>
      <w:rFonts w:eastAsiaTheme="majorEastAsia" w:cstheme="majorBidi"/>
      <w:color w:val="222A35" w:themeColor="text2" w:themeShade="80"/>
      <w:spacing w:val="-10"/>
      <w:kern w:val="28"/>
      <w:sz w:val="48"/>
      <w:szCs w:val="56"/>
    </w:rPr>
  </w:style>
  <w:style w:type="paragraph" w:styleId="Sous-titre">
    <w:name w:val="Subtitle"/>
    <w:basedOn w:val="Normal"/>
    <w:next w:val="Normal"/>
    <w:link w:val="Sous-titreCar"/>
    <w:uiPriority w:val="11"/>
    <w:qFormat/>
    <w:rsid w:val="00C5339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C53399"/>
    <w:rPr>
      <w:rFonts w:eastAsiaTheme="minorEastAsia"/>
      <w:color w:val="5A5A5A" w:themeColor="text1" w:themeTint="A5"/>
      <w:spacing w:val="15"/>
    </w:rPr>
  </w:style>
  <w:style w:type="paragraph" w:styleId="Paragraphedeliste">
    <w:name w:val="List Paragraph"/>
    <w:basedOn w:val="Normal"/>
    <w:uiPriority w:val="34"/>
    <w:qFormat/>
    <w:rsid w:val="00C53399"/>
    <w:pPr>
      <w:ind w:left="720"/>
      <w:contextualSpacing/>
    </w:pPr>
  </w:style>
  <w:style w:type="character" w:styleId="Textedelespacerserv">
    <w:name w:val="Placeholder Text"/>
    <w:basedOn w:val="Policepardfaut"/>
    <w:uiPriority w:val="99"/>
    <w:semiHidden/>
    <w:rsid w:val="00C53399"/>
    <w:rPr>
      <w:color w:val="808080"/>
    </w:rPr>
  </w:style>
  <w:style w:type="paragraph" w:styleId="En-tte">
    <w:name w:val="header"/>
    <w:basedOn w:val="Normal"/>
    <w:link w:val="En-tteCar"/>
    <w:uiPriority w:val="99"/>
    <w:unhideWhenUsed/>
    <w:rsid w:val="00C53399"/>
    <w:pPr>
      <w:tabs>
        <w:tab w:val="center" w:pos="4536"/>
        <w:tab w:val="right" w:pos="9072"/>
      </w:tabs>
      <w:spacing w:after="0" w:line="240" w:lineRule="auto"/>
    </w:pPr>
  </w:style>
  <w:style w:type="character" w:customStyle="1" w:styleId="En-tteCar">
    <w:name w:val="En-tête Car"/>
    <w:basedOn w:val="Policepardfaut"/>
    <w:link w:val="En-tte"/>
    <w:uiPriority w:val="99"/>
    <w:rsid w:val="00C53399"/>
  </w:style>
  <w:style w:type="paragraph" w:styleId="Pieddepage">
    <w:name w:val="footer"/>
    <w:basedOn w:val="Normal"/>
    <w:link w:val="PieddepageCar"/>
    <w:uiPriority w:val="99"/>
    <w:unhideWhenUsed/>
    <w:rsid w:val="00C5339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3399"/>
  </w:style>
  <w:style w:type="table" w:styleId="Grilledutableau">
    <w:name w:val="Table Grid"/>
    <w:basedOn w:val="TableauNormal"/>
    <w:uiPriority w:val="39"/>
    <w:rsid w:val="00C53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C53399"/>
  </w:style>
  <w:style w:type="paragraph" w:styleId="Lgende">
    <w:name w:val="caption"/>
    <w:basedOn w:val="Normal"/>
    <w:next w:val="Normal"/>
    <w:uiPriority w:val="35"/>
    <w:unhideWhenUsed/>
    <w:qFormat/>
    <w:rsid w:val="00EA2344"/>
    <w:pPr>
      <w:spacing w:after="200" w:line="240" w:lineRule="auto"/>
    </w:pPr>
    <w:rPr>
      <w:i/>
      <w:iCs/>
      <w:color w:val="44546A" w:themeColor="text2"/>
      <w:sz w:val="18"/>
      <w:szCs w:val="18"/>
    </w:rPr>
  </w:style>
  <w:style w:type="paragraph" w:styleId="NormalWeb">
    <w:name w:val="Normal (Web)"/>
    <w:basedOn w:val="Normal"/>
    <w:uiPriority w:val="99"/>
    <w:semiHidden/>
    <w:unhideWhenUsed/>
    <w:rsid w:val="0025259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tedefin">
    <w:name w:val="endnote text"/>
    <w:basedOn w:val="Normal"/>
    <w:link w:val="NotedefinCar"/>
    <w:uiPriority w:val="99"/>
    <w:semiHidden/>
    <w:unhideWhenUsed/>
    <w:rsid w:val="007F4AF6"/>
    <w:pPr>
      <w:spacing w:after="0" w:line="240" w:lineRule="auto"/>
    </w:pPr>
    <w:rPr>
      <w:sz w:val="20"/>
      <w:szCs w:val="20"/>
    </w:rPr>
  </w:style>
  <w:style w:type="character" w:customStyle="1" w:styleId="NotedefinCar">
    <w:name w:val="Note de fin Car"/>
    <w:basedOn w:val="Policepardfaut"/>
    <w:link w:val="Notedefin"/>
    <w:uiPriority w:val="99"/>
    <w:semiHidden/>
    <w:rsid w:val="007F4AF6"/>
    <w:rPr>
      <w:sz w:val="20"/>
      <w:szCs w:val="20"/>
    </w:rPr>
  </w:style>
  <w:style w:type="character" w:styleId="Appeldenotedefin">
    <w:name w:val="endnote reference"/>
    <w:basedOn w:val="Policepardfaut"/>
    <w:uiPriority w:val="99"/>
    <w:semiHidden/>
    <w:unhideWhenUsed/>
    <w:rsid w:val="007F4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0125">
      <w:bodyDiv w:val="1"/>
      <w:marLeft w:val="0"/>
      <w:marRight w:val="0"/>
      <w:marTop w:val="0"/>
      <w:marBottom w:val="0"/>
      <w:divBdr>
        <w:top w:val="none" w:sz="0" w:space="0" w:color="auto"/>
        <w:left w:val="none" w:sz="0" w:space="0" w:color="auto"/>
        <w:bottom w:val="none" w:sz="0" w:space="0" w:color="auto"/>
        <w:right w:val="none" w:sz="0" w:space="0" w:color="auto"/>
      </w:divBdr>
    </w:div>
    <w:div w:id="14311888">
      <w:bodyDiv w:val="1"/>
      <w:marLeft w:val="0"/>
      <w:marRight w:val="0"/>
      <w:marTop w:val="0"/>
      <w:marBottom w:val="0"/>
      <w:divBdr>
        <w:top w:val="none" w:sz="0" w:space="0" w:color="auto"/>
        <w:left w:val="none" w:sz="0" w:space="0" w:color="auto"/>
        <w:bottom w:val="none" w:sz="0" w:space="0" w:color="auto"/>
        <w:right w:val="none" w:sz="0" w:space="0" w:color="auto"/>
      </w:divBdr>
    </w:div>
    <w:div w:id="20937895">
      <w:bodyDiv w:val="1"/>
      <w:marLeft w:val="0"/>
      <w:marRight w:val="0"/>
      <w:marTop w:val="0"/>
      <w:marBottom w:val="0"/>
      <w:divBdr>
        <w:top w:val="none" w:sz="0" w:space="0" w:color="auto"/>
        <w:left w:val="none" w:sz="0" w:space="0" w:color="auto"/>
        <w:bottom w:val="none" w:sz="0" w:space="0" w:color="auto"/>
        <w:right w:val="none" w:sz="0" w:space="0" w:color="auto"/>
      </w:divBdr>
    </w:div>
    <w:div w:id="26951748">
      <w:bodyDiv w:val="1"/>
      <w:marLeft w:val="0"/>
      <w:marRight w:val="0"/>
      <w:marTop w:val="0"/>
      <w:marBottom w:val="0"/>
      <w:divBdr>
        <w:top w:val="none" w:sz="0" w:space="0" w:color="auto"/>
        <w:left w:val="none" w:sz="0" w:space="0" w:color="auto"/>
        <w:bottom w:val="none" w:sz="0" w:space="0" w:color="auto"/>
        <w:right w:val="none" w:sz="0" w:space="0" w:color="auto"/>
      </w:divBdr>
    </w:div>
    <w:div w:id="33191672">
      <w:bodyDiv w:val="1"/>
      <w:marLeft w:val="0"/>
      <w:marRight w:val="0"/>
      <w:marTop w:val="0"/>
      <w:marBottom w:val="0"/>
      <w:divBdr>
        <w:top w:val="none" w:sz="0" w:space="0" w:color="auto"/>
        <w:left w:val="none" w:sz="0" w:space="0" w:color="auto"/>
        <w:bottom w:val="none" w:sz="0" w:space="0" w:color="auto"/>
        <w:right w:val="none" w:sz="0" w:space="0" w:color="auto"/>
      </w:divBdr>
    </w:div>
    <w:div w:id="38433181">
      <w:bodyDiv w:val="1"/>
      <w:marLeft w:val="0"/>
      <w:marRight w:val="0"/>
      <w:marTop w:val="0"/>
      <w:marBottom w:val="0"/>
      <w:divBdr>
        <w:top w:val="none" w:sz="0" w:space="0" w:color="auto"/>
        <w:left w:val="none" w:sz="0" w:space="0" w:color="auto"/>
        <w:bottom w:val="none" w:sz="0" w:space="0" w:color="auto"/>
        <w:right w:val="none" w:sz="0" w:space="0" w:color="auto"/>
      </w:divBdr>
    </w:div>
    <w:div w:id="40402703">
      <w:bodyDiv w:val="1"/>
      <w:marLeft w:val="0"/>
      <w:marRight w:val="0"/>
      <w:marTop w:val="0"/>
      <w:marBottom w:val="0"/>
      <w:divBdr>
        <w:top w:val="none" w:sz="0" w:space="0" w:color="auto"/>
        <w:left w:val="none" w:sz="0" w:space="0" w:color="auto"/>
        <w:bottom w:val="none" w:sz="0" w:space="0" w:color="auto"/>
        <w:right w:val="none" w:sz="0" w:space="0" w:color="auto"/>
      </w:divBdr>
    </w:div>
    <w:div w:id="41370999">
      <w:bodyDiv w:val="1"/>
      <w:marLeft w:val="0"/>
      <w:marRight w:val="0"/>
      <w:marTop w:val="0"/>
      <w:marBottom w:val="0"/>
      <w:divBdr>
        <w:top w:val="none" w:sz="0" w:space="0" w:color="auto"/>
        <w:left w:val="none" w:sz="0" w:space="0" w:color="auto"/>
        <w:bottom w:val="none" w:sz="0" w:space="0" w:color="auto"/>
        <w:right w:val="none" w:sz="0" w:space="0" w:color="auto"/>
      </w:divBdr>
    </w:div>
    <w:div w:id="45762829">
      <w:bodyDiv w:val="1"/>
      <w:marLeft w:val="0"/>
      <w:marRight w:val="0"/>
      <w:marTop w:val="0"/>
      <w:marBottom w:val="0"/>
      <w:divBdr>
        <w:top w:val="none" w:sz="0" w:space="0" w:color="auto"/>
        <w:left w:val="none" w:sz="0" w:space="0" w:color="auto"/>
        <w:bottom w:val="none" w:sz="0" w:space="0" w:color="auto"/>
        <w:right w:val="none" w:sz="0" w:space="0" w:color="auto"/>
      </w:divBdr>
    </w:div>
    <w:div w:id="52699351">
      <w:bodyDiv w:val="1"/>
      <w:marLeft w:val="0"/>
      <w:marRight w:val="0"/>
      <w:marTop w:val="0"/>
      <w:marBottom w:val="0"/>
      <w:divBdr>
        <w:top w:val="none" w:sz="0" w:space="0" w:color="auto"/>
        <w:left w:val="none" w:sz="0" w:space="0" w:color="auto"/>
        <w:bottom w:val="none" w:sz="0" w:space="0" w:color="auto"/>
        <w:right w:val="none" w:sz="0" w:space="0" w:color="auto"/>
      </w:divBdr>
    </w:div>
    <w:div w:id="58749212">
      <w:bodyDiv w:val="1"/>
      <w:marLeft w:val="0"/>
      <w:marRight w:val="0"/>
      <w:marTop w:val="0"/>
      <w:marBottom w:val="0"/>
      <w:divBdr>
        <w:top w:val="none" w:sz="0" w:space="0" w:color="auto"/>
        <w:left w:val="none" w:sz="0" w:space="0" w:color="auto"/>
        <w:bottom w:val="none" w:sz="0" w:space="0" w:color="auto"/>
        <w:right w:val="none" w:sz="0" w:space="0" w:color="auto"/>
      </w:divBdr>
    </w:div>
    <w:div w:id="67191415">
      <w:bodyDiv w:val="1"/>
      <w:marLeft w:val="0"/>
      <w:marRight w:val="0"/>
      <w:marTop w:val="0"/>
      <w:marBottom w:val="0"/>
      <w:divBdr>
        <w:top w:val="none" w:sz="0" w:space="0" w:color="auto"/>
        <w:left w:val="none" w:sz="0" w:space="0" w:color="auto"/>
        <w:bottom w:val="none" w:sz="0" w:space="0" w:color="auto"/>
        <w:right w:val="none" w:sz="0" w:space="0" w:color="auto"/>
      </w:divBdr>
    </w:div>
    <w:div w:id="71591485">
      <w:bodyDiv w:val="1"/>
      <w:marLeft w:val="0"/>
      <w:marRight w:val="0"/>
      <w:marTop w:val="0"/>
      <w:marBottom w:val="0"/>
      <w:divBdr>
        <w:top w:val="none" w:sz="0" w:space="0" w:color="auto"/>
        <w:left w:val="none" w:sz="0" w:space="0" w:color="auto"/>
        <w:bottom w:val="none" w:sz="0" w:space="0" w:color="auto"/>
        <w:right w:val="none" w:sz="0" w:space="0" w:color="auto"/>
      </w:divBdr>
    </w:div>
    <w:div w:id="79571001">
      <w:bodyDiv w:val="1"/>
      <w:marLeft w:val="0"/>
      <w:marRight w:val="0"/>
      <w:marTop w:val="0"/>
      <w:marBottom w:val="0"/>
      <w:divBdr>
        <w:top w:val="none" w:sz="0" w:space="0" w:color="auto"/>
        <w:left w:val="none" w:sz="0" w:space="0" w:color="auto"/>
        <w:bottom w:val="none" w:sz="0" w:space="0" w:color="auto"/>
        <w:right w:val="none" w:sz="0" w:space="0" w:color="auto"/>
      </w:divBdr>
    </w:div>
    <w:div w:id="86115857">
      <w:bodyDiv w:val="1"/>
      <w:marLeft w:val="0"/>
      <w:marRight w:val="0"/>
      <w:marTop w:val="0"/>
      <w:marBottom w:val="0"/>
      <w:divBdr>
        <w:top w:val="none" w:sz="0" w:space="0" w:color="auto"/>
        <w:left w:val="none" w:sz="0" w:space="0" w:color="auto"/>
        <w:bottom w:val="none" w:sz="0" w:space="0" w:color="auto"/>
        <w:right w:val="none" w:sz="0" w:space="0" w:color="auto"/>
      </w:divBdr>
    </w:div>
    <w:div w:id="86268577">
      <w:bodyDiv w:val="1"/>
      <w:marLeft w:val="0"/>
      <w:marRight w:val="0"/>
      <w:marTop w:val="0"/>
      <w:marBottom w:val="0"/>
      <w:divBdr>
        <w:top w:val="none" w:sz="0" w:space="0" w:color="auto"/>
        <w:left w:val="none" w:sz="0" w:space="0" w:color="auto"/>
        <w:bottom w:val="none" w:sz="0" w:space="0" w:color="auto"/>
        <w:right w:val="none" w:sz="0" w:space="0" w:color="auto"/>
      </w:divBdr>
    </w:div>
    <w:div w:id="94516520">
      <w:bodyDiv w:val="1"/>
      <w:marLeft w:val="0"/>
      <w:marRight w:val="0"/>
      <w:marTop w:val="0"/>
      <w:marBottom w:val="0"/>
      <w:divBdr>
        <w:top w:val="none" w:sz="0" w:space="0" w:color="auto"/>
        <w:left w:val="none" w:sz="0" w:space="0" w:color="auto"/>
        <w:bottom w:val="none" w:sz="0" w:space="0" w:color="auto"/>
        <w:right w:val="none" w:sz="0" w:space="0" w:color="auto"/>
      </w:divBdr>
    </w:div>
    <w:div w:id="102000632">
      <w:bodyDiv w:val="1"/>
      <w:marLeft w:val="0"/>
      <w:marRight w:val="0"/>
      <w:marTop w:val="0"/>
      <w:marBottom w:val="0"/>
      <w:divBdr>
        <w:top w:val="none" w:sz="0" w:space="0" w:color="auto"/>
        <w:left w:val="none" w:sz="0" w:space="0" w:color="auto"/>
        <w:bottom w:val="none" w:sz="0" w:space="0" w:color="auto"/>
        <w:right w:val="none" w:sz="0" w:space="0" w:color="auto"/>
      </w:divBdr>
    </w:div>
    <w:div w:id="113643331">
      <w:bodyDiv w:val="1"/>
      <w:marLeft w:val="0"/>
      <w:marRight w:val="0"/>
      <w:marTop w:val="0"/>
      <w:marBottom w:val="0"/>
      <w:divBdr>
        <w:top w:val="none" w:sz="0" w:space="0" w:color="auto"/>
        <w:left w:val="none" w:sz="0" w:space="0" w:color="auto"/>
        <w:bottom w:val="none" w:sz="0" w:space="0" w:color="auto"/>
        <w:right w:val="none" w:sz="0" w:space="0" w:color="auto"/>
      </w:divBdr>
    </w:div>
    <w:div w:id="120539904">
      <w:bodyDiv w:val="1"/>
      <w:marLeft w:val="0"/>
      <w:marRight w:val="0"/>
      <w:marTop w:val="0"/>
      <w:marBottom w:val="0"/>
      <w:divBdr>
        <w:top w:val="none" w:sz="0" w:space="0" w:color="auto"/>
        <w:left w:val="none" w:sz="0" w:space="0" w:color="auto"/>
        <w:bottom w:val="none" w:sz="0" w:space="0" w:color="auto"/>
        <w:right w:val="none" w:sz="0" w:space="0" w:color="auto"/>
      </w:divBdr>
    </w:div>
    <w:div w:id="120810484">
      <w:bodyDiv w:val="1"/>
      <w:marLeft w:val="0"/>
      <w:marRight w:val="0"/>
      <w:marTop w:val="0"/>
      <w:marBottom w:val="0"/>
      <w:divBdr>
        <w:top w:val="none" w:sz="0" w:space="0" w:color="auto"/>
        <w:left w:val="none" w:sz="0" w:space="0" w:color="auto"/>
        <w:bottom w:val="none" w:sz="0" w:space="0" w:color="auto"/>
        <w:right w:val="none" w:sz="0" w:space="0" w:color="auto"/>
      </w:divBdr>
    </w:div>
    <w:div w:id="127166046">
      <w:bodyDiv w:val="1"/>
      <w:marLeft w:val="0"/>
      <w:marRight w:val="0"/>
      <w:marTop w:val="0"/>
      <w:marBottom w:val="0"/>
      <w:divBdr>
        <w:top w:val="none" w:sz="0" w:space="0" w:color="auto"/>
        <w:left w:val="none" w:sz="0" w:space="0" w:color="auto"/>
        <w:bottom w:val="none" w:sz="0" w:space="0" w:color="auto"/>
        <w:right w:val="none" w:sz="0" w:space="0" w:color="auto"/>
      </w:divBdr>
    </w:div>
    <w:div w:id="129833154">
      <w:bodyDiv w:val="1"/>
      <w:marLeft w:val="0"/>
      <w:marRight w:val="0"/>
      <w:marTop w:val="0"/>
      <w:marBottom w:val="0"/>
      <w:divBdr>
        <w:top w:val="none" w:sz="0" w:space="0" w:color="auto"/>
        <w:left w:val="none" w:sz="0" w:space="0" w:color="auto"/>
        <w:bottom w:val="none" w:sz="0" w:space="0" w:color="auto"/>
        <w:right w:val="none" w:sz="0" w:space="0" w:color="auto"/>
      </w:divBdr>
    </w:div>
    <w:div w:id="133915436">
      <w:bodyDiv w:val="1"/>
      <w:marLeft w:val="0"/>
      <w:marRight w:val="0"/>
      <w:marTop w:val="0"/>
      <w:marBottom w:val="0"/>
      <w:divBdr>
        <w:top w:val="none" w:sz="0" w:space="0" w:color="auto"/>
        <w:left w:val="none" w:sz="0" w:space="0" w:color="auto"/>
        <w:bottom w:val="none" w:sz="0" w:space="0" w:color="auto"/>
        <w:right w:val="none" w:sz="0" w:space="0" w:color="auto"/>
      </w:divBdr>
    </w:div>
    <w:div w:id="141823327">
      <w:bodyDiv w:val="1"/>
      <w:marLeft w:val="0"/>
      <w:marRight w:val="0"/>
      <w:marTop w:val="0"/>
      <w:marBottom w:val="0"/>
      <w:divBdr>
        <w:top w:val="none" w:sz="0" w:space="0" w:color="auto"/>
        <w:left w:val="none" w:sz="0" w:space="0" w:color="auto"/>
        <w:bottom w:val="none" w:sz="0" w:space="0" w:color="auto"/>
        <w:right w:val="none" w:sz="0" w:space="0" w:color="auto"/>
      </w:divBdr>
    </w:div>
    <w:div w:id="146556853">
      <w:bodyDiv w:val="1"/>
      <w:marLeft w:val="0"/>
      <w:marRight w:val="0"/>
      <w:marTop w:val="0"/>
      <w:marBottom w:val="0"/>
      <w:divBdr>
        <w:top w:val="none" w:sz="0" w:space="0" w:color="auto"/>
        <w:left w:val="none" w:sz="0" w:space="0" w:color="auto"/>
        <w:bottom w:val="none" w:sz="0" w:space="0" w:color="auto"/>
        <w:right w:val="none" w:sz="0" w:space="0" w:color="auto"/>
      </w:divBdr>
    </w:div>
    <w:div w:id="148447916">
      <w:bodyDiv w:val="1"/>
      <w:marLeft w:val="0"/>
      <w:marRight w:val="0"/>
      <w:marTop w:val="0"/>
      <w:marBottom w:val="0"/>
      <w:divBdr>
        <w:top w:val="none" w:sz="0" w:space="0" w:color="auto"/>
        <w:left w:val="none" w:sz="0" w:space="0" w:color="auto"/>
        <w:bottom w:val="none" w:sz="0" w:space="0" w:color="auto"/>
        <w:right w:val="none" w:sz="0" w:space="0" w:color="auto"/>
      </w:divBdr>
    </w:div>
    <w:div w:id="151720322">
      <w:bodyDiv w:val="1"/>
      <w:marLeft w:val="0"/>
      <w:marRight w:val="0"/>
      <w:marTop w:val="0"/>
      <w:marBottom w:val="0"/>
      <w:divBdr>
        <w:top w:val="none" w:sz="0" w:space="0" w:color="auto"/>
        <w:left w:val="none" w:sz="0" w:space="0" w:color="auto"/>
        <w:bottom w:val="none" w:sz="0" w:space="0" w:color="auto"/>
        <w:right w:val="none" w:sz="0" w:space="0" w:color="auto"/>
      </w:divBdr>
    </w:div>
    <w:div w:id="156044732">
      <w:bodyDiv w:val="1"/>
      <w:marLeft w:val="0"/>
      <w:marRight w:val="0"/>
      <w:marTop w:val="0"/>
      <w:marBottom w:val="0"/>
      <w:divBdr>
        <w:top w:val="none" w:sz="0" w:space="0" w:color="auto"/>
        <w:left w:val="none" w:sz="0" w:space="0" w:color="auto"/>
        <w:bottom w:val="none" w:sz="0" w:space="0" w:color="auto"/>
        <w:right w:val="none" w:sz="0" w:space="0" w:color="auto"/>
      </w:divBdr>
    </w:div>
    <w:div w:id="159078949">
      <w:bodyDiv w:val="1"/>
      <w:marLeft w:val="0"/>
      <w:marRight w:val="0"/>
      <w:marTop w:val="0"/>
      <w:marBottom w:val="0"/>
      <w:divBdr>
        <w:top w:val="none" w:sz="0" w:space="0" w:color="auto"/>
        <w:left w:val="none" w:sz="0" w:space="0" w:color="auto"/>
        <w:bottom w:val="none" w:sz="0" w:space="0" w:color="auto"/>
        <w:right w:val="none" w:sz="0" w:space="0" w:color="auto"/>
      </w:divBdr>
    </w:div>
    <w:div w:id="183785954">
      <w:bodyDiv w:val="1"/>
      <w:marLeft w:val="0"/>
      <w:marRight w:val="0"/>
      <w:marTop w:val="0"/>
      <w:marBottom w:val="0"/>
      <w:divBdr>
        <w:top w:val="none" w:sz="0" w:space="0" w:color="auto"/>
        <w:left w:val="none" w:sz="0" w:space="0" w:color="auto"/>
        <w:bottom w:val="none" w:sz="0" w:space="0" w:color="auto"/>
        <w:right w:val="none" w:sz="0" w:space="0" w:color="auto"/>
      </w:divBdr>
    </w:div>
    <w:div w:id="194542060">
      <w:bodyDiv w:val="1"/>
      <w:marLeft w:val="0"/>
      <w:marRight w:val="0"/>
      <w:marTop w:val="0"/>
      <w:marBottom w:val="0"/>
      <w:divBdr>
        <w:top w:val="none" w:sz="0" w:space="0" w:color="auto"/>
        <w:left w:val="none" w:sz="0" w:space="0" w:color="auto"/>
        <w:bottom w:val="none" w:sz="0" w:space="0" w:color="auto"/>
        <w:right w:val="none" w:sz="0" w:space="0" w:color="auto"/>
      </w:divBdr>
    </w:div>
    <w:div w:id="215823697">
      <w:bodyDiv w:val="1"/>
      <w:marLeft w:val="0"/>
      <w:marRight w:val="0"/>
      <w:marTop w:val="0"/>
      <w:marBottom w:val="0"/>
      <w:divBdr>
        <w:top w:val="none" w:sz="0" w:space="0" w:color="auto"/>
        <w:left w:val="none" w:sz="0" w:space="0" w:color="auto"/>
        <w:bottom w:val="none" w:sz="0" w:space="0" w:color="auto"/>
        <w:right w:val="none" w:sz="0" w:space="0" w:color="auto"/>
      </w:divBdr>
    </w:div>
    <w:div w:id="217522021">
      <w:bodyDiv w:val="1"/>
      <w:marLeft w:val="0"/>
      <w:marRight w:val="0"/>
      <w:marTop w:val="0"/>
      <w:marBottom w:val="0"/>
      <w:divBdr>
        <w:top w:val="none" w:sz="0" w:space="0" w:color="auto"/>
        <w:left w:val="none" w:sz="0" w:space="0" w:color="auto"/>
        <w:bottom w:val="none" w:sz="0" w:space="0" w:color="auto"/>
        <w:right w:val="none" w:sz="0" w:space="0" w:color="auto"/>
      </w:divBdr>
    </w:div>
    <w:div w:id="236326130">
      <w:bodyDiv w:val="1"/>
      <w:marLeft w:val="0"/>
      <w:marRight w:val="0"/>
      <w:marTop w:val="0"/>
      <w:marBottom w:val="0"/>
      <w:divBdr>
        <w:top w:val="none" w:sz="0" w:space="0" w:color="auto"/>
        <w:left w:val="none" w:sz="0" w:space="0" w:color="auto"/>
        <w:bottom w:val="none" w:sz="0" w:space="0" w:color="auto"/>
        <w:right w:val="none" w:sz="0" w:space="0" w:color="auto"/>
      </w:divBdr>
    </w:div>
    <w:div w:id="237709658">
      <w:bodyDiv w:val="1"/>
      <w:marLeft w:val="0"/>
      <w:marRight w:val="0"/>
      <w:marTop w:val="0"/>
      <w:marBottom w:val="0"/>
      <w:divBdr>
        <w:top w:val="none" w:sz="0" w:space="0" w:color="auto"/>
        <w:left w:val="none" w:sz="0" w:space="0" w:color="auto"/>
        <w:bottom w:val="none" w:sz="0" w:space="0" w:color="auto"/>
        <w:right w:val="none" w:sz="0" w:space="0" w:color="auto"/>
      </w:divBdr>
    </w:div>
    <w:div w:id="249701129">
      <w:bodyDiv w:val="1"/>
      <w:marLeft w:val="0"/>
      <w:marRight w:val="0"/>
      <w:marTop w:val="0"/>
      <w:marBottom w:val="0"/>
      <w:divBdr>
        <w:top w:val="none" w:sz="0" w:space="0" w:color="auto"/>
        <w:left w:val="none" w:sz="0" w:space="0" w:color="auto"/>
        <w:bottom w:val="none" w:sz="0" w:space="0" w:color="auto"/>
        <w:right w:val="none" w:sz="0" w:space="0" w:color="auto"/>
      </w:divBdr>
    </w:div>
    <w:div w:id="250352642">
      <w:bodyDiv w:val="1"/>
      <w:marLeft w:val="0"/>
      <w:marRight w:val="0"/>
      <w:marTop w:val="0"/>
      <w:marBottom w:val="0"/>
      <w:divBdr>
        <w:top w:val="none" w:sz="0" w:space="0" w:color="auto"/>
        <w:left w:val="none" w:sz="0" w:space="0" w:color="auto"/>
        <w:bottom w:val="none" w:sz="0" w:space="0" w:color="auto"/>
        <w:right w:val="none" w:sz="0" w:space="0" w:color="auto"/>
      </w:divBdr>
    </w:div>
    <w:div w:id="278612602">
      <w:bodyDiv w:val="1"/>
      <w:marLeft w:val="0"/>
      <w:marRight w:val="0"/>
      <w:marTop w:val="0"/>
      <w:marBottom w:val="0"/>
      <w:divBdr>
        <w:top w:val="none" w:sz="0" w:space="0" w:color="auto"/>
        <w:left w:val="none" w:sz="0" w:space="0" w:color="auto"/>
        <w:bottom w:val="none" w:sz="0" w:space="0" w:color="auto"/>
        <w:right w:val="none" w:sz="0" w:space="0" w:color="auto"/>
      </w:divBdr>
    </w:div>
    <w:div w:id="285626471">
      <w:bodyDiv w:val="1"/>
      <w:marLeft w:val="0"/>
      <w:marRight w:val="0"/>
      <w:marTop w:val="0"/>
      <w:marBottom w:val="0"/>
      <w:divBdr>
        <w:top w:val="none" w:sz="0" w:space="0" w:color="auto"/>
        <w:left w:val="none" w:sz="0" w:space="0" w:color="auto"/>
        <w:bottom w:val="none" w:sz="0" w:space="0" w:color="auto"/>
        <w:right w:val="none" w:sz="0" w:space="0" w:color="auto"/>
      </w:divBdr>
    </w:div>
    <w:div w:id="290792146">
      <w:bodyDiv w:val="1"/>
      <w:marLeft w:val="0"/>
      <w:marRight w:val="0"/>
      <w:marTop w:val="0"/>
      <w:marBottom w:val="0"/>
      <w:divBdr>
        <w:top w:val="none" w:sz="0" w:space="0" w:color="auto"/>
        <w:left w:val="none" w:sz="0" w:space="0" w:color="auto"/>
        <w:bottom w:val="none" w:sz="0" w:space="0" w:color="auto"/>
        <w:right w:val="none" w:sz="0" w:space="0" w:color="auto"/>
      </w:divBdr>
    </w:div>
    <w:div w:id="293752654">
      <w:bodyDiv w:val="1"/>
      <w:marLeft w:val="0"/>
      <w:marRight w:val="0"/>
      <w:marTop w:val="0"/>
      <w:marBottom w:val="0"/>
      <w:divBdr>
        <w:top w:val="none" w:sz="0" w:space="0" w:color="auto"/>
        <w:left w:val="none" w:sz="0" w:space="0" w:color="auto"/>
        <w:bottom w:val="none" w:sz="0" w:space="0" w:color="auto"/>
        <w:right w:val="none" w:sz="0" w:space="0" w:color="auto"/>
      </w:divBdr>
    </w:div>
    <w:div w:id="304430489">
      <w:bodyDiv w:val="1"/>
      <w:marLeft w:val="0"/>
      <w:marRight w:val="0"/>
      <w:marTop w:val="0"/>
      <w:marBottom w:val="0"/>
      <w:divBdr>
        <w:top w:val="none" w:sz="0" w:space="0" w:color="auto"/>
        <w:left w:val="none" w:sz="0" w:space="0" w:color="auto"/>
        <w:bottom w:val="none" w:sz="0" w:space="0" w:color="auto"/>
        <w:right w:val="none" w:sz="0" w:space="0" w:color="auto"/>
      </w:divBdr>
    </w:div>
    <w:div w:id="312759557">
      <w:bodyDiv w:val="1"/>
      <w:marLeft w:val="0"/>
      <w:marRight w:val="0"/>
      <w:marTop w:val="0"/>
      <w:marBottom w:val="0"/>
      <w:divBdr>
        <w:top w:val="none" w:sz="0" w:space="0" w:color="auto"/>
        <w:left w:val="none" w:sz="0" w:space="0" w:color="auto"/>
        <w:bottom w:val="none" w:sz="0" w:space="0" w:color="auto"/>
        <w:right w:val="none" w:sz="0" w:space="0" w:color="auto"/>
      </w:divBdr>
    </w:div>
    <w:div w:id="318192531">
      <w:bodyDiv w:val="1"/>
      <w:marLeft w:val="0"/>
      <w:marRight w:val="0"/>
      <w:marTop w:val="0"/>
      <w:marBottom w:val="0"/>
      <w:divBdr>
        <w:top w:val="none" w:sz="0" w:space="0" w:color="auto"/>
        <w:left w:val="none" w:sz="0" w:space="0" w:color="auto"/>
        <w:bottom w:val="none" w:sz="0" w:space="0" w:color="auto"/>
        <w:right w:val="none" w:sz="0" w:space="0" w:color="auto"/>
      </w:divBdr>
    </w:div>
    <w:div w:id="327834454">
      <w:bodyDiv w:val="1"/>
      <w:marLeft w:val="0"/>
      <w:marRight w:val="0"/>
      <w:marTop w:val="0"/>
      <w:marBottom w:val="0"/>
      <w:divBdr>
        <w:top w:val="none" w:sz="0" w:space="0" w:color="auto"/>
        <w:left w:val="none" w:sz="0" w:space="0" w:color="auto"/>
        <w:bottom w:val="none" w:sz="0" w:space="0" w:color="auto"/>
        <w:right w:val="none" w:sz="0" w:space="0" w:color="auto"/>
      </w:divBdr>
    </w:div>
    <w:div w:id="335232475">
      <w:bodyDiv w:val="1"/>
      <w:marLeft w:val="0"/>
      <w:marRight w:val="0"/>
      <w:marTop w:val="0"/>
      <w:marBottom w:val="0"/>
      <w:divBdr>
        <w:top w:val="none" w:sz="0" w:space="0" w:color="auto"/>
        <w:left w:val="none" w:sz="0" w:space="0" w:color="auto"/>
        <w:bottom w:val="none" w:sz="0" w:space="0" w:color="auto"/>
        <w:right w:val="none" w:sz="0" w:space="0" w:color="auto"/>
      </w:divBdr>
    </w:div>
    <w:div w:id="342779572">
      <w:bodyDiv w:val="1"/>
      <w:marLeft w:val="0"/>
      <w:marRight w:val="0"/>
      <w:marTop w:val="0"/>
      <w:marBottom w:val="0"/>
      <w:divBdr>
        <w:top w:val="none" w:sz="0" w:space="0" w:color="auto"/>
        <w:left w:val="none" w:sz="0" w:space="0" w:color="auto"/>
        <w:bottom w:val="none" w:sz="0" w:space="0" w:color="auto"/>
        <w:right w:val="none" w:sz="0" w:space="0" w:color="auto"/>
      </w:divBdr>
    </w:div>
    <w:div w:id="348260396">
      <w:bodyDiv w:val="1"/>
      <w:marLeft w:val="0"/>
      <w:marRight w:val="0"/>
      <w:marTop w:val="0"/>
      <w:marBottom w:val="0"/>
      <w:divBdr>
        <w:top w:val="none" w:sz="0" w:space="0" w:color="auto"/>
        <w:left w:val="none" w:sz="0" w:space="0" w:color="auto"/>
        <w:bottom w:val="none" w:sz="0" w:space="0" w:color="auto"/>
        <w:right w:val="none" w:sz="0" w:space="0" w:color="auto"/>
      </w:divBdr>
    </w:div>
    <w:div w:id="369696179">
      <w:bodyDiv w:val="1"/>
      <w:marLeft w:val="0"/>
      <w:marRight w:val="0"/>
      <w:marTop w:val="0"/>
      <w:marBottom w:val="0"/>
      <w:divBdr>
        <w:top w:val="none" w:sz="0" w:space="0" w:color="auto"/>
        <w:left w:val="none" w:sz="0" w:space="0" w:color="auto"/>
        <w:bottom w:val="none" w:sz="0" w:space="0" w:color="auto"/>
        <w:right w:val="none" w:sz="0" w:space="0" w:color="auto"/>
      </w:divBdr>
    </w:div>
    <w:div w:id="385954045">
      <w:bodyDiv w:val="1"/>
      <w:marLeft w:val="0"/>
      <w:marRight w:val="0"/>
      <w:marTop w:val="0"/>
      <w:marBottom w:val="0"/>
      <w:divBdr>
        <w:top w:val="none" w:sz="0" w:space="0" w:color="auto"/>
        <w:left w:val="none" w:sz="0" w:space="0" w:color="auto"/>
        <w:bottom w:val="none" w:sz="0" w:space="0" w:color="auto"/>
        <w:right w:val="none" w:sz="0" w:space="0" w:color="auto"/>
      </w:divBdr>
    </w:div>
    <w:div w:id="398134114">
      <w:bodyDiv w:val="1"/>
      <w:marLeft w:val="0"/>
      <w:marRight w:val="0"/>
      <w:marTop w:val="0"/>
      <w:marBottom w:val="0"/>
      <w:divBdr>
        <w:top w:val="none" w:sz="0" w:space="0" w:color="auto"/>
        <w:left w:val="none" w:sz="0" w:space="0" w:color="auto"/>
        <w:bottom w:val="none" w:sz="0" w:space="0" w:color="auto"/>
        <w:right w:val="none" w:sz="0" w:space="0" w:color="auto"/>
      </w:divBdr>
    </w:div>
    <w:div w:id="402533219">
      <w:bodyDiv w:val="1"/>
      <w:marLeft w:val="0"/>
      <w:marRight w:val="0"/>
      <w:marTop w:val="0"/>
      <w:marBottom w:val="0"/>
      <w:divBdr>
        <w:top w:val="none" w:sz="0" w:space="0" w:color="auto"/>
        <w:left w:val="none" w:sz="0" w:space="0" w:color="auto"/>
        <w:bottom w:val="none" w:sz="0" w:space="0" w:color="auto"/>
        <w:right w:val="none" w:sz="0" w:space="0" w:color="auto"/>
      </w:divBdr>
    </w:div>
    <w:div w:id="411511914">
      <w:bodyDiv w:val="1"/>
      <w:marLeft w:val="0"/>
      <w:marRight w:val="0"/>
      <w:marTop w:val="0"/>
      <w:marBottom w:val="0"/>
      <w:divBdr>
        <w:top w:val="none" w:sz="0" w:space="0" w:color="auto"/>
        <w:left w:val="none" w:sz="0" w:space="0" w:color="auto"/>
        <w:bottom w:val="none" w:sz="0" w:space="0" w:color="auto"/>
        <w:right w:val="none" w:sz="0" w:space="0" w:color="auto"/>
      </w:divBdr>
    </w:div>
    <w:div w:id="419831450">
      <w:bodyDiv w:val="1"/>
      <w:marLeft w:val="0"/>
      <w:marRight w:val="0"/>
      <w:marTop w:val="0"/>
      <w:marBottom w:val="0"/>
      <w:divBdr>
        <w:top w:val="none" w:sz="0" w:space="0" w:color="auto"/>
        <w:left w:val="none" w:sz="0" w:space="0" w:color="auto"/>
        <w:bottom w:val="none" w:sz="0" w:space="0" w:color="auto"/>
        <w:right w:val="none" w:sz="0" w:space="0" w:color="auto"/>
      </w:divBdr>
    </w:div>
    <w:div w:id="421068959">
      <w:bodyDiv w:val="1"/>
      <w:marLeft w:val="0"/>
      <w:marRight w:val="0"/>
      <w:marTop w:val="0"/>
      <w:marBottom w:val="0"/>
      <w:divBdr>
        <w:top w:val="none" w:sz="0" w:space="0" w:color="auto"/>
        <w:left w:val="none" w:sz="0" w:space="0" w:color="auto"/>
        <w:bottom w:val="none" w:sz="0" w:space="0" w:color="auto"/>
        <w:right w:val="none" w:sz="0" w:space="0" w:color="auto"/>
      </w:divBdr>
    </w:div>
    <w:div w:id="425809936">
      <w:bodyDiv w:val="1"/>
      <w:marLeft w:val="0"/>
      <w:marRight w:val="0"/>
      <w:marTop w:val="0"/>
      <w:marBottom w:val="0"/>
      <w:divBdr>
        <w:top w:val="none" w:sz="0" w:space="0" w:color="auto"/>
        <w:left w:val="none" w:sz="0" w:space="0" w:color="auto"/>
        <w:bottom w:val="none" w:sz="0" w:space="0" w:color="auto"/>
        <w:right w:val="none" w:sz="0" w:space="0" w:color="auto"/>
      </w:divBdr>
    </w:div>
    <w:div w:id="427846850">
      <w:bodyDiv w:val="1"/>
      <w:marLeft w:val="0"/>
      <w:marRight w:val="0"/>
      <w:marTop w:val="0"/>
      <w:marBottom w:val="0"/>
      <w:divBdr>
        <w:top w:val="none" w:sz="0" w:space="0" w:color="auto"/>
        <w:left w:val="none" w:sz="0" w:space="0" w:color="auto"/>
        <w:bottom w:val="none" w:sz="0" w:space="0" w:color="auto"/>
        <w:right w:val="none" w:sz="0" w:space="0" w:color="auto"/>
      </w:divBdr>
    </w:div>
    <w:div w:id="433062295">
      <w:bodyDiv w:val="1"/>
      <w:marLeft w:val="0"/>
      <w:marRight w:val="0"/>
      <w:marTop w:val="0"/>
      <w:marBottom w:val="0"/>
      <w:divBdr>
        <w:top w:val="none" w:sz="0" w:space="0" w:color="auto"/>
        <w:left w:val="none" w:sz="0" w:space="0" w:color="auto"/>
        <w:bottom w:val="none" w:sz="0" w:space="0" w:color="auto"/>
        <w:right w:val="none" w:sz="0" w:space="0" w:color="auto"/>
      </w:divBdr>
      <w:divsChild>
        <w:div w:id="1740521911">
          <w:marLeft w:val="0"/>
          <w:marRight w:val="0"/>
          <w:marTop w:val="0"/>
          <w:marBottom w:val="0"/>
          <w:divBdr>
            <w:top w:val="none" w:sz="0" w:space="0" w:color="auto"/>
            <w:left w:val="none" w:sz="0" w:space="0" w:color="auto"/>
            <w:bottom w:val="none" w:sz="0" w:space="0" w:color="auto"/>
            <w:right w:val="none" w:sz="0" w:space="0" w:color="auto"/>
          </w:divBdr>
          <w:divsChild>
            <w:div w:id="194183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0113">
      <w:bodyDiv w:val="1"/>
      <w:marLeft w:val="0"/>
      <w:marRight w:val="0"/>
      <w:marTop w:val="0"/>
      <w:marBottom w:val="0"/>
      <w:divBdr>
        <w:top w:val="none" w:sz="0" w:space="0" w:color="auto"/>
        <w:left w:val="none" w:sz="0" w:space="0" w:color="auto"/>
        <w:bottom w:val="none" w:sz="0" w:space="0" w:color="auto"/>
        <w:right w:val="none" w:sz="0" w:space="0" w:color="auto"/>
      </w:divBdr>
    </w:div>
    <w:div w:id="451289060">
      <w:bodyDiv w:val="1"/>
      <w:marLeft w:val="0"/>
      <w:marRight w:val="0"/>
      <w:marTop w:val="0"/>
      <w:marBottom w:val="0"/>
      <w:divBdr>
        <w:top w:val="none" w:sz="0" w:space="0" w:color="auto"/>
        <w:left w:val="none" w:sz="0" w:space="0" w:color="auto"/>
        <w:bottom w:val="none" w:sz="0" w:space="0" w:color="auto"/>
        <w:right w:val="none" w:sz="0" w:space="0" w:color="auto"/>
      </w:divBdr>
    </w:div>
    <w:div w:id="451443492">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3795788">
      <w:bodyDiv w:val="1"/>
      <w:marLeft w:val="0"/>
      <w:marRight w:val="0"/>
      <w:marTop w:val="0"/>
      <w:marBottom w:val="0"/>
      <w:divBdr>
        <w:top w:val="none" w:sz="0" w:space="0" w:color="auto"/>
        <w:left w:val="none" w:sz="0" w:space="0" w:color="auto"/>
        <w:bottom w:val="none" w:sz="0" w:space="0" w:color="auto"/>
        <w:right w:val="none" w:sz="0" w:space="0" w:color="auto"/>
      </w:divBdr>
    </w:div>
    <w:div w:id="456144895">
      <w:bodyDiv w:val="1"/>
      <w:marLeft w:val="0"/>
      <w:marRight w:val="0"/>
      <w:marTop w:val="0"/>
      <w:marBottom w:val="0"/>
      <w:divBdr>
        <w:top w:val="none" w:sz="0" w:space="0" w:color="auto"/>
        <w:left w:val="none" w:sz="0" w:space="0" w:color="auto"/>
        <w:bottom w:val="none" w:sz="0" w:space="0" w:color="auto"/>
        <w:right w:val="none" w:sz="0" w:space="0" w:color="auto"/>
      </w:divBdr>
    </w:div>
    <w:div w:id="468792734">
      <w:bodyDiv w:val="1"/>
      <w:marLeft w:val="0"/>
      <w:marRight w:val="0"/>
      <w:marTop w:val="0"/>
      <w:marBottom w:val="0"/>
      <w:divBdr>
        <w:top w:val="none" w:sz="0" w:space="0" w:color="auto"/>
        <w:left w:val="none" w:sz="0" w:space="0" w:color="auto"/>
        <w:bottom w:val="none" w:sz="0" w:space="0" w:color="auto"/>
        <w:right w:val="none" w:sz="0" w:space="0" w:color="auto"/>
      </w:divBdr>
    </w:div>
    <w:div w:id="477960503">
      <w:bodyDiv w:val="1"/>
      <w:marLeft w:val="0"/>
      <w:marRight w:val="0"/>
      <w:marTop w:val="0"/>
      <w:marBottom w:val="0"/>
      <w:divBdr>
        <w:top w:val="none" w:sz="0" w:space="0" w:color="auto"/>
        <w:left w:val="none" w:sz="0" w:space="0" w:color="auto"/>
        <w:bottom w:val="none" w:sz="0" w:space="0" w:color="auto"/>
        <w:right w:val="none" w:sz="0" w:space="0" w:color="auto"/>
      </w:divBdr>
    </w:div>
    <w:div w:id="478038584">
      <w:bodyDiv w:val="1"/>
      <w:marLeft w:val="0"/>
      <w:marRight w:val="0"/>
      <w:marTop w:val="0"/>
      <w:marBottom w:val="0"/>
      <w:divBdr>
        <w:top w:val="none" w:sz="0" w:space="0" w:color="auto"/>
        <w:left w:val="none" w:sz="0" w:space="0" w:color="auto"/>
        <w:bottom w:val="none" w:sz="0" w:space="0" w:color="auto"/>
        <w:right w:val="none" w:sz="0" w:space="0" w:color="auto"/>
      </w:divBdr>
    </w:div>
    <w:div w:id="478571675">
      <w:bodyDiv w:val="1"/>
      <w:marLeft w:val="0"/>
      <w:marRight w:val="0"/>
      <w:marTop w:val="0"/>
      <w:marBottom w:val="0"/>
      <w:divBdr>
        <w:top w:val="none" w:sz="0" w:space="0" w:color="auto"/>
        <w:left w:val="none" w:sz="0" w:space="0" w:color="auto"/>
        <w:bottom w:val="none" w:sz="0" w:space="0" w:color="auto"/>
        <w:right w:val="none" w:sz="0" w:space="0" w:color="auto"/>
      </w:divBdr>
    </w:div>
    <w:div w:id="480997397">
      <w:bodyDiv w:val="1"/>
      <w:marLeft w:val="0"/>
      <w:marRight w:val="0"/>
      <w:marTop w:val="0"/>
      <w:marBottom w:val="0"/>
      <w:divBdr>
        <w:top w:val="none" w:sz="0" w:space="0" w:color="auto"/>
        <w:left w:val="none" w:sz="0" w:space="0" w:color="auto"/>
        <w:bottom w:val="none" w:sz="0" w:space="0" w:color="auto"/>
        <w:right w:val="none" w:sz="0" w:space="0" w:color="auto"/>
      </w:divBdr>
    </w:div>
    <w:div w:id="482238767">
      <w:bodyDiv w:val="1"/>
      <w:marLeft w:val="0"/>
      <w:marRight w:val="0"/>
      <w:marTop w:val="0"/>
      <w:marBottom w:val="0"/>
      <w:divBdr>
        <w:top w:val="none" w:sz="0" w:space="0" w:color="auto"/>
        <w:left w:val="none" w:sz="0" w:space="0" w:color="auto"/>
        <w:bottom w:val="none" w:sz="0" w:space="0" w:color="auto"/>
        <w:right w:val="none" w:sz="0" w:space="0" w:color="auto"/>
      </w:divBdr>
    </w:div>
    <w:div w:id="504365896">
      <w:bodyDiv w:val="1"/>
      <w:marLeft w:val="0"/>
      <w:marRight w:val="0"/>
      <w:marTop w:val="0"/>
      <w:marBottom w:val="0"/>
      <w:divBdr>
        <w:top w:val="none" w:sz="0" w:space="0" w:color="auto"/>
        <w:left w:val="none" w:sz="0" w:space="0" w:color="auto"/>
        <w:bottom w:val="none" w:sz="0" w:space="0" w:color="auto"/>
        <w:right w:val="none" w:sz="0" w:space="0" w:color="auto"/>
      </w:divBdr>
    </w:div>
    <w:div w:id="509443425">
      <w:bodyDiv w:val="1"/>
      <w:marLeft w:val="0"/>
      <w:marRight w:val="0"/>
      <w:marTop w:val="0"/>
      <w:marBottom w:val="0"/>
      <w:divBdr>
        <w:top w:val="none" w:sz="0" w:space="0" w:color="auto"/>
        <w:left w:val="none" w:sz="0" w:space="0" w:color="auto"/>
        <w:bottom w:val="none" w:sz="0" w:space="0" w:color="auto"/>
        <w:right w:val="none" w:sz="0" w:space="0" w:color="auto"/>
      </w:divBdr>
    </w:div>
    <w:div w:id="513544028">
      <w:bodyDiv w:val="1"/>
      <w:marLeft w:val="0"/>
      <w:marRight w:val="0"/>
      <w:marTop w:val="0"/>
      <w:marBottom w:val="0"/>
      <w:divBdr>
        <w:top w:val="none" w:sz="0" w:space="0" w:color="auto"/>
        <w:left w:val="none" w:sz="0" w:space="0" w:color="auto"/>
        <w:bottom w:val="none" w:sz="0" w:space="0" w:color="auto"/>
        <w:right w:val="none" w:sz="0" w:space="0" w:color="auto"/>
      </w:divBdr>
    </w:div>
    <w:div w:id="513763359">
      <w:bodyDiv w:val="1"/>
      <w:marLeft w:val="0"/>
      <w:marRight w:val="0"/>
      <w:marTop w:val="0"/>
      <w:marBottom w:val="0"/>
      <w:divBdr>
        <w:top w:val="none" w:sz="0" w:space="0" w:color="auto"/>
        <w:left w:val="none" w:sz="0" w:space="0" w:color="auto"/>
        <w:bottom w:val="none" w:sz="0" w:space="0" w:color="auto"/>
        <w:right w:val="none" w:sz="0" w:space="0" w:color="auto"/>
      </w:divBdr>
    </w:div>
    <w:div w:id="523514497">
      <w:bodyDiv w:val="1"/>
      <w:marLeft w:val="0"/>
      <w:marRight w:val="0"/>
      <w:marTop w:val="0"/>
      <w:marBottom w:val="0"/>
      <w:divBdr>
        <w:top w:val="none" w:sz="0" w:space="0" w:color="auto"/>
        <w:left w:val="none" w:sz="0" w:space="0" w:color="auto"/>
        <w:bottom w:val="none" w:sz="0" w:space="0" w:color="auto"/>
        <w:right w:val="none" w:sz="0" w:space="0" w:color="auto"/>
      </w:divBdr>
    </w:div>
    <w:div w:id="528763617">
      <w:bodyDiv w:val="1"/>
      <w:marLeft w:val="0"/>
      <w:marRight w:val="0"/>
      <w:marTop w:val="0"/>
      <w:marBottom w:val="0"/>
      <w:divBdr>
        <w:top w:val="none" w:sz="0" w:space="0" w:color="auto"/>
        <w:left w:val="none" w:sz="0" w:space="0" w:color="auto"/>
        <w:bottom w:val="none" w:sz="0" w:space="0" w:color="auto"/>
        <w:right w:val="none" w:sz="0" w:space="0" w:color="auto"/>
      </w:divBdr>
    </w:div>
    <w:div w:id="534197921">
      <w:bodyDiv w:val="1"/>
      <w:marLeft w:val="0"/>
      <w:marRight w:val="0"/>
      <w:marTop w:val="0"/>
      <w:marBottom w:val="0"/>
      <w:divBdr>
        <w:top w:val="none" w:sz="0" w:space="0" w:color="auto"/>
        <w:left w:val="none" w:sz="0" w:space="0" w:color="auto"/>
        <w:bottom w:val="none" w:sz="0" w:space="0" w:color="auto"/>
        <w:right w:val="none" w:sz="0" w:space="0" w:color="auto"/>
      </w:divBdr>
    </w:div>
    <w:div w:id="542013084">
      <w:bodyDiv w:val="1"/>
      <w:marLeft w:val="0"/>
      <w:marRight w:val="0"/>
      <w:marTop w:val="0"/>
      <w:marBottom w:val="0"/>
      <w:divBdr>
        <w:top w:val="none" w:sz="0" w:space="0" w:color="auto"/>
        <w:left w:val="none" w:sz="0" w:space="0" w:color="auto"/>
        <w:bottom w:val="none" w:sz="0" w:space="0" w:color="auto"/>
        <w:right w:val="none" w:sz="0" w:space="0" w:color="auto"/>
      </w:divBdr>
    </w:div>
    <w:div w:id="548301598">
      <w:bodyDiv w:val="1"/>
      <w:marLeft w:val="0"/>
      <w:marRight w:val="0"/>
      <w:marTop w:val="0"/>
      <w:marBottom w:val="0"/>
      <w:divBdr>
        <w:top w:val="none" w:sz="0" w:space="0" w:color="auto"/>
        <w:left w:val="none" w:sz="0" w:space="0" w:color="auto"/>
        <w:bottom w:val="none" w:sz="0" w:space="0" w:color="auto"/>
        <w:right w:val="none" w:sz="0" w:space="0" w:color="auto"/>
      </w:divBdr>
    </w:div>
    <w:div w:id="565721932">
      <w:bodyDiv w:val="1"/>
      <w:marLeft w:val="0"/>
      <w:marRight w:val="0"/>
      <w:marTop w:val="0"/>
      <w:marBottom w:val="0"/>
      <w:divBdr>
        <w:top w:val="none" w:sz="0" w:space="0" w:color="auto"/>
        <w:left w:val="none" w:sz="0" w:space="0" w:color="auto"/>
        <w:bottom w:val="none" w:sz="0" w:space="0" w:color="auto"/>
        <w:right w:val="none" w:sz="0" w:space="0" w:color="auto"/>
      </w:divBdr>
    </w:div>
    <w:div w:id="567423006">
      <w:bodyDiv w:val="1"/>
      <w:marLeft w:val="0"/>
      <w:marRight w:val="0"/>
      <w:marTop w:val="0"/>
      <w:marBottom w:val="0"/>
      <w:divBdr>
        <w:top w:val="none" w:sz="0" w:space="0" w:color="auto"/>
        <w:left w:val="none" w:sz="0" w:space="0" w:color="auto"/>
        <w:bottom w:val="none" w:sz="0" w:space="0" w:color="auto"/>
        <w:right w:val="none" w:sz="0" w:space="0" w:color="auto"/>
      </w:divBdr>
    </w:div>
    <w:div w:id="571503380">
      <w:bodyDiv w:val="1"/>
      <w:marLeft w:val="0"/>
      <w:marRight w:val="0"/>
      <w:marTop w:val="0"/>
      <w:marBottom w:val="0"/>
      <w:divBdr>
        <w:top w:val="none" w:sz="0" w:space="0" w:color="auto"/>
        <w:left w:val="none" w:sz="0" w:space="0" w:color="auto"/>
        <w:bottom w:val="none" w:sz="0" w:space="0" w:color="auto"/>
        <w:right w:val="none" w:sz="0" w:space="0" w:color="auto"/>
      </w:divBdr>
    </w:div>
    <w:div w:id="573323488">
      <w:bodyDiv w:val="1"/>
      <w:marLeft w:val="0"/>
      <w:marRight w:val="0"/>
      <w:marTop w:val="0"/>
      <w:marBottom w:val="0"/>
      <w:divBdr>
        <w:top w:val="none" w:sz="0" w:space="0" w:color="auto"/>
        <w:left w:val="none" w:sz="0" w:space="0" w:color="auto"/>
        <w:bottom w:val="none" w:sz="0" w:space="0" w:color="auto"/>
        <w:right w:val="none" w:sz="0" w:space="0" w:color="auto"/>
      </w:divBdr>
    </w:div>
    <w:div w:id="575435733">
      <w:bodyDiv w:val="1"/>
      <w:marLeft w:val="0"/>
      <w:marRight w:val="0"/>
      <w:marTop w:val="0"/>
      <w:marBottom w:val="0"/>
      <w:divBdr>
        <w:top w:val="none" w:sz="0" w:space="0" w:color="auto"/>
        <w:left w:val="none" w:sz="0" w:space="0" w:color="auto"/>
        <w:bottom w:val="none" w:sz="0" w:space="0" w:color="auto"/>
        <w:right w:val="none" w:sz="0" w:space="0" w:color="auto"/>
      </w:divBdr>
    </w:div>
    <w:div w:id="578491398">
      <w:bodyDiv w:val="1"/>
      <w:marLeft w:val="0"/>
      <w:marRight w:val="0"/>
      <w:marTop w:val="0"/>
      <w:marBottom w:val="0"/>
      <w:divBdr>
        <w:top w:val="none" w:sz="0" w:space="0" w:color="auto"/>
        <w:left w:val="none" w:sz="0" w:space="0" w:color="auto"/>
        <w:bottom w:val="none" w:sz="0" w:space="0" w:color="auto"/>
        <w:right w:val="none" w:sz="0" w:space="0" w:color="auto"/>
      </w:divBdr>
    </w:div>
    <w:div w:id="578641052">
      <w:bodyDiv w:val="1"/>
      <w:marLeft w:val="0"/>
      <w:marRight w:val="0"/>
      <w:marTop w:val="0"/>
      <w:marBottom w:val="0"/>
      <w:divBdr>
        <w:top w:val="none" w:sz="0" w:space="0" w:color="auto"/>
        <w:left w:val="none" w:sz="0" w:space="0" w:color="auto"/>
        <w:bottom w:val="none" w:sz="0" w:space="0" w:color="auto"/>
        <w:right w:val="none" w:sz="0" w:space="0" w:color="auto"/>
      </w:divBdr>
    </w:div>
    <w:div w:id="589119770">
      <w:bodyDiv w:val="1"/>
      <w:marLeft w:val="0"/>
      <w:marRight w:val="0"/>
      <w:marTop w:val="0"/>
      <w:marBottom w:val="0"/>
      <w:divBdr>
        <w:top w:val="none" w:sz="0" w:space="0" w:color="auto"/>
        <w:left w:val="none" w:sz="0" w:space="0" w:color="auto"/>
        <w:bottom w:val="none" w:sz="0" w:space="0" w:color="auto"/>
        <w:right w:val="none" w:sz="0" w:space="0" w:color="auto"/>
      </w:divBdr>
    </w:div>
    <w:div w:id="590622529">
      <w:bodyDiv w:val="1"/>
      <w:marLeft w:val="0"/>
      <w:marRight w:val="0"/>
      <w:marTop w:val="0"/>
      <w:marBottom w:val="0"/>
      <w:divBdr>
        <w:top w:val="none" w:sz="0" w:space="0" w:color="auto"/>
        <w:left w:val="none" w:sz="0" w:space="0" w:color="auto"/>
        <w:bottom w:val="none" w:sz="0" w:space="0" w:color="auto"/>
        <w:right w:val="none" w:sz="0" w:space="0" w:color="auto"/>
      </w:divBdr>
    </w:div>
    <w:div w:id="597521444">
      <w:bodyDiv w:val="1"/>
      <w:marLeft w:val="0"/>
      <w:marRight w:val="0"/>
      <w:marTop w:val="0"/>
      <w:marBottom w:val="0"/>
      <w:divBdr>
        <w:top w:val="none" w:sz="0" w:space="0" w:color="auto"/>
        <w:left w:val="none" w:sz="0" w:space="0" w:color="auto"/>
        <w:bottom w:val="none" w:sz="0" w:space="0" w:color="auto"/>
        <w:right w:val="none" w:sz="0" w:space="0" w:color="auto"/>
      </w:divBdr>
    </w:div>
    <w:div w:id="602956432">
      <w:bodyDiv w:val="1"/>
      <w:marLeft w:val="0"/>
      <w:marRight w:val="0"/>
      <w:marTop w:val="0"/>
      <w:marBottom w:val="0"/>
      <w:divBdr>
        <w:top w:val="none" w:sz="0" w:space="0" w:color="auto"/>
        <w:left w:val="none" w:sz="0" w:space="0" w:color="auto"/>
        <w:bottom w:val="none" w:sz="0" w:space="0" w:color="auto"/>
        <w:right w:val="none" w:sz="0" w:space="0" w:color="auto"/>
      </w:divBdr>
    </w:div>
    <w:div w:id="605506223">
      <w:bodyDiv w:val="1"/>
      <w:marLeft w:val="0"/>
      <w:marRight w:val="0"/>
      <w:marTop w:val="0"/>
      <w:marBottom w:val="0"/>
      <w:divBdr>
        <w:top w:val="none" w:sz="0" w:space="0" w:color="auto"/>
        <w:left w:val="none" w:sz="0" w:space="0" w:color="auto"/>
        <w:bottom w:val="none" w:sz="0" w:space="0" w:color="auto"/>
        <w:right w:val="none" w:sz="0" w:space="0" w:color="auto"/>
      </w:divBdr>
    </w:div>
    <w:div w:id="610555328">
      <w:bodyDiv w:val="1"/>
      <w:marLeft w:val="0"/>
      <w:marRight w:val="0"/>
      <w:marTop w:val="0"/>
      <w:marBottom w:val="0"/>
      <w:divBdr>
        <w:top w:val="none" w:sz="0" w:space="0" w:color="auto"/>
        <w:left w:val="none" w:sz="0" w:space="0" w:color="auto"/>
        <w:bottom w:val="none" w:sz="0" w:space="0" w:color="auto"/>
        <w:right w:val="none" w:sz="0" w:space="0" w:color="auto"/>
      </w:divBdr>
    </w:div>
    <w:div w:id="610668474">
      <w:bodyDiv w:val="1"/>
      <w:marLeft w:val="0"/>
      <w:marRight w:val="0"/>
      <w:marTop w:val="0"/>
      <w:marBottom w:val="0"/>
      <w:divBdr>
        <w:top w:val="none" w:sz="0" w:space="0" w:color="auto"/>
        <w:left w:val="none" w:sz="0" w:space="0" w:color="auto"/>
        <w:bottom w:val="none" w:sz="0" w:space="0" w:color="auto"/>
        <w:right w:val="none" w:sz="0" w:space="0" w:color="auto"/>
      </w:divBdr>
    </w:div>
    <w:div w:id="618953311">
      <w:bodyDiv w:val="1"/>
      <w:marLeft w:val="0"/>
      <w:marRight w:val="0"/>
      <w:marTop w:val="0"/>
      <w:marBottom w:val="0"/>
      <w:divBdr>
        <w:top w:val="none" w:sz="0" w:space="0" w:color="auto"/>
        <w:left w:val="none" w:sz="0" w:space="0" w:color="auto"/>
        <w:bottom w:val="none" w:sz="0" w:space="0" w:color="auto"/>
        <w:right w:val="none" w:sz="0" w:space="0" w:color="auto"/>
      </w:divBdr>
    </w:div>
    <w:div w:id="624315027">
      <w:bodyDiv w:val="1"/>
      <w:marLeft w:val="0"/>
      <w:marRight w:val="0"/>
      <w:marTop w:val="0"/>
      <w:marBottom w:val="0"/>
      <w:divBdr>
        <w:top w:val="none" w:sz="0" w:space="0" w:color="auto"/>
        <w:left w:val="none" w:sz="0" w:space="0" w:color="auto"/>
        <w:bottom w:val="none" w:sz="0" w:space="0" w:color="auto"/>
        <w:right w:val="none" w:sz="0" w:space="0" w:color="auto"/>
      </w:divBdr>
    </w:div>
    <w:div w:id="632488886">
      <w:bodyDiv w:val="1"/>
      <w:marLeft w:val="0"/>
      <w:marRight w:val="0"/>
      <w:marTop w:val="0"/>
      <w:marBottom w:val="0"/>
      <w:divBdr>
        <w:top w:val="none" w:sz="0" w:space="0" w:color="auto"/>
        <w:left w:val="none" w:sz="0" w:space="0" w:color="auto"/>
        <w:bottom w:val="none" w:sz="0" w:space="0" w:color="auto"/>
        <w:right w:val="none" w:sz="0" w:space="0" w:color="auto"/>
      </w:divBdr>
    </w:div>
    <w:div w:id="642084923">
      <w:bodyDiv w:val="1"/>
      <w:marLeft w:val="0"/>
      <w:marRight w:val="0"/>
      <w:marTop w:val="0"/>
      <w:marBottom w:val="0"/>
      <w:divBdr>
        <w:top w:val="none" w:sz="0" w:space="0" w:color="auto"/>
        <w:left w:val="none" w:sz="0" w:space="0" w:color="auto"/>
        <w:bottom w:val="none" w:sz="0" w:space="0" w:color="auto"/>
        <w:right w:val="none" w:sz="0" w:space="0" w:color="auto"/>
      </w:divBdr>
      <w:divsChild>
        <w:div w:id="1256785985">
          <w:marLeft w:val="0"/>
          <w:marRight w:val="0"/>
          <w:marTop w:val="0"/>
          <w:marBottom w:val="0"/>
          <w:divBdr>
            <w:top w:val="none" w:sz="0" w:space="0" w:color="auto"/>
            <w:left w:val="none" w:sz="0" w:space="0" w:color="auto"/>
            <w:bottom w:val="none" w:sz="0" w:space="0" w:color="auto"/>
            <w:right w:val="none" w:sz="0" w:space="0" w:color="auto"/>
          </w:divBdr>
          <w:divsChild>
            <w:div w:id="581329176">
              <w:marLeft w:val="0"/>
              <w:marRight w:val="0"/>
              <w:marTop w:val="0"/>
              <w:marBottom w:val="0"/>
              <w:divBdr>
                <w:top w:val="none" w:sz="0" w:space="0" w:color="auto"/>
                <w:left w:val="none" w:sz="0" w:space="0" w:color="auto"/>
                <w:bottom w:val="none" w:sz="0" w:space="0" w:color="auto"/>
                <w:right w:val="none" w:sz="0" w:space="0" w:color="auto"/>
              </w:divBdr>
            </w:div>
            <w:div w:id="2031760311">
              <w:marLeft w:val="0"/>
              <w:marRight w:val="0"/>
              <w:marTop w:val="0"/>
              <w:marBottom w:val="0"/>
              <w:divBdr>
                <w:top w:val="none" w:sz="0" w:space="0" w:color="auto"/>
                <w:left w:val="none" w:sz="0" w:space="0" w:color="auto"/>
                <w:bottom w:val="none" w:sz="0" w:space="0" w:color="auto"/>
                <w:right w:val="none" w:sz="0" w:space="0" w:color="auto"/>
              </w:divBdr>
            </w:div>
            <w:div w:id="173349991">
              <w:marLeft w:val="0"/>
              <w:marRight w:val="0"/>
              <w:marTop w:val="0"/>
              <w:marBottom w:val="0"/>
              <w:divBdr>
                <w:top w:val="none" w:sz="0" w:space="0" w:color="auto"/>
                <w:left w:val="none" w:sz="0" w:space="0" w:color="auto"/>
                <w:bottom w:val="none" w:sz="0" w:space="0" w:color="auto"/>
                <w:right w:val="none" w:sz="0" w:space="0" w:color="auto"/>
              </w:divBdr>
            </w:div>
            <w:div w:id="757366641">
              <w:marLeft w:val="0"/>
              <w:marRight w:val="0"/>
              <w:marTop w:val="0"/>
              <w:marBottom w:val="0"/>
              <w:divBdr>
                <w:top w:val="none" w:sz="0" w:space="0" w:color="auto"/>
                <w:left w:val="none" w:sz="0" w:space="0" w:color="auto"/>
                <w:bottom w:val="none" w:sz="0" w:space="0" w:color="auto"/>
                <w:right w:val="none" w:sz="0" w:space="0" w:color="auto"/>
              </w:divBdr>
            </w:div>
            <w:div w:id="1120875794">
              <w:marLeft w:val="0"/>
              <w:marRight w:val="0"/>
              <w:marTop w:val="0"/>
              <w:marBottom w:val="0"/>
              <w:divBdr>
                <w:top w:val="none" w:sz="0" w:space="0" w:color="auto"/>
                <w:left w:val="none" w:sz="0" w:space="0" w:color="auto"/>
                <w:bottom w:val="none" w:sz="0" w:space="0" w:color="auto"/>
                <w:right w:val="none" w:sz="0" w:space="0" w:color="auto"/>
              </w:divBdr>
            </w:div>
            <w:div w:id="116413520">
              <w:marLeft w:val="0"/>
              <w:marRight w:val="0"/>
              <w:marTop w:val="0"/>
              <w:marBottom w:val="0"/>
              <w:divBdr>
                <w:top w:val="none" w:sz="0" w:space="0" w:color="auto"/>
                <w:left w:val="none" w:sz="0" w:space="0" w:color="auto"/>
                <w:bottom w:val="none" w:sz="0" w:space="0" w:color="auto"/>
                <w:right w:val="none" w:sz="0" w:space="0" w:color="auto"/>
              </w:divBdr>
            </w:div>
            <w:div w:id="349070906">
              <w:marLeft w:val="0"/>
              <w:marRight w:val="0"/>
              <w:marTop w:val="0"/>
              <w:marBottom w:val="0"/>
              <w:divBdr>
                <w:top w:val="none" w:sz="0" w:space="0" w:color="auto"/>
                <w:left w:val="none" w:sz="0" w:space="0" w:color="auto"/>
                <w:bottom w:val="none" w:sz="0" w:space="0" w:color="auto"/>
                <w:right w:val="none" w:sz="0" w:space="0" w:color="auto"/>
              </w:divBdr>
            </w:div>
            <w:div w:id="200108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4755">
      <w:bodyDiv w:val="1"/>
      <w:marLeft w:val="0"/>
      <w:marRight w:val="0"/>
      <w:marTop w:val="0"/>
      <w:marBottom w:val="0"/>
      <w:divBdr>
        <w:top w:val="none" w:sz="0" w:space="0" w:color="auto"/>
        <w:left w:val="none" w:sz="0" w:space="0" w:color="auto"/>
        <w:bottom w:val="none" w:sz="0" w:space="0" w:color="auto"/>
        <w:right w:val="none" w:sz="0" w:space="0" w:color="auto"/>
      </w:divBdr>
    </w:div>
    <w:div w:id="646935682">
      <w:bodyDiv w:val="1"/>
      <w:marLeft w:val="0"/>
      <w:marRight w:val="0"/>
      <w:marTop w:val="0"/>
      <w:marBottom w:val="0"/>
      <w:divBdr>
        <w:top w:val="none" w:sz="0" w:space="0" w:color="auto"/>
        <w:left w:val="none" w:sz="0" w:space="0" w:color="auto"/>
        <w:bottom w:val="none" w:sz="0" w:space="0" w:color="auto"/>
        <w:right w:val="none" w:sz="0" w:space="0" w:color="auto"/>
      </w:divBdr>
    </w:div>
    <w:div w:id="656886084">
      <w:bodyDiv w:val="1"/>
      <w:marLeft w:val="0"/>
      <w:marRight w:val="0"/>
      <w:marTop w:val="0"/>
      <w:marBottom w:val="0"/>
      <w:divBdr>
        <w:top w:val="none" w:sz="0" w:space="0" w:color="auto"/>
        <w:left w:val="none" w:sz="0" w:space="0" w:color="auto"/>
        <w:bottom w:val="none" w:sz="0" w:space="0" w:color="auto"/>
        <w:right w:val="none" w:sz="0" w:space="0" w:color="auto"/>
      </w:divBdr>
    </w:div>
    <w:div w:id="657922825">
      <w:bodyDiv w:val="1"/>
      <w:marLeft w:val="0"/>
      <w:marRight w:val="0"/>
      <w:marTop w:val="0"/>
      <w:marBottom w:val="0"/>
      <w:divBdr>
        <w:top w:val="none" w:sz="0" w:space="0" w:color="auto"/>
        <w:left w:val="none" w:sz="0" w:space="0" w:color="auto"/>
        <w:bottom w:val="none" w:sz="0" w:space="0" w:color="auto"/>
        <w:right w:val="none" w:sz="0" w:space="0" w:color="auto"/>
      </w:divBdr>
    </w:div>
    <w:div w:id="669406540">
      <w:bodyDiv w:val="1"/>
      <w:marLeft w:val="0"/>
      <w:marRight w:val="0"/>
      <w:marTop w:val="0"/>
      <w:marBottom w:val="0"/>
      <w:divBdr>
        <w:top w:val="none" w:sz="0" w:space="0" w:color="auto"/>
        <w:left w:val="none" w:sz="0" w:space="0" w:color="auto"/>
        <w:bottom w:val="none" w:sz="0" w:space="0" w:color="auto"/>
        <w:right w:val="none" w:sz="0" w:space="0" w:color="auto"/>
      </w:divBdr>
    </w:div>
    <w:div w:id="670451925">
      <w:bodyDiv w:val="1"/>
      <w:marLeft w:val="0"/>
      <w:marRight w:val="0"/>
      <w:marTop w:val="0"/>
      <w:marBottom w:val="0"/>
      <w:divBdr>
        <w:top w:val="none" w:sz="0" w:space="0" w:color="auto"/>
        <w:left w:val="none" w:sz="0" w:space="0" w:color="auto"/>
        <w:bottom w:val="none" w:sz="0" w:space="0" w:color="auto"/>
        <w:right w:val="none" w:sz="0" w:space="0" w:color="auto"/>
      </w:divBdr>
    </w:div>
    <w:div w:id="674266564">
      <w:bodyDiv w:val="1"/>
      <w:marLeft w:val="0"/>
      <w:marRight w:val="0"/>
      <w:marTop w:val="0"/>
      <w:marBottom w:val="0"/>
      <w:divBdr>
        <w:top w:val="none" w:sz="0" w:space="0" w:color="auto"/>
        <w:left w:val="none" w:sz="0" w:space="0" w:color="auto"/>
        <w:bottom w:val="none" w:sz="0" w:space="0" w:color="auto"/>
        <w:right w:val="none" w:sz="0" w:space="0" w:color="auto"/>
      </w:divBdr>
    </w:div>
    <w:div w:id="674965274">
      <w:bodyDiv w:val="1"/>
      <w:marLeft w:val="0"/>
      <w:marRight w:val="0"/>
      <w:marTop w:val="0"/>
      <w:marBottom w:val="0"/>
      <w:divBdr>
        <w:top w:val="none" w:sz="0" w:space="0" w:color="auto"/>
        <w:left w:val="none" w:sz="0" w:space="0" w:color="auto"/>
        <w:bottom w:val="none" w:sz="0" w:space="0" w:color="auto"/>
        <w:right w:val="none" w:sz="0" w:space="0" w:color="auto"/>
      </w:divBdr>
    </w:div>
    <w:div w:id="687753093">
      <w:bodyDiv w:val="1"/>
      <w:marLeft w:val="0"/>
      <w:marRight w:val="0"/>
      <w:marTop w:val="0"/>
      <w:marBottom w:val="0"/>
      <w:divBdr>
        <w:top w:val="none" w:sz="0" w:space="0" w:color="auto"/>
        <w:left w:val="none" w:sz="0" w:space="0" w:color="auto"/>
        <w:bottom w:val="none" w:sz="0" w:space="0" w:color="auto"/>
        <w:right w:val="none" w:sz="0" w:space="0" w:color="auto"/>
      </w:divBdr>
    </w:div>
    <w:div w:id="708988562">
      <w:bodyDiv w:val="1"/>
      <w:marLeft w:val="0"/>
      <w:marRight w:val="0"/>
      <w:marTop w:val="0"/>
      <w:marBottom w:val="0"/>
      <w:divBdr>
        <w:top w:val="none" w:sz="0" w:space="0" w:color="auto"/>
        <w:left w:val="none" w:sz="0" w:space="0" w:color="auto"/>
        <w:bottom w:val="none" w:sz="0" w:space="0" w:color="auto"/>
        <w:right w:val="none" w:sz="0" w:space="0" w:color="auto"/>
      </w:divBdr>
    </w:div>
    <w:div w:id="710616341">
      <w:bodyDiv w:val="1"/>
      <w:marLeft w:val="0"/>
      <w:marRight w:val="0"/>
      <w:marTop w:val="0"/>
      <w:marBottom w:val="0"/>
      <w:divBdr>
        <w:top w:val="none" w:sz="0" w:space="0" w:color="auto"/>
        <w:left w:val="none" w:sz="0" w:space="0" w:color="auto"/>
        <w:bottom w:val="none" w:sz="0" w:space="0" w:color="auto"/>
        <w:right w:val="none" w:sz="0" w:space="0" w:color="auto"/>
      </w:divBdr>
    </w:div>
    <w:div w:id="715467319">
      <w:bodyDiv w:val="1"/>
      <w:marLeft w:val="0"/>
      <w:marRight w:val="0"/>
      <w:marTop w:val="0"/>
      <w:marBottom w:val="0"/>
      <w:divBdr>
        <w:top w:val="none" w:sz="0" w:space="0" w:color="auto"/>
        <w:left w:val="none" w:sz="0" w:space="0" w:color="auto"/>
        <w:bottom w:val="none" w:sz="0" w:space="0" w:color="auto"/>
        <w:right w:val="none" w:sz="0" w:space="0" w:color="auto"/>
      </w:divBdr>
    </w:div>
    <w:div w:id="720666569">
      <w:bodyDiv w:val="1"/>
      <w:marLeft w:val="0"/>
      <w:marRight w:val="0"/>
      <w:marTop w:val="0"/>
      <w:marBottom w:val="0"/>
      <w:divBdr>
        <w:top w:val="none" w:sz="0" w:space="0" w:color="auto"/>
        <w:left w:val="none" w:sz="0" w:space="0" w:color="auto"/>
        <w:bottom w:val="none" w:sz="0" w:space="0" w:color="auto"/>
        <w:right w:val="none" w:sz="0" w:space="0" w:color="auto"/>
      </w:divBdr>
    </w:div>
    <w:div w:id="729570539">
      <w:bodyDiv w:val="1"/>
      <w:marLeft w:val="0"/>
      <w:marRight w:val="0"/>
      <w:marTop w:val="0"/>
      <w:marBottom w:val="0"/>
      <w:divBdr>
        <w:top w:val="none" w:sz="0" w:space="0" w:color="auto"/>
        <w:left w:val="none" w:sz="0" w:space="0" w:color="auto"/>
        <w:bottom w:val="none" w:sz="0" w:space="0" w:color="auto"/>
        <w:right w:val="none" w:sz="0" w:space="0" w:color="auto"/>
      </w:divBdr>
    </w:div>
    <w:div w:id="733964403">
      <w:bodyDiv w:val="1"/>
      <w:marLeft w:val="0"/>
      <w:marRight w:val="0"/>
      <w:marTop w:val="0"/>
      <w:marBottom w:val="0"/>
      <w:divBdr>
        <w:top w:val="none" w:sz="0" w:space="0" w:color="auto"/>
        <w:left w:val="none" w:sz="0" w:space="0" w:color="auto"/>
        <w:bottom w:val="none" w:sz="0" w:space="0" w:color="auto"/>
        <w:right w:val="none" w:sz="0" w:space="0" w:color="auto"/>
      </w:divBdr>
    </w:div>
    <w:div w:id="738483067">
      <w:bodyDiv w:val="1"/>
      <w:marLeft w:val="0"/>
      <w:marRight w:val="0"/>
      <w:marTop w:val="0"/>
      <w:marBottom w:val="0"/>
      <w:divBdr>
        <w:top w:val="none" w:sz="0" w:space="0" w:color="auto"/>
        <w:left w:val="none" w:sz="0" w:space="0" w:color="auto"/>
        <w:bottom w:val="none" w:sz="0" w:space="0" w:color="auto"/>
        <w:right w:val="none" w:sz="0" w:space="0" w:color="auto"/>
      </w:divBdr>
    </w:div>
    <w:div w:id="745693111">
      <w:bodyDiv w:val="1"/>
      <w:marLeft w:val="0"/>
      <w:marRight w:val="0"/>
      <w:marTop w:val="0"/>
      <w:marBottom w:val="0"/>
      <w:divBdr>
        <w:top w:val="none" w:sz="0" w:space="0" w:color="auto"/>
        <w:left w:val="none" w:sz="0" w:space="0" w:color="auto"/>
        <w:bottom w:val="none" w:sz="0" w:space="0" w:color="auto"/>
        <w:right w:val="none" w:sz="0" w:space="0" w:color="auto"/>
      </w:divBdr>
    </w:div>
    <w:div w:id="749618785">
      <w:bodyDiv w:val="1"/>
      <w:marLeft w:val="0"/>
      <w:marRight w:val="0"/>
      <w:marTop w:val="0"/>
      <w:marBottom w:val="0"/>
      <w:divBdr>
        <w:top w:val="none" w:sz="0" w:space="0" w:color="auto"/>
        <w:left w:val="none" w:sz="0" w:space="0" w:color="auto"/>
        <w:bottom w:val="none" w:sz="0" w:space="0" w:color="auto"/>
        <w:right w:val="none" w:sz="0" w:space="0" w:color="auto"/>
      </w:divBdr>
    </w:div>
    <w:div w:id="753629199">
      <w:bodyDiv w:val="1"/>
      <w:marLeft w:val="0"/>
      <w:marRight w:val="0"/>
      <w:marTop w:val="0"/>
      <w:marBottom w:val="0"/>
      <w:divBdr>
        <w:top w:val="none" w:sz="0" w:space="0" w:color="auto"/>
        <w:left w:val="none" w:sz="0" w:space="0" w:color="auto"/>
        <w:bottom w:val="none" w:sz="0" w:space="0" w:color="auto"/>
        <w:right w:val="none" w:sz="0" w:space="0" w:color="auto"/>
      </w:divBdr>
    </w:div>
    <w:div w:id="760178402">
      <w:bodyDiv w:val="1"/>
      <w:marLeft w:val="0"/>
      <w:marRight w:val="0"/>
      <w:marTop w:val="0"/>
      <w:marBottom w:val="0"/>
      <w:divBdr>
        <w:top w:val="none" w:sz="0" w:space="0" w:color="auto"/>
        <w:left w:val="none" w:sz="0" w:space="0" w:color="auto"/>
        <w:bottom w:val="none" w:sz="0" w:space="0" w:color="auto"/>
        <w:right w:val="none" w:sz="0" w:space="0" w:color="auto"/>
      </w:divBdr>
    </w:div>
    <w:div w:id="770322569">
      <w:bodyDiv w:val="1"/>
      <w:marLeft w:val="0"/>
      <w:marRight w:val="0"/>
      <w:marTop w:val="0"/>
      <w:marBottom w:val="0"/>
      <w:divBdr>
        <w:top w:val="none" w:sz="0" w:space="0" w:color="auto"/>
        <w:left w:val="none" w:sz="0" w:space="0" w:color="auto"/>
        <w:bottom w:val="none" w:sz="0" w:space="0" w:color="auto"/>
        <w:right w:val="none" w:sz="0" w:space="0" w:color="auto"/>
      </w:divBdr>
    </w:div>
    <w:div w:id="779304668">
      <w:bodyDiv w:val="1"/>
      <w:marLeft w:val="0"/>
      <w:marRight w:val="0"/>
      <w:marTop w:val="0"/>
      <w:marBottom w:val="0"/>
      <w:divBdr>
        <w:top w:val="none" w:sz="0" w:space="0" w:color="auto"/>
        <w:left w:val="none" w:sz="0" w:space="0" w:color="auto"/>
        <w:bottom w:val="none" w:sz="0" w:space="0" w:color="auto"/>
        <w:right w:val="none" w:sz="0" w:space="0" w:color="auto"/>
      </w:divBdr>
    </w:div>
    <w:div w:id="781001269">
      <w:bodyDiv w:val="1"/>
      <w:marLeft w:val="0"/>
      <w:marRight w:val="0"/>
      <w:marTop w:val="0"/>
      <w:marBottom w:val="0"/>
      <w:divBdr>
        <w:top w:val="none" w:sz="0" w:space="0" w:color="auto"/>
        <w:left w:val="none" w:sz="0" w:space="0" w:color="auto"/>
        <w:bottom w:val="none" w:sz="0" w:space="0" w:color="auto"/>
        <w:right w:val="none" w:sz="0" w:space="0" w:color="auto"/>
      </w:divBdr>
    </w:div>
    <w:div w:id="783842581">
      <w:bodyDiv w:val="1"/>
      <w:marLeft w:val="0"/>
      <w:marRight w:val="0"/>
      <w:marTop w:val="0"/>
      <w:marBottom w:val="0"/>
      <w:divBdr>
        <w:top w:val="none" w:sz="0" w:space="0" w:color="auto"/>
        <w:left w:val="none" w:sz="0" w:space="0" w:color="auto"/>
        <w:bottom w:val="none" w:sz="0" w:space="0" w:color="auto"/>
        <w:right w:val="none" w:sz="0" w:space="0" w:color="auto"/>
      </w:divBdr>
    </w:div>
    <w:div w:id="800458190">
      <w:bodyDiv w:val="1"/>
      <w:marLeft w:val="0"/>
      <w:marRight w:val="0"/>
      <w:marTop w:val="0"/>
      <w:marBottom w:val="0"/>
      <w:divBdr>
        <w:top w:val="none" w:sz="0" w:space="0" w:color="auto"/>
        <w:left w:val="none" w:sz="0" w:space="0" w:color="auto"/>
        <w:bottom w:val="none" w:sz="0" w:space="0" w:color="auto"/>
        <w:right w:val="none" w:sz="0" w:space="0" w:color="auto"/>
      </w:divBdr>
    </w:div>
    <w:div w:id="802189008">
      <w:bodyDiv w:val="1"/>
      <w:marLeft w:val="0"/>
      <w:marRight w:val="0"/>
      <w:marTop w:val="0"/>
      <w:marBottom w:val="0"/>
      <w:divBdr>
        <w:top w:val="none" w:sz="0" w:space="0" w:color="auto"/>
        <w:left w:val="none" w:sz="0" w:space="0" w:color="auto"/>
        <w:bottom w:val="none" w:sz="0" w:space="0" w:color="auto"/>
        <w:right w:val="none" w:sz="0" w:space="0" w:color="auto"/>
      </w:divBdr>
    </w:div>
    <w:div w:id="803348253">
      <w:bodyDiv w:val="1"/>
      <w:marLeft w:val="0"/>
      <w:marRight w:val="0"/>
      <w:marTop w:val="0"/>
      <w:marBottom w:val="0"/>
      <w:divBdr>
        <w:top w:val="none" w:sz="0" w:space="0" w:color="auto"/>
        <w:left w:val="none" w:sz="0" w:space="0" w:color="auto"/>
        <w:bottom w:val="none" w:sz="0" w:space="0" w:color="auto"/>
        <w:right w:val="none" w:sz="0" w:space="0" w:color="auto"/>
      </w:divBdr>
    </w:div>
    <w:div w:id="804740409">
      <w:bodyDiv w:val="1"/>
      <w:marLeft w:val="0"/>
      <w:marRight w:val="0"/>
      <w:marTop w:val="0"/>
      <w:marBottom w:val="0"/>
      <w:divBdr>
        <w:top w:val="none" w:sz="0" w:space="0" w:color="auto"/>
        <w:left w:val="none" w:sz="0" w:space="0" w:color="auto"/>
        <w:bottom w:val="none" w:sz="0" w:space="0" w:color="auto"/>
        <w:right w:val="none" w:sz="0" w:space="0" w:color="auto"/>
      </w:divBdr>
    </w:div>
    <w:div w:id="814224294">
      <w:bodyDiv w:val="1"/>
      <w:marLeft w:val="0"/>
      <w:marRight w:val="0"/>
      <w:marTop w:val="0"/>
      <w:marBottom w:val="0"/>
      <w:divBdr>
        <w:top w:val="none" w:sz="0" w:space="0" w:color="auto"/>
        <w:left w:val="none" w:sz="0" w:space="0" w:color="auto"/>
        <w:bottom w:val="none" w:sz="0" w:space="0" w:color="auto"/>
        <w:right w:val="none" w:sz="0" w:space="0" w:color="auto"/>
      </w:divBdr>
    </w:div>
    <w:div w:id="815417460">
      <w:bodyDiv w:val="1"/>
      <w:marLeft w:val="0"/>
      <w:marRight w:val="0"/>
      <w:marTop w:val="0"/>
      <w:marBottom w:val="0"/>
      <w:divBdr>
        <w:top w:val="none" w:sz="0" w:space="0" w:color="auto"/>
        <w:left w:val="none" w:sz="0" w:space="0" w:color="auto"/>
        <w:bottom w:val="none" w:sz="0" w:space="0" w:color="auto"/>
        <w:right w:val="none" w:sz="0" w:space="0" w:color="auto"/>
      </w:divBdr>
    </w:div>
    <w:div w:id="823351513">
      <w:bodyDiv w:val="1"/>
      <w:marLeft w:val="0"/>
      <w:marRight w:val="0"/>
      <w:marTop w:val="0"/>
      <w:marBottom w:val="0"/>
      <w:divBdr>
        <w:top w:val="none" w:sz="0" w:space="0" w:color="auto"/>
        <w:left w:val="none" w:sz="0" w:space="0" w:color="auto"/>
        <w:bottom w:val="none" w:sz="0" w:space="0" w:color="auto"/>
        <w:right w:val="none" w:sz="0" w:space="0" w:color="auto"/>
      </w:divBdr>
    </w:div>
    <w:div w:id="823665125">
      <w:bodyDiv w:val="1"/>
      <w:marLeft w:val="0"/>
      <w:marRight w:val="0"/>
      <w:marTop w:val="0"/>
      <w:marBottom w:val="0"/>
      <w:divBdr>
        <w:top w:val="none" w:sz="0" w:space="0" w:color="auto"/>
        <w:left w:val="none" w:sz="0" w:space="0" w:color="auto"/>
        <w:bottom w:val="none" w:sz="0" w:space="0" w:color="auto"/>
        <w:right w:val="none" w:sz="0" w:space="0" w:color="auto"/>
      </w:divBdr>
    </w:div>
    <w:div w:id="823669349">
      <w:bodyDiv w:val="1"/>
      <w:marLeft w:val="0"/>
      <w:marRight w:val="0"/>
      <w:marTop w:val="0"/>
      <w:marBottom w:val="0"/>
      <w:divBdr>
        <w:top w:val="none" w:sz="0" w:space="0" w:color="auto"/>
        <w:left w:val="none" w:sz="0" w:space="0" w:color="auto"/>
        <w:bottom w:val="none" w:sz="0" w:space="0" w:color="auto"/>
        <w:right w:val="none" w:sz="0" w:space="0" w:color="auto"/>
      </w:divBdr>
    </w:div>
    <w:div w:id="827599286">
      <w:bodyDiv w:val="1"/>
      <w:marLeft w:val="0"/>
      <w:marRight w:val="0"/>
      <w:marTop w:val="0"/>
      <w:marBottom w:val="0"/>
      <w:divBdr>
        <w:top w:val="none" w:sz="0" w:space="0" w:color="auto"/>
        <w:left w:val="none" w:sz="0" w:space="0" w:color="auto"/>
        <w:bottom w:val="none" w:sz="0" w:space="0" w:color="auto"/>
        <w:right w:val="none" w:sz="0" w:space="0" w:color="auto"/>
      </w:divBdr>
    </w:div>
    <w:div w:id="840387560">
      <w:bodyDiv w:val="1"/>
      <w:marLeft w:val="0"/>
      <w:marRight w:val="0"/>
      <w:marTop w:val="0"/>
      <w:marBottom w:val="0"/>
      <w:divBdr>
        <w:top w:val="none" w:sz="0" w:space="0" w:color="auto"/>
        <w:left w:val="none" w:sz="0" w:space="0" w:color="auto"/>
        <w:bottom w:val="none" w:sz="0" w:space="0" w:color="auto"/>
        <w:right w:val="none" w:sz="0" w:space="0" w:color="auto"/>
      </w:divBdr>
    </w:div>
    <w:div w:id="843086864">
      <w:bodyDiv w:val="1"/>
      <w:marLeft w:val="0"/>
      <w:marRight w:val="0"/>
      <w:marTop w:val="0"/>
      <w:marBottom w:val="0"/>
      <w:divBdr>
        <w:top w:val="none" w:sz="0" w:space="0" w:color="auto"/>
        <w:left w:val="none" w:sz="0" w:space="0" w:color="auto"/>
        <w:bottom w:val="none" w:sz="0" w:space="0" w:color="auto"/>
        <w:right w:val="none" w:sz="0" w:space="0" w:color="auto"/>
      </w:divBdr>
    </w:div>
    <w:div w:id="844905041">
      <w:bodyDiv w:val="1"/>
      <w:marLeft w:val="0"/>
      <w:marRight w:val="0"/>
      <w:marTop w:val="0"/>
      <w:marBottom w:val="0"/>
      <w:divBdr>
        <w:top w:val="none" w:sz="0" w:space="0" w:color="auto"/>
        <w:left w:val="none" w:sz="0" w:space="0" w:color="auto"/>
        <w:bottom w:val="none" w:sz="0" w:space="0" w:color="auto"/>
        <w:right w:val="none" w:sz="0" w:space="0" w:color="auto"/>
      </w:divBdr>
    </w:div>
    <w:div w:id="854925730">
      <w:bodyDiv w:val="1"/>
      <w:marLeft w:val="0"/>
      <w:marRight w:val="0"/>
      <w:marTop w:val="0"/>
      <w:marBottom w:val="0"/>
      <w:divBdr>
        <w:top w:val="none" w:sz="0" w:space="0" w:color="auto"/>
        <w:left w:val="none" w:sz="0" w:space="0" w:color="auto"/>
        <w:bottom w:val="none" w:sz="0" w:space="0" w:color="auto"/>
        <w:right w:val="none" w:sz="0" w:space="0" w:color="auto"/>
      </w:divBdr>
    </w:div>
    <w:div w:id="863789586">
      <w:bodyDiv w:val="1"/>
      <w:marLeft w:val="0"/>
      <w:marRight w:val="0"/>
      <w:marTop w:val="0"/>
      <w:marBottom w:val="0"/>
      <w:divBdr>
        <w:top w:val="none" w:sz="0" w:space="0" w:color="auto"/>
        <w:left w:val="none" w:sz="0" w:space="0" w:color="auto"/>
        <w:bottom w:val="none" w:sz="0" w:space="0" w:color="auto"/>
        <w:right w:val="none" w:sz="0" w:space="0" w:color="auto"/>
      </w:divBdr>
    </w:div>
    <w:div w:id="879973054">
      <w:bodyDiv w:val="1"/>
      <w:marLeft w:val="0"/>
      <w:marRight w:val="0"/>
      <w:marTop w:val="0"/>
      <w:marBottom w:val="0"/>
      <w:divBdr>
        <w:top w:val="none" w:sz="0" w:space="0" w:color="auto"/>
        <w:left w:val="none" w:sz="0" w:space="0" w:color="auto"/>
        <w:bottom w:val="none" w:sz="0" w:space="0" w:color="auto"/>
        <w:right w:val="none" w:sz="0" w:space="0" w:color="auto"/>
      </w:divBdr>
    </w:div>
    <w:div w:id="890069607">
      <w:bodyDiv w:val="1"/>
      <w:marLeft w:val="0"/>
      <w:marRight w:val="0"/>
      <w:marTop w:val="0"/>
      <w:marBottom w:val="0"/>
      <w:divBdr>
        <w:top w:val="none" w:sz="0" w:space="0" w:color="auto"/>
        <w:left w:val="none" w:sz="0" w:space="0" w:color="auto"/>
        <w:bottom w:val="none" w:sz="0" w:space="0" w:color="auto"/>
        <w:right w:val="none" w:sz="0" w:space="0" w:color="auto"/>
      </w:divBdr>
    </w:div>
    <w:div w:id="891577271">
      <w:bodyDiv w:val="1"/>
      <w:marLeft w:val="0"/>
      <w:marRight w:val="0"/>
      <w:marTop w:val="0"/>
      <w:marBottom w:val="0"/>
      <w:divBdr>
        <w:top w:val="none" w:sz="0" w:space="0" w:color="auto"/>
        <w:left w:val="none" w:sz="0" w:space="0" w:color="auto"/>
        <w:bottom w:val="none" w:sz="0" w:space="0" w:color="auto"/>
        <w:right w:val="none" w:sz="0" w:space="0" w:color="auto"/>
      </w:divBdr>
    </w:div>
    <w:div w:id="894463866">
      <w:bodyDiv w:val="1"/>
      <w:marLeft w:val="0"/>
      <w:marRight w:val="0"/>
      <w:marTop w:val="0"/>
      <w:marBottom w:val="0"/>
      <w:divBdr>
        <w:top w:val="none" w:sz="0" w:space="0" w:color="auto"/>
        <w:left w:val="none" w:sz="0" w:space="0" w:color="auto"/>
        <w:bottom w:val="none" w:sz="0" w:space="0" w:color="auto"/>
        <w:right w:val="none" w:sz="0" w:space="0" w:color="auto"/>
      </w:divBdr>
    </w:div>
    <w:div w:id="900284495">
      <w:bodyDiv w:val="1"/>
      <w:marLeft w:val="0"/>
      <w:marRight w:val="0"/>
      <w:marTop w:val="0"/>
      <w:marBottom w:val="0"/>
      <w:divBdr>
        <w:top w:val="none" w:sz="0" w:space="0" w:color="auto"/>
        <w:left w:val="none" w:sz="0" w:space="0" w:color="auto"/>
        <w:bottom w:val="none" w:sz="0" w:space="0" w:color="auto"/>
        <w:right w:val="none" w:sz="0" w:space="0" w:color="auto"/>
      </w:divBdr>
    </w:div>
    <w:div w:id="902176746">
      <w:bodyDiv w:val="1"/>
      <w:marLeft w:val="0"/>
      <w:marRight w:val="0"/>
      <w:marTop w:val="0"/>
      <w:marBottom w:val="0"/>
      <w:divBdr>
        <w:top w:val="none" w:sz="0" w:space="0" w:color="auto"/>
        <w:left w:val="none" w:sz="0" w:space="0" w:color="auto"/>
        <w:bottom w:val="none" w:sz="0" w:space="0" w:color="auto"/>
        <w:right w:val="none" w:sz="0" w:space="0" w:color="auto"/>
      </w:divBdr>
    </w:div>
    <w:div w:id="909533716">
      <w:bodyDiv w:val="1"/>
      <w:marLeft w:val="0"/>
      <w:marRight w:val="0"/>
      <w:marTop w:val="0"/>
      <w:marBottom w:val="0"/>
      <w:divBdr>
        <w:top w:val="none" w:sz="0" w:space="0" w:color="auto"/>
        <w:left w:val="none" w:sz="0" w:space="0" w:color="auto"/>
        <w:bottom w:val="none" w:sz="0" w:space="0" w:color="auto"/>
        <w:right w:val="none" w:sz="0" w:space="0" w:color="auto"/>
      </w:divBdr>
    </w:div>
    <w:div w:id="912398863">
      <w:bodyDiv w:val="1"/>
      <w:marLeft w:val="0"/>
      <w:marRight w:val="0"/>
      <w:marTop w:val="0"/>
      <w:marBottom w:val="0"/>
      <w:divBdr>
        <w:top w:val="none" w:sz="0" w:space="0" w:color="auto"/>
        <w:left w:val="none" w:sz="0" w:space="0" w:color="auto"/>
        <w:bottom w:val="none" w:sz="0" w:space="0" w:color="auto"/>
        <w:right w:val="none" w:sz="0" w:space="0" w:color="auto"/>
      </w:divBdr>
    </w:div>
    <w:div w:id="916128701">
      <w:bodyDiv w:val="1"/>
      <w:marLeft w:val="0"/>
      <w:marRight w:val="0"/>
      <w:marTop w:val="0"/>
      <w:marBottom w:val="0"/>
      <w:divBdr>
        <w:top w:val="none" w:sz="0" w:space="0" w:color="auto"/>
        <w:left w:val="none" w:sz="0" w:space="0" w:color="auto"/>
        <w:bottom w:val="none" w:sz="0" w:space="0" w:color="auto"/>
        <w:right w:val="none" w:sz="0" w:space="0" w:color="auto"/>
      </w:divBdr>
    </w:div>
    <w:div w:id="926429186">
      <w:bodyDiv w:val="1"/>
      <w:marLeft w:val="0"/>
      <w:marRight w:val="0"/>
      <w:marTop w:val="0"/>
      <w:marBottom w:val="0"/>
      <w:divBdr>
        <w:top w:val="none" w:sz="0" w:space="0" w:color="auto"/>
        <w:left w:val="none" w:sz="0" w:space="0" w:color="auto"/>
        <w:bottom w:val="none" w:sz="0" w:space="0" w:color="auto"/>
        <w:right w:val="none" w:sz="0" w:space="0" w:color="auto"/>
      </w:divBdr>
    </w:div>
    <w:div w:id="934435861">
      <w:bodyDiv w:val="1"/>
      <w:marLeft w:val="0"/>
      <w:marRight w:val="0"/>
      <w:marTop w:val="0"/>
      <w:marBottom w:val="0"/>
      <w:divBdr>
        <w:top w:val="none" w:sz="0" w:space="0" w:color="auto"/>
        <w:left w:val="none" w:sz="0" w:space="0" w:color="auto"/>
        <w:bottom w:val="none" w:sz="0" w:space="0" w:color="auto"/>
        <w:right w:val="none" w:sz="0" w:space="0" w:color="auto"/>
      </w:divBdr>
    </w:div>
    <w:div w:id="946158766">
      <w:bodyDiv w:val="1"/>
      <w:marLeft w:val="0"/>
      <w:marRight w:val="0"/>
      <w:marTop w:val="0"/>
      <w:marBottom w:val="0"/>
      <w:divBdr>
        <w:top w:val="none" w:sz="0" w:space="0" w:color="auto"/>
        <w:left w:val="none" w:sz="0" w:space="0" w:color="auto"/>
        <w:bottom w:val="none" w:sz="0" w:space="0" w:color="auto"/>
        <w:right w:val="none" w:sz="0" w:space="0" w:color="auto"/>
      </w:divBdr>
    </w:div>
    <w:div w:id="954558619">
      <w:bodyDiv w:val="1"/>
      <w:marLeft w:val="0"/>
      <w:marRight w:val="0"/>
      <w:marTop w:val="0"/>
      <w:marBottom w:val="0"/>
      <w:divBdr>
        <w:top w:val="none" w:sz="0" w:space="0" w:color="auto"/>
        <w:left w:val="none" w:sz="0" w:space="0" w:color="auto"/>
        <w:bottom w:val="none" w:sz="0" w:space="0" w:color="auto"/>
        <w:right w:val="none" w:sz="0" w:space="0" w:color="auto"/>
      </w:divBdr>
    </w:div>
    <w:div w:id="962540049">
      <w:bodyDiv w:val="1"/>
      <w:marLeft w:val="0"/>
      <w:marRight w:val="0"/>
      <w:marTop w:val="0"/>
      <w:marBottom w:val="0"/>
      <w:divBdr>
        <w:top w:val="none" w:sz="0" w:space="0" w:color="auto"/>
        <w:left w:val="none" w:sz="0" w:space="0" w:color="auto"/>
        <w:bottom w:val="none" w:sz="0" w:space="0" w:color="auto"/>
        <w:right w:val="none" w:sz="0" w:space="0" w:color="auto"/>
      </w:divBdr>
    </w:div>
    <w:div w:id="968514289">
      <w:bodyDiv w:val="1"/>
      <w:marLeft w:val="0"/>
      <w:marRight w:val="0"/>
      <w:marTop w:val="0"/>
      <w:marBottom w:val="0"/>
      <w:divBdr>
        <w:top w:val="none" w:sz="0" w:space="0" w:color="auto"/>
        <w:left w:val="none" w:sz="0" w:space="0" w:color="auto"/>
        <w:bottom w:val="none" w:sz="0" w:space="0" w:color="auto"/>
        <w:right w:val="none" w:sz="0" w:space="0" w:color="auto"/>
      </w:divBdr>
    </w:div>
    <w:div w:id="972757860">
      <w:bodyDiv w:val="1"/>
      <w:marLeft w:val="0"/>
      <w:marRight w:val="0"/>
      <w:marTop w:val="0"/>
      <w:marBottom w:val="0"/>
      <w:divBdr>
        <w:top w:val="none" w:sz="0" w:space="0" w:color="auto"/>
        <w:left w:val="none" w:sz="0" w:space="0" w:color="auto"/>
        <w:bottom w:val="none" w:sz="0" w:space="0" w:color="auto"/>
        <w:right w:val="none" w:sz="0" w:space="0" w:color="auto"/>
      </w:divBdr>
    </w:div>
    <w:div w:id="973951347">
      <w:bodyDiv w:val="1"/>
      <w:marLeft w:val="0"/>
      <w:marRight w:val="0"/>
      <w:marTop w:val="0"/>
      <w:marBottom w:val="0"/>
      <w:divBdr>
        <w:top w:val="none" w:sz="0" w:space="0" w:color="auto"/>
        <w:left w:val="none" w:sz="0" w:space="0" w:color="auto"/>
        <w:bottom w:val="none" w:sz="0" w:space="0" w:color="auto"/>
        <w:right w:val="none" w:sz="0" w:space="0" w:color="auto"/>
      </w:divBdr>
    </w:div>
    <w:div w:id="995232371">
      <w:bodyDiv w:val="1"/>
      <w:marLeft w:val="0"/>
      <w:marRight w:val="0"/>
      <w:marTop w:val="0"/>
      <w:marBottom w:val="0"/>
      <w:divBdr>
        <w:top w:val="none" w:sz="0" w:space="0" w:color="auto"/>
        <w:left w:val="none" w:sz="0" w:space="0" w:color="auto"/>
        <w:bottom w:val="none" w:sz="0" w:space="0" w:color="auto"/>
        <w:right w:val="none" w:sz="0" w:space="0" w:color="auto"/>
      </w:divBdr>
    </w:div>
    <w:div w:id="996229707">
      <w:bodyDiv w:val="1"/>
      <w:marLeft w:val="0"/>
      <w:marRight w:val="0"/>
      <w:marTop w:val="0"/>
      <w:marBottom w:val="0"/>
      <w:divBdr>
        <w:top w:val="none" w:sz="0" w:space="0" w:color="auto"/>
        <w:left w:val="none" w:sz="0" w:space="0" w:color="auto"/>
        <w:bottom w:val="none" w:sz="0" w:space="0" w:color="auto"/>
        <w:right w:val="none" w:sz="0" w:space="0" w:color="auto"/>
      </w:divBdr>
    </w:div>
    <w:div w:id="1001587950">
      <w:bodyDiv w:val="1"/>
      <w:marLeft w:val="0"/>
      <w:marRight w:val="0"/>
      <w:marTop w:val="0"/>
      <w:marBottom w:val="0"/>
      <w:divBdr>
        <w:top w:val="none" w:sz="0" w:space="0" w:color="auto"/>
        <w:left w:val="none" w:sz="0" w:space="0" w:color="auto"/>
        <w:bottom w:val="none" w:sz="0" w:space="0" w:color="auto"/>
        <w:right w:val="none" w:sz="0" w:space="0" w:color="auto"/>
      </w:divBdr>
    </w:div>
    <w:div w:id="1009214185">
      <w:bodyDiv w:val="1"/>
      <w:marLeft w:val="0"/>
      <w:marRight w:val="0"/>
      <w:marTop w:val="0"/>
      <w:marBottom w:val="0"/>
      <w:divBdr>
        <w:top w:val="none" w:sz="0" w:space="0" w:color="auto"/>
        <w:left w:val="none" w:sz="0" w:space="0" w:color="auto"/>
        <w:bottom w:val="none" w:sz="0" w:space="0" w:color="auto"/>
        <w:right w:val="none" w:sz="0" w:space="0" w:color="auto"/>
      </w:divBdr>
    </w:div>
    <w:div w:id="1009599487">
      <w:bodyDiv w:val="1"/>
      <w:marLeft w:val="0"/>
      <w:marRight w:val="0"/>
      <w:marTop w:val="0"/>
      <w:marBottom w:val="0"/>
      <w:divBdr>
        <w:top w:val="none" w:sz="0" w:space="0" w:color="auto"/>
        <w:left w:val="none" w:sz="0" w:space="0" w:color="auto"/>
        <w:bottom w:val="none" w:sz="0" w:space="0" w:color="auto"/>
        <w:right w:val="none" w:sz="0" w:space="0" w:color="auto"/>
      </w:divBdr>
    </w:div>
    <w:div w:id="1012032508">
      <w:bodyDiv w:val="1"/>
      <w:marLeft w:val="0"/>
      <w:marRight w:val="0"/>
      <w:marTop w:val="0"/>
      <w:marBottom w:val="0"/>
      <w:divBdr>
        <w:top w:val="none" w:sz="0" w:space="0" w:color="auto"/>
        <w:left w:val="none" w:sz="0" w:space="0" w:color="auto"/>
        <w:bottom w:val="none" w:sz="0" w:space="0" w:color="auto"/>
        <w:right w:val="none" w:sz="0" w:space="0" w:color="auto"/>
      </w:divBdr>
    </w:div>
    <w:div w:id="1027682511">
      <w:bodyDiv w:val="1"/>
      <w:marLeft w:val="0"/>
      <w:marRight w:val="0"/>
      <w:marTop w:val="0"/>
      <w:marBottom w:val="0"/>
      <w:divBdr>
        <w:top w:val="none" w:sz="0" w:space="0" w:color="auto"/>
        <w:left w:val="none" w:sz="0" w:space="0" w:color="auto"/>
        <w:bottom w:val="none" w:sz="0" w:space="0" w:color="auto"/>
        <w:right w:val="none" w:sz="0" w:space="0" w:color="auto"/>
      </w:divBdr>
    </w:div>
    <w:div w:id="1033462305">
      <w:bodyDiv w:val="1"/>
      <w:marLeft w:val="0"/>
      <w:marRight w:val="0"/>
      <w:marTop w:val="0"/>
      <w:marBottom w:val="0"/>
      <w:divBdr>
        <w:top w:val="none" w:sz="0" w:space="0" w:color="auto"/>
        <w:left w:val="none" w:sz="0" w:space="0" w:color="auto"/>
        <w:bottom w:val="none" w:sz="0" w:space="0" w:color="auto"/>
        <w:right w:val="none" w:sz="0" w:space="0" w:color="auto"/>
      </w:divBdr>
      <w:divsChild>
        <w:div w:id="1743061848">
          <w:marLeft w:val="0"/>
          <w:marRight w:val="0"/>
          <w:marTop w:val="0"/>
          <w:marBottom w:val="0"/>
          <w:divBdr>
            <w:top w:val="none" w:sz="0" w:space="0" w:color="auto"/>
            <w:left w:val="none" w:sz="0" w:space="0" w:color="auto"/>
            <w:bottom w:val="none" w:sz="0" w:space="0" w:color="auto"/>
            <w:right w:val="none" w:sz="0" w:space="0" w:color="auto"/>
          </w:divBdr>
          <w:divsChild>
            <w:div w:id="1998148484">
              <w:marLeft w:val="0"/>
              <w:marRight w:val="0"/>
              <w:marTop w:val="0"/>
              <w:marBottom w:val="0"/>
              <w:divBdr>
                <w:top w:val="none" w:sz="0" w:space="0" w:color="auto"/>
                <w:left w:val="none" w:sz="0" w:space="0" w:color="auto"/>
                <w:bottom w:val="none" w:sz="0" w:space="0" w:color="auto"/>
                <w:right w:val="none" w:sz="0" w:space="0" w:color="auto"/>
              </w:divBdr>
            </w:div>
            <w:div w:id="17318605">
              <w:marLeft w:val="0"/>
              <w:marRight w:val="0"/>
              <w:marTop w:val="0"/>
              <w:marBottom w:val="0"/>
              <w:divBdr>
                <w:top w:val="none" w:sz="0" w:space="0" w:color="auto"/>
                <w:left w:val="none" w:sz="0" w:space="0" w:color="auto"/>
                <w:bottom w:val="none" w:sz="0" w:space="0" w:color="auto"/>
                <w:right w:val="none" w:sz="0" w:space="0" w:color="auto"/>
              </w:divBdr>
            </w:div>
            <w:div w:id="1558858417">
              <w:marLeft w:val="0"/>
              <w:marRight w:val="0"/>
              <w:marTop w:val="0"/>
              <w:marBottom w:val="0"/>
              <w:divBdr>
                <w:top w:val="none" w:sz="0" w:space="0" w:color="auto"/>
                <w:left w:val="none" w:sz="0" w:space="0" w:color="auto"/>
                <w:bottom w:val="none" w:sz="0" w:space="0" w:color="auto"/>
                <w:right w:val="none" w:sz="0" w:space="0" w:color="auto"/>
              </w:divBdr>
            </w:div>
            <w:div w:id="29233425">
              <w:marLeft w:val="0"/>
              <w:marRight w:val="0"/>
              <w:marTop w:val="0"/>
              <w:marBottom w:val="0"/>
              <w:divBdr>
                <w:top w:val="none" w:sz="0" w:space="0" w:color="auto"/>
                <w:left w:val="none" w:sz="0" w:space="0" w:color="auto"/>
                <w:bottom w:val="none" w:sz="0" w:space="0" w:color="auto"/>
                <w:right w:val="none" w:sz="0" w:space="0" w:color="auto"/>
              </w:divBdr>
            </w:div>
            <w:div w:id="1032460250">
              <w:marLeft w:val="0"/>
              <w:marRight w:val="0"/>
              <w:marTop w:val="0"/>
              <w:marBottom w:val="0"/>
              <w:divBdr>
                <w:top w:val="none" w:sz="0" w:space="0" w:color="auto"/>
                <w:left w:val="none" w:sz="0" w:space="0" w:color="auto"/>
                <w:bottom w:val="none" w:sz="0" w:space="0" w:color="auto"/>
                <w:right w:val="none" w:sz="0" w:space="0" w:color="auto"/>
              </w:divBdr>
            </w:div>
            <w:div w:id="212736316">
              <w:marLeft w:val="0"/>
              <w:marRight w:val="0"/>
              <w:marTop w:val="0"/>
              <w:marBottom w:val="0"/>
              <w:divBdr>
                <w:top w:val="none" w:sz="0" w:space="0" w:color="auto"/>
                <w:left w:val="none" w:sz="0" w:space="0" w:color="auto"/>
                <w:bottom w:val="none" w:sz="0" w:space="0" w:color="auto"/>
                <w:right w:val="none" w:sz="0" w:space="0" w:color="auto"/>
              </w:divBdr>
            </w:div>
            <w:div w:id="804278655">
              <w:marLeft w:val="0"/>
              <w:marRight w:val="0"/>
              <w:marTop w:val="0"/>
              <w:marBottom w:val="0"/>
              <w:divBdr>
                <w:top w:val="none" w:sz="0" w:space="0" w:color="auto"/>
                <w:left w:val="none" w:sz="0" w:space="0" w:color="auto"/>
                <w:bottom w:val="none" w:sz="0" w:space="0" w:color="auto"/>
                <w:right w:val="none" w:sz="0" w:space="0" w:color="auto"/>
              </w:divBdr>
            </w:div>
            <w:div w:id="87626182">
              <w:marLeft w:val="0"/>
              <w:marRight w:val="0"/>
              <w:marTop w:val="0"/>
              <w:marBottom w:val="0"/>
              <w:divBdr>
                <w:top w:val="none" w:sz="0" w:space="0" w:color="auto"/>
                <w:left w:val="none" w:sz="0" w:space="0" w:color="auto"/>
                <w:bottom w:val="none" w:sz="0" w:space="0" w:color="auto"/>
                <w:right w:val="none" w:sz="0" w:space="0" w:color="auto"/>
              </w:divBdr>
            </w:div>
            <w:div w:id="1634482856">
              <w:marLeft w:val="0"/>
              <w:marRight w:val="0"/>
              <w:marTop w:val="0"/>
              <w:marBottom w:val="0"/>
              <w:divBdr>
                <w:top w:val="none" w:sz="0" w:space="0" w:color="auto"/>
                <w:left w:val="none" w:sz="0" w:space="0" w:color="auto"/>
                <w:bottom w:val="none" w:sz="0" w:space="0" w:color="auto"/>
                <w:right w:val="none" w:sz="0" w:space="0" w:color="auto"/>
              </w:divBdr>
            </w:div>
            <w:div w:id="1192963185">
              <w:marLeft w:val="0"/>
              <w:marRight w:val="0"/>
              <w:marTop w:val="0"/>
              <w:marBottom w:val="0"/>
              <w:divBdr>
                <w:top w:val="none" w:sz="0" w:space="0" w:color="auto"/>
                <w:left w:val="none" w:sz="0" w:space="0" w:color="auto"/>
                <w:bottom w:val="none" w:sz="0" w:space="0" w:color="auto"/>
                <w:right w:val="none" w:sz="0" w:space="0" w:color="auto"/>
              </w:divBdr>
            </w:div>
            <w:div w:id="2000385679">
              <w:marLeft w:val="0"/>
              <w:marRight w:val="0"/>
              <w:marTop w:val="0"/>
              <w:marBottom w:val="0"/>
              <w:divBdr>
                <w:top w:val="none" w:sz="0" w:space="0" w:color="auto"/>
                <w:left w:val="none" w:sz="0" w:space="0" w:color="auto"/>
                <w:bottom w:val="none" w:sz="0" w:space="0" w:color="auto"/>
                <w:right w:val="none" w:sz="0" w:space="0" w:color="auto"/>
              </w:divBdr>
            </w:div>
            <w:div w:id="24212658">
              <w:marLeft w:val="0"/>
              <w:marRight w:val="0"/>
              <w:marTop w:val="0"/>
              <w:marBottom w:val="0"/>
              <w:divBdr>
                <w:top w:val="none" w:sz="0" w:space="0" w:color="auto"/>
                <w:left w:val="none" w:sz="0" w:space="0" w:color="auto"/>
                <w:bottom w:val="none" w:sz="0" w:space="0" w:color="auto"/>
                <w:right w:val="none" w:sz="0" w:space="0" w:color="auto"/>
              </w:divBdr>
            </w:div>
            <w:div w:id="135414762">
              <w:marLeft w:val="0"/>
              <w:marRight w:val="0"/>
              <w:marTop w:val="0"/>
              <w:marBottom w:val="0"/>
              <w:divBdr>
                <w:top w:val="none" w:sz="0" w:space="0" w:color="auto"/>
                <w:left w:val="none" w:sz="0" w:space="0" w:color="auto"/>
                <w:bottom w:val="none" w:sz="0" w:space="0" w:color="auto"/>
                <w:right w:val="none" w:sz="0" w:space="0" w:color="auto"/>
              </w:divBdr>
            </w:div>
            <w:div w:id="140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6826">
      <w:bodyDiv w:val="1"/>
      <w:marLeft w:val="0"/>
      <w:marRight w:val="0"/>
      <w:marTop w:val="0"/>
      <w:marBottom w:val="0"/>
      <w:divBdr>
        <w:top w:val="none" w:sz="0" w:space="0" w:color="auto"/>
        <w:left w:val="none" w:sz="0" w:space="0" w:color="auto"/>
        <w:bottom w:val="none" w:sz="0" w:space="0" w:color="auto"/>
        <w:right w:val="none" w:sz="0" w:space="0" w:color="auto"/>
      </w:divBdr>
    </w:div>
    <w:div w:id="1072897936">
      <w:bodyDiv w:val="1"/>
      <w:marLeft w:val="0"/>
      <w:marRight w:val="0"/>
      <w:marTop w:val="0"/>
      <w:marBottom w:val="0"/>
      <w:divBdr>
        <w:top w:val="none" w:sz="0" w:space="0" w:color="auto"/>
        <w:left w:val="none" w:sz="0" w:space="0" w:color="auto"/>
        <w:bottom w:val="none" w:sz="0" w:space="0" w:color="auto"/>
        <w:right w:val="none" w:sz="0" w:space="0" w:color="auto"/>
      </w:divBdr>
    </w:div>
    <w:div w:id="1095396383">
      <w:bodyDiv w:val="1"/>
      <w:marLeft w:val="0"/>
      <w:marRight w:val="0"/>
      <w:marTop w:val="0"/>
      <w:marBottom w:val="0"/>
      <w:divBdr>
        <w:top w:val="none" w:sz="0" w:space="0" w:color="auto"/>
        <w:left w:val="none" w:sz="0" w:space="0" w:color="auto"/>
        <w:bottom w:val="none" w:sz="0" w:space="0" w:color="auto"/>
        <w:right w:val="none" w:sz="0" w:space="0" w:color="auto"/>
      </w:divBdr>
    </w:div>
    <w:div w:id="1100563278">
      <w:bodyDiv w:val="1"/>
      <w:marLeft w:val="0"/>
      <w:marRight w:val="0"/>
      <w:marTop w:val="0"/>
      <w:marBottom w:val="0"/>
      <w:divBdr>
        <w:top w:val="none" w:sz="0" w:space="0" w:color="auto"/>
        <w:left w:val="none" w:sz="0" w:space="0" w:color="auto"/>
        <w:bottom w:val="none" w:sz="0" w:space="0" w:color="auto"/>
        <w:right w:val="none" w:sz="0" w:space="0" w:color="auto"/>
      </w:divBdr>
    </w:div>
    <w:div w:id="1108350273">
      <w:bodyDiv w:val="1"/>
      <w:marLeft w:val="0"/>
      <w:marRight w:val="0"/>
      <w:marTop w:val="0"/>
      <w:marBottom w:val="0"/>
      <w:divBdr>
        <w:top w:val="none" w:sz="0" w:space="0" w:color="auto"/>
        <w:left w:val="none" w:sz="0" w:space="0" w:color="auto"/>
        <w:bottom w:val="none" w:sz="0" w:space="0" w:color="auto"/>
        <w:right w:val="none" w:sz="0" w:space="0" w:color="auto"/>
      </w:divBdr>
    </w:div>
    <w:div w:id="1117943883">
      <w:bodyDiv w:val="1"/>
      <w:marLeft w:val="0"/>
      <w:marRight w:val="0"/>
      <w:marTop w:val="0"/>
      <w:marBottom w:val="0"/>
      <w:divBdr>
        <w:top w:val="none" w:sz="0" w:space="0" w:color="auto"/>
        <w:left w:val="none" w:sz="0" w:space="0" w:color="auto"/>
        <w:bottom w:val="none" w:sz="0" w:space="0" w:color="auto"/>
        <w:right w:val="none" w:sz="0" w:space="0" w:color="auto"/>
      </w:divBdr>
    </w:div>
    <w:div w:id="1123502276">
      <w:bodyDiv w:val="1"/>
      <w:marLeft w:val="0"/>
      <w:marRight w:val="0"/>
      <w:marTop w:val="0"/>
      <w:marBottom w:val="0"/>
      <w:divBdr>
        <w:top w:val="none" w:sz="0" w:space="0" w:color="auto"/>
        <w:left w:val="none" w:sz="0" w:space="0" w:color="auto"/>
        <w:bottom w:val="none" w:sz="0" w:space="0" w:color="auto"/>
        <w:right w:val="none" w:sz="0" w:space="0" w:color="auto"/>
      </w:divBdr>
      <w:divsChild>
        <w:div w:id="2069763479">
          <w:marLeft w:val="0"/>
          <w:marRight w:val="0"/>
          <w:marTop w:val="0"/>
          <w:marBottom w:val="0"/>
          <w:divBdr>
            <w:top w:val="none" w:sz="0" w:space="0" w:color="auto"/>
            <w:left w:val="none" w:sz="0" w:space="0" w:color="auto"/>
            <w:bottom w:val="none" w:sz="0" w:space="0" w:color="auto"/>
            <w:right w:val="none" w:sz="0" w:space="0" w:color="auto"/>
          </w:divBdr>
          <w:divsChild>
            <w:div w:id="1659577457">
              <w:marLeft w:val="0"/>
              <w:marRight w:val="0"/>
              <w:marTop w:val="0"/>
              <w:marBottom w:val="0"/>
              <w:divBdr>
                <w:top w:val="none" w:sz="0" w:space="0" w:color="auto"/>
                <w:left w:val="none" w:sz="0" w:space="0" w:color="auto"/>
                <w:bottom w:val="none" w:sz="0" w:space="0" w:color="auto"/>
                <w:right w:val="none" w:sz="0" w:space="0" w:color="auto"/>
              </w:divBdr>
            </w:div>
            <w:div w:id="83452952">
              <w:marLeft w:val="0"/>
              <w:marRight w:val="0"/>
              <w:marTop w:val="0"/>
              <w:marBottom w:val="0"/>
              <w:divBdr>
                <w:top w:val="none" w:sz="0" w:space="0" w:color="auto"/>
                <w:left w:val="none" w:sz="0" w:space="0" w:color="auto"/>
                <w:bottom w:val="none" w:sz="0" w:space="0" w:color="auto"/>
                <w:right w:val="none" w:sz="0" w:space="0" w:color="auto"/>
              </w:divBdr>
            </w:div>
            <w:div w:id="602956352">
              <w:marLeft w:val="0"/>
              <w:marRight w:val="0"/>
              <w:marTop w:val="0"/>
              <w:marBottom w:val="0"/>
              <w:divBdr>
                <w:top w:val="none" w:sz="0" w:space="0" w:color="auto"/>
                <w:left w:val="none" w:sz="0" w:space="0" w:color="auto"/>
                <w:bottom w:val="none" w:sz="0" w:space="0" w:color="auto"/>
                <w:right w:val="none" w:sz="0" w:space="0" w:color="auto"/>
              </w:divBdr>
            </w:div>
            <w:div w:id="1334993069">
              <w:marLeft w:val="0"/>
              <w:marRight w:val="0"/>
              <w:marTop w:val="0"/>
              <w:marBottom w:val="0"/>
              <w:divBdr>
                <w:top w:val="none" w:sz="0" w:space="0" w:color="auto"/>
                <w:left w:val="none" w:sz="0" w:space="0" w:color="auto"/>
                <w:bottom w:val="none" w:sz="0" w:space="0" w:color="auto"/>
                <w:right w:val="none" w:sz="0" w:space="0" w:color="auto"/>
              </w:divBdr>
            </w:div>
            <w:div w:id="1887139289">
              <w:marLeft w:val="0"/>
              <w:marRight w:val="0"/>
              <w:marTop w:val="0"/>
              <w:marBottom w:val="0"/>
              <w:divBdr>
                <w:top w:val="none" w:sz="0" w:space="0" w:color="auto"/>
                <w:left w:val="none" w:sz="0" w:space="0" w:color="auto"/>
                <w:bottom w:val="none" w:sz="0" w:space="0" w:color="auto"/>
                <w:right w:val="none" w:sz="0" w:space="0" w:color="auto"/>
              </w:divBdr>
            </w:div>
            <w:div w:id="646012971">
              <w:marLeft w:val="0"/>
              <w:marRight w:val="0"/>
              <w:marTop w:val="0"/>
              <w:marBottom w:val="0"/>
              <w:divBdr>
                <w:top w:val="none" w:sz="0" w:space="0" w:color="auto"/>
                <w:left w:val="none" w:sz="0" w:space="0" w:color="auto"/>
                <w:bottom w:val="none" w:sz="0" w:space="0" w:color="auto"/>
                <w:right w:val="none" w:sz="0" w:space="0" w:color="auto"/>
              </w:divBdr>
            </w:div>
            <w:div w:id="2057924517">
              <w:marLeft w:val="0"/>
              <w:marRight w:val="0"/>
              <w:marTop w:val="0"/>
              <w:marBottom w:val="0"/>
              <w:divBdr>
                <w:top w:val="none" w:sz="0" w:space="0" w:color="auto"/>
                <w:left w:val="none" w:sz="0" w:space="0" w:color="auto"/>
                <w:bottom w:val="none" w:sz="0" w:space="0" w:color="auto"/>
                <w:right w:val="none" w:sz="0" w:space="0" w:color="auto"/>
              </w:divBdr>
            </w:div>
            <w:div w:id="1201865409">
              <w:marLeft w:val="0"/>
              <w:marRight w:val="0"/>
              <w:marTop w:val="0"/>
              <w:marBottom w:val="0"/>
              <w:divBdr>
                <w:top w:val="none" w:sz="0" w:space="0" w:color="auto"/>
                <w:left w:val="none" w:sz="0" w:space="0" w:color="auto"/>
                <w:bottom w:val="none" w:sz="0" w:space="0" w:color="auto"/>
                <w:right w:val="none" w:sz="0" w:space="0" w:color="auto"/>
              </w:divBdr>
            </w:div>
            <w:div w:id="1053698030">
              <w:marLeft w:val="0"/>
              <w:marRight w:val="0"/>
              <w:marTop w:val="0"/>
              <w:marBottom w:val="0"/>
              <w:divBdr>
                <w:top w:val="none" w:sz="0" w:space="0" w:color="auto"/>
                <w:left w:val="none" w:sz="0" w:space="0" w:color="auto"/>
                <w:bottom w:val="none" w:sz="0" w:space="0" w:color="auto"/>
                <w:right w:val="none" w:sz="0" w:space="0" w:color="auto"/>
              </w:divBdr>
            </w:div>
            <w:div w:id="2008241961">
              <w:marLeft w:val="0"/>
              <w:marRight w:val="0"/>
              <w:marTop w:val="0"/>
              <w:marBottom w:val="0"/>
              <w:divBdr>
                <w:top w:val="none" w:sz="0" w:space="0" w:color="auto"/>
                <w:left w:val="none" w:sz="0" w:space="0" w:color="auto"/>
                <w:bottom w:val="none" w:sz="0" w:space="0" w:color="auto"/>
                <w:right w:val="none" w:sz="0" w:space="0" w:color="auto"/>
              </w:divBdr>
            </w:div>
            <w:div w:id="14988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17441">
      <w:bodyDiv w:val="1"/>
      <w:marLeft w:val="0"/>
      <w:marRight w:val="0"/>
      <w:marTop w:val="0"/>
      <w:marBottom w:val="0"/>
      <w:divBdr>
        <w:top w:val="none" w:sz="0" w:space="0" w:color="auto"/>
        <w:left w:val="none" w:sz="0" w:space="0" w:color="auto"/>
        <w:bottom w:val="none" w:sz="0" w:space="0" w:color="auto"/>
        <w:right w:val="none" w:sz="0" w:space="0" w:color="auto"/>
      </w:divBdr>
    </w:div>
    <w:div w:id="1130591819">
      <w:bodyDiv w:val="1"/>
      <w:marLeft w:val="0"/>
      <w:marRight w:val="0"/>
      <w:marTop w:val="0"/>
      <w:marBottom w:val="0"/>
      <w:divBdr>
        <w:top w:val="none" w:sz="0" w:space="0" w:color="auto"/>
        <w:left w:val="none" w:sz="0" w:space="0" w:color="auto"/>
        <w:bottom w:val="none" w:sz="0" w:space="0" w:color="auto"/>
        <w:right w:val="none" w:sz="0" w:space="0" w:color="auto"/>
      </w:divBdr>
    </w:div>
    <w:div w:id="1132362628">
      <w:bodyDiv w:val="1"/>
      <w:marLeft w:val="0"/>
      <w:marRight w:val="0"/>
      <w:marTop w:val="0"/>
      <w:marBottom w:val="0"/>
      <w:divBdr>
        <w:top w:val="none" w:sz="0" w:space="0" w:color="auto"/>
        <w:left w:val="none" w:sz="0" w:space="0" w:color="auto"/>
        <w:bottom w:val="none" w:sz="0" w:space="0" w:color="auto"/>
        <w:right w:val="none" w:sz="0" w:space="0" w:color="auto"/>
      </w:divBdr>
    </w:div>
    <w:div w:id="1140683397">
      <w:bodyDiv w:val="1"/>
      <w:marLeft w:val="0"/>
      <w:marRight w:val="0"/>
      <w:marTop w:val="0"/>
      <w:marBottom w:val="0"/>
      <w:divBdr>
        <w:top w:val="none" w:sz="0" w:space="0" w:color="auto"/>
        <w:left w:val="none" w:sz="0" w:space="0" w:color="auto"/>
        <w:bottom w:val="none" w:sz="0" w:space="0" w:color="auto"/>
        <w:right w:val="none" w:sz="0" w:space="0" w:color="auto"/>
      </w:divBdr>
    </w:div>
    <w:div w:id="1150095177">
      <w:bodyDiv w:val="1"/>
      <w:marLeft w:val="0"/>
      <w:marRight w:val="0"/>
      <w:marTop w:val="0"/>
      <w:marBottom w:val="0"/>
      <w:divBdr>
        <w:top w:val="none" w:sz="0" w:space="0" w:color="auto"/>
        <w:left w:val="none" w:sz="0" w:space="0" w:color="auto"/>
        <w:bottom w:val="none" w:sz="0" w:space="0" w:color="auto"/>
        <w:right w:val="none" w:sz="0" w:space="0" w:color="auto"/>
      </w:divBdr>
    </w:div>
    <w:div w:id="1151675392">
      <w:bodyDiv w:val="1"/>
      <w:marLeft w:val="0"/>
      <w:marRight w:val="0"/>
      <w:marTop w:val="0"/>
      <w:marBottom w:val="0"/>
      <w:divBdr>
        <w:top w:val="none" w:sz="0" w:space="0" w:color="auto"/>
        <w:left w:val="none" w:sz="0" w:space="0" w:color="auto"/>
        <w:bottom w:val="none" w:sz="0" w:space="0" w:color="auto"/>
        <w:right w:val="none" w:sz="0" w:space="0" w:color="auto"/>
      </w:divBdr>
    </w:div>
    <w:div w:id="1161044865">
      <w:bodyDiv w:val="1"/>
      <w:marLeft w:val="0"/>
      <w:marRight w:val="0"/>
      <w:marTop w:val="0"/>
      <w:marBottom w:val="0"/>
      <w:divBdr>
        <w:top w:val="none" w:sz="0" w:space="0" w:color="auto"/>
        <w:left w:val="none" w:sz="0" w:space="0" w:color="auto"/>
        <w:bottom w:val="none" w:sz="0" w:space="0" w:color="auto"/>
        <w:right w:val="none" w:sz="0" w:space="0" w:color="auto"/>
      </w:divBdr>
    </w:div>
    <w:div w:id="1171793376">
      <w:bodyDiv w:val="1"/>
      <w:marLeft w:val="0"/>
      <w:marRight w:val="0"/>
      <w:marTop w:val="0"/>
      <w:marBottom w:val="0"/>
      <w:divBdr>
        <w:top w:val="none" w:sz="0" w:space="0" w:color="auto"/>
        <w:left w:val="none" w:sz="0" w:space="0" w:color="auto"/>
        <w:bottom w:val="none" w:sz="0" w:space="0" w:color="auto"/>
        <w:right w:val="none" w:sz="0" w:space="0" w:color="auto"/>
      </w:divBdr>
    </w:div>
    <w:div w:id="1175454802">
      <w:bodyDiv w:val="1"/>
      <w:marLeft w:val="0"/>
      <w:marRight w:val="0"/>
      <w:marTop w:val="0"/>
      <w:marBottom w:val="0"/>
      <w:divBdr>
        <w:top w:val="none" w:sz="0" w:space="0" w:color="auto"/>
        <w:left w:val="none" w:sz="0" w:space="0" w:color="auto"/>
        <w:bottom w:val="none" w:sz="0" w:space="0" w:color="auto"/>
        <w:right w:val="none" w:sz="0" w:space="0" w:color="auto"/>
      </w:divBdr>
    </w:div>
    <w:div w:id="1181551980">
      <w:bodyDiv w:val="1"/>
      <w:marLeft w:val="0"/>
      <w:marRight w:val="0"/>
      <w:marTop w:val="0"/>
      <w:marBottom w:val="0"/>
      <w:divBdr>
        <w:top w:val="none" w:sz="0" w:space="0" w:color="auto"/>
        <w:left w:val="none" w:sz="0" w:space="0" w:color="auto"/>
        <w:bottom w:val="none" w:sz="0" w:space="0" w:color="auto"/>
        <w:right w:val="none" w:sz="0" w:space="0" w:color="auto"/>
      </w:divBdr>
    </w:div>
    <w:div w:id="1188520201">
      <w:bodyDiv w:val="1"/>
      <w:marLeft w:val="0"/>
      <w:marRight w:val="0"/>
      <w:marTop w:val="0"/>
      <w:marBottom w:val="0"/>
      <w:divBdr>
        <w:top w:val="none" w:sz="0" w:space="0" w:color="auto"/>
        <w:left w:val="none" w:sz="0" w:space="0" w:color="auto"/>
        <w:bottom w:val="none" w:sz="0" w:space="0" w:color="auto"/>
        <w:right w:val="none" w:sz="0" w:space="0" w:color="auto"/>
      </w:divBdr>
    </w:div>
    <w:div w:id="1203443322">
      <w:bodyDiv w:val="1"/>
      <w:marLeft w:val="0"/>
      <w:marRight w:val="0"/>
      <w:marTop w:val="0"/>
      <w:marBottom w:val="0"/>
      <w:divBdr>
        <w:top w:val="none" w:sz="0" w:space="0" w:color="auto"/>
        <w:left w:val="none" w:sz="0" w:space="0" w:color="auto"/>
        <w:bottom w:val="none" w:sz="0" w:space="0" w:color="auto"/>
        <w:right w:val="none" w:sz="0" w:space="0" w:color="auto"/>
      </w:divBdr>
    </w:div>
    <w:div w:id="1205799890">
      <w:bodyDiv w:val="1"/>
      <w:marLeft w:val="0"/>
      <w:marRight w:val="0"/>
      <w:marTop w:val="0"/>
      <w:marBottom w:val="0"/>
      <w:divBdr>
        <w:top w:val="none" w:sz="0" w:space="0" w:color="auto"/>
        <w:left w:val="none" w:sz="0" w:space="0" w:color="auto"/>
        <w:bottom w:val="none" w:sz="0" w:space="0" w:color="auto"/>
        <w:right w:val="none" w:sz="0" w:space="0" w:color="auto"/>
      </w:divBdr>
    </w:div>
    <w:div w:id="1225409768">
      <w:bodyDiv w:val="1"/>
      <w:marLeft w:val="0"/>
      <w:marRight w:val="0"/>
      <w:marTop w:val="0"/>
      <w:marBottom w:val="0"/>
      <w:divBdr>
        <w:top w:val="none" w:sz="0" w:space="0" w:color="auto"/>
        <w:left w:val="none" w:sz="0" w:space="0" w:color="auto"/>
        <w:bottom w:val="none" w:sz="0" w:space="0" w:color="auto"/>
        <w:right w:val="none" w:sz="0" w:space="0" w:color="auto"/>
      </w:divBdr>
    </w:div>
    <w:div w:id="1233076669">
      <w:bodyDiv w:val="1"/>
      <w:marLeft w:val="0"/>
      <w:marRight w:val="0"/>
      <w:marTop w:val="0"/>
      <w:marBottom w:val="0"/>
      <w:divBdr>
        <w:top w:val="none" w:sz="0" w:space="0" w:color="auto"/>
        <w:left w:val="none" w:sz="0" w:space="0" w:color="auto"/>
        <w:bottom w:val="none" w:sz="0" w:space="0" w:color="auto"/>
        <w:right w:val="none" w:sz="0" w:space="0" w:color="auto"/>
      </w:divBdr>
    </w:div>
    <w:div w:id="1242637184">
      <w:bodyDiv w:val="1"/>
      <w:marLeft w:val="0"/>
      <w:marRight w:val="0"/>
      <w:marTop w:val="0"/>
      <w:marBottom w:val="0"/>
      <w:divBdr>
        <w:top w:val="none" w:sz="0" w:space="0" w:color="auto"/>
        <w:left w:val="none" w:sz="0" w:space="0" w:color="auto"/>
        <w:bottom w:val="none" w:sz="0" w:space="0" w:color="auto"/>
        <w:right w:val="none" w:sz="0" w:space="0" w:color="auto"/>
      </w:divBdr>
    </w:div>
    <w:div w:id="1253205031">
      <w:bodyDiv w:val="1"/>
      <w:marLeft w:val="0"/>
      <w:marRight w:val="0"/>
      <w:marTop w:val="0"/>
      <w:marBottom w:val="0"/>
      <w:divBdr>
        <w:top w:val="none" w:sz="0" w:space="0" w:color="auto"/>
        <w:left w:val="none" w:sz="0" w:space="0" w:color="auto"/>
        <w:bottom w:val="none" w:sz="0" w:space="0" w:color="auto"/>
        <w:right w:val="none" w:sz="0" w:space="0" w:color="auto"/>
      </w:divBdr>
    </w:div>
    <w:div w:id="1254511902">
      <w:bodyDiv w:val="1"/>
      <w:marLeft w:val="0"/>
      <w:marRight w:val="0"/>
      <w:marTop w:val="0"/>
      <w:marBottom w:val="0"/>
      <w:divBdr>
        <w:top w:val="none" w:sz="0" w:space="0" w:color="auto"/>
        <w:left w:val="none" w:sz="0" w:space="0" w:color="auto"/>
        <w:bottom w:val="none" w:sz="0" w:space="0" w:color="auto"/>
        <w:right w:val="none" w:sz="0" w:space="0" w:color="auto"/>
      </w:divBdr>
    </w:div>
    <w:div w:id="1256136955">
      <w:bodyDiv w:val="1"/>
      <w:marLeft w:val="0"/>
      <w:marRight w:val="0"/>
      <w:marTop w:val="0"/>
      <w:marBottom w:val="0"/>
      <w:divBdr>
        <w:top w:val="none" w:sz="0" w:space="0" w:color="auto"/>
        <w:left w:val="none" w:sz="0" w:space="0" w:color="auto"/>
        <w:bottom w:val="none" w:sz="0" w:space="0" w:color="auto"/>
        <w:right w:val="none" w:sz="0" w:space="0" w:color="auto"/>
      </w:divBdr>
    </w:div>
    <w:div w:id="1261445821">
      <w:bodyDiv w:val="1"/>
      <w:marLeft w:val="0"/>
      <w:marRight w:val="0"/>
      <w:marTop w:val="0"/>
      <w:marBottom w:val="0"/>
      <w:divBdr>
        <w:top w:val="none" w:sz="0" w:space="0" w:color="auto"/>
        <w:left w:val="none" w:sz="0" w:space="0" w:color="auto"/>
        <w:bottom w:val="none" w:sz="0" w:space="0" w:color="auto"/>
        <w:right w:val="none" w:sz="0" w:space="0" w:color="auto"/>
      </w:divBdr>
    </w:div>
    <w:div w:id="1267158290">
      <w:bodyDiv w:val="1"/>
      <w:marLeft w:val="0"/>
      <w:marRight w:val="0"/>
      <w:marTop w:val="0"/>
      <w:marBottom w:val="0"/>
      <w:divBdr>
        <w:top w:val="none" w:sz="0" w:space="0" w:color="auto"/>
        <w:left w:val="none" w:sz="0" w:space="0" w:color="auto"/>
        <w:bottom w:val="none" w:sz="0" w:space="0" w:color="auto"/>
        <w:right w:val="none" w:sz="0" w:space="0" w:color="auto"/>
      </w:divBdr>
    </w:div>
    <w:div w:id="1269118886">
      <w:bodyDiv w:val="1"/>
      <w:marLeft w:val="0"/>
      <w:marRight w:val="0"/>
      <w:marTop w:val="0"/>
      <w:marBottom w:val="0"/>
      <w:divBdr>
        <w:top w:val="none" w:sz="0" w:space="0" w:color="auto"/>
        <w:left w:val="none" w:sz="0" w:space="0" w:color="auto"/>
        <w:bottom w:val="none" w:sz="0" w:space="0" w:color="auto"/>
        <w:right w:val="none" w:sz="0" w:space="0" w:color="auto"/>
      </w:divBdr>
    </w:div>
    <w:div w:id="1281841276">
      <w:bodyDiv w:val="1"/>
      <w:marLeft w:val="0"/>
      <w:marRight w:val="0"/>
      <w:marTop w:val="0"/>
      <w:marBottom w:val="0"/>
      <w:divBdr>
        <w:top w:val="none" w:sz="0" w:space="0" w:color="auto"/>
        <w:left w:val="none" w:sz="0" w:space="0" w:color="auto"/>
        <w:bottom w:val="none" w:sz="0" w:space="0" w:color="auto"/>
        <w:right w:val="none" w:sz="0" w:space="0" w:color="auto"/>
      </w:divBdr>
    </w:div>
    <w:div w:id="1289971400">
      <w:bodyDiv w:val="1"/>
      <w:marLeft w:val="0"/>
      <w:marRight w:val="0"/>
      <w:marTop w:val="0"/>
      <w:marBottom w:val="0"/>
      <w:divBdr>
        <w:top w:val="none" w:sz="0" w:space="0" w:color="auto"/>
        <w:left w:val="none" w:sz="0" w:space="0" w:color="auto"/>
        <w:bottom w:val="none" w:sz="0" w:space="0" w:color="auto"/>
        <w:right w:val="none" w:sz="0" w:space="0" w:color="auto"/>
      </w:divBdr>
    </w:div>
    <w:div w:id="1296057470">
      <w:bodyDiv w:val="1"/>
      <w:marLeft w:val="0"/>
      <w:marRight w:val="0"/>
      <w:marTop w:val="0"/>
      <w:marBottom w:val="0"/>
      <w:divBdr>
        <w:top w:val="none" w:sz="0" w:space="0" w:color="auto"/>
        <w:left w:val="none" w:sz="0" w:space="0" w:color="auto"/>
        <w:bottom w:val="none" w:sz="0" w:space="0" w:color="auto"/>
        <w:right w:val="none" w:sz="0" w:space="0" w:color="auto"/>
      </w:divBdr>
    </w:div>
    <w:div w:id="1298609516">
      <w:bodyDiv w:val="1"/>
      <w:marLeft w:val="0"/>
      <w:marRight w:val="0"/>
      <w:marTop w:val="0"/>
      <w:marBottom w:val="0"/>
      <w:divBdr>
        <w:top w:val="none" w:sz="0" w:space="0" w:color="auto"/>
        <w:left w:val="none" w:sz="0" w:space="0" w:color="auto"/>
        <w:bottom w:val="none" w:sz="0" w:space="0" w:color="auto"/>
        <w:right w:val="none" w:sz="0" w:space="0" w:color="auto"/>
      </w:divBdr>
    </w:div>
    <w:div w:id="1307124185">
      <w:bodyDiv w:val="1"/>
      <w:marLeft w:val="0"/>
      <w:marRight w:val="0"/>
      <w:marTop w:val="0"/>
      <w:marBottom w:val="0"/>
      <w:divBdr>
        <w:top w:val="none" w:sz="0" w:space="0" w:color="auto"/>
        <w:left w:val="none" w:sz="0" w:space="0" w:color="auto"/>
        <w:bottom w:val="none" w:sz="0" w:space="0" w:color="auto"/>
        <w:right w:val="none" w:sz="0" w:space="0" w:color="auto"/>
      </w:divBdr>
    </w:div>
    <w:div w:id="1315990815">
      <w:bodyDiv w:val="1"/>
      <w:marLeft w:val="0"/>
      <w:marRight w:val="0"/>
      <w:marTop w:val="0"/>
      <w:marBottom w:val="0"/>
      <w:divBdr>
        <w:top w:val="none" w:sz="0" w:space="0" w:color="auto"/>
        <w:left w:val="none" w:sz="0" w:space="0" w:color="auto"/>
        <w:bottom w:val="none" w:sz="0" w:space="0" w:color="auto"/>
        <w:right w:val="none" w:sz="0" w:space="0" w:color="auto"/>
      </w:divBdr>
    </w:div>
    <w:div w:id="1317688348">
      <w:bodyDiv w:val="1"/>
      <w:marLeft w:val="0"/>
      <w:marRight w:val="0"/>
      <w:marTop w:val="0"/>
      <w:marBottom w:val="0"/>
      <w:divBdr>
        <w:top w:val="none" w:sz="0" w:space="0" w:color="auto"/>
        <w:left w:val="none" w:sz="0" w:space="0" w:color="auto"/>
        <w:bottom w:val="none" w:sz="0" w:space="0" w:color="auto"/>
        <w:right w:val="none" w:sz="0" w:space="0" w:color="auto"/>
      </w:divBdr>
    </w:div>
    <w:div w:id="1327827635">
      <w:bodyDiv w:val="1"/>
      <w:marLeft w:val="0"/>
      <w:marRight w:val="0"/>
      <w:marTop w:val="0"/>
      <w:marBottom w:val="0"/>
      <w:divBdr>
        <w:top w:val="none" w:sz="0" w:space="0" w:color="auto"/>
        <w:left w:val="none" w:sz="0" w:space="0" w:color="auto"/>
        <w:bottom w:val="none" w:sz="0" w:space="0" w:color="auto"/>
        <w:right w:val="none" w:sz="0" w:space="0" w:color="auto"/>
      </w:divBdr>
    </w:div>
    <w:div w:id="1332835452">
      <w:bodyDiv w:val="1"/>
      <w:marLeft w:val="0"/>
      <w:marRight w:val="0"/>
      <w:marTop w:val="0"/>
      <w:marBottom w:val="0"/>
      <w:divBdr>
        <w:top w:val="none" w:sz="0" w:space="0" w:color="auto"/>
        <w:left w:val="none" w:sz="0" w:space="0" w:color="auto"/>
        <w:bottom w:val="none" w:sz="0" w:space="0" w:color="auto"/>
        <w:right w:val="none" w:sz="0" w:space="0" w:color="auto"/>
      </w:divBdr>
    </w:div>
    <w:div w:id="1336493216">
      <w:bodyDiv w:val="1"/>
      <w:marLeft w:val="0"/>
      <w:marRight w:val="0"/>
      <w:marTop w:val="0"/>
      <w:marBottom w:val="0"/>
      <w:divBdr>
        <w:top w:val="none" w:sz="0" w:space="0" w:color="auto"/>
        <w:left w:val="none" w:sz="0" w:space="0" w:color="auto"/>
        <w:bottom w:val="none" w:sz="0" w:space="0" w:color="auto"/>
        <w:right w:val="none" w:sz="0" w:space="0" w:color="auto"/>
      </w:divBdr>
    </w:div>
    <w:div w:id="1339188561">
      <w:bodyDiv w:val="1"/>
      <w:marLeft w:val="0"/>
      <w:marRight w:val="0"/>
      <w:marTop w:val="0"/>
      <w:marBottom w:val="0"/>
      <w:divBdr>
        <w:top w:val="none" w:sz="0" w:space="0" w:color="auto"/>
        <w:left w:val="none" w:sz="0" w:space="0" w:color="auto"/>
        <w:bottom w:val="none" w:sz="0" w:space="0" w:color="auto"/>
        <w:right w:val="none" w:sz="0" w:space="0" w:color="auto"/>
      </w:divBdr>
    </w:div>
    <w:div w:id="1339428305">
      <w:bodyDiv w:val="1"/>
      <w:marLeft w:val="0"/>
      <w:marRight w:val="0"/>
      <w:marTop w:val="0"/>
      <w:marBottom w:val="0"/>
      <w:divBdr>
        <w:top w:val="none" w:sz="0" w:space="0" w:color="auto"/>
        <w:left w:val="none" w:sz="0" w:space="0" w:color="auto"/>
        <w:bottom w:val="none" w:sz="0" w:space="0" w:color="auto"/>
        <w:right w:val="none" w:sz="0" w:space="0" w:color="auto"/>
      </w:divBdr>
    </w:div>
    <w:div w:id="1340238223">
      <w:bodyDiv w:val="1"/>
      <w:marLeft w:val="0"/>
      <w:marRight w:val="0"/>
      <w:marTop w:val="0"/>
      <w:marBottom w:val="0"/>
      <w:divBdr>
        <w:top w:val="none" w:sz="0" w:space="0" w:color="auto"/>
        <w:left w:val="none" w:sz="0" w:space="0" w:color="auto"/>
        <w:bottom w:val="none" w:sz="0" w:space="0" w:color="auto"/>
        <w:right w:val="none" w:sz="0" w:space="0" w:color="auto"/>
      </w:divBdr>
    </w:div>
    <w:div w:id="1344089626">
      <w:bodyDiv w:val="1"/>
      <w:marLeft w:val="0"/>
      <w:marRight w:val="0"/>
      <w:marTop w:val="0"/>
      <w:marBottom w:val="0"/>
      <w:divBdr>
        <w:top w:val="none" w:sz="0" w:space="0" w:color="auto"/>
        <w:left w:val="none" w:sz="0" w:space="0" w:color="auto"/>
        <w:bottom w:val="none" w:sz="0" w:space="0" w:color="auto"/>
        <w:right w:val="none" w:sz="0" w:space="0" w:color="auto"/>
      </w:divBdr>
    </w:div>
    <w:div w:id="1346009935">
      <w:bodyDiv w:val="1"/>
      <w:marLeft w:val="0"/>
      <w:marRight w:val="0"/>
      <w:marTop w:val="0"/>
      <w:marBottom w:val="0"/>
      <w:divBdr>
        <w:top w:val="none" w:sz="0" w:space="0" w:color="auto"/>
        <w:left w:val="none" w:sz="0" w:space="0" w:color="auto"/>
        <w:bottom w:val="none" w:sz="0" w:space="0" w:color="auto"/>
        <w:right w:val="none" w:sz="0" w:space="0" w:color="auto"/>
      </w:divBdr>
      <w:divsChild>
        <w:div w:id="157965257">
          <w:marLeft w:val="0"/>
          <w:marRight w:val="0"/>
          <w:marTop w:val="0"/>
          <w:marBottom w:val="0"/>
          <w:divBdr>
            <w:top w:val="none" w:sz="0" w:space="0" w:color="auto"/>
            <w:left w:val="none" w:sz="0" w:space="0" w:color="auto"/>
            <w:bottom w:val="none" w:sz="0" w:space="0" w:color="auto"/>
            <w:right w:val="none" w:sz="0" w:space="0" w:color="auto"/>
          </w:divBdr>
          <w:divsChild>
            <w:div w:id="721370149">
              <w:marLeft w:val="0"/>
              <w:marRight w:val="0"/>
              <w:marTop w:val="0"/>
              <w:marBottom w:val="0"/>
              <w:divBdr>
                <w:top w:val="none" w:sz="0" w:space="0" w:color="auto"/>
                <w:left w:val="none" w:sz="0" w:space="0" w:color="auto"/>
                <w:bottom w:val="none" w:sz="0" w:space="0" w:color="auto"/>
                <w:right w:val="none" w:sz="0" w:space="0" w:color="auto"/>
              </w:divBdr>
            </w:div>
            <w:div w:id="23871865">
              <w:marLeft w:val="0"/>
              <w:marRight w:val="0"/>
              <w:marTop w:val="0"/>
              <w:marBottom w:val="0"/>
              <w:divBdr>
                <w:top w:val="none" w:sz="0" w:space="0" w:color="auto"/>
                <w:left w:val="none" w:sz="0" w:space="0" w:color="auto"/>
                <w:bottom w:val="none" w:sz="0" w:space="0" w:color="auto"/>
                <w:right w:val="none" w:sz="0" w:space="0" w:color="auto"/>
              </w:divBdr>
            </w:div>
            <w:div w:id="1304501159">
              <w:marLeft w:val="0"/>
              <w:marRight w:val="0"/>
              <w:marTop w:val="0"/>
              <w:marBottom w:val="0"/>
              <w:divBdr>
                <w:top w:val="none" w:sz="0" w:space="0" w:color="auto"/>
                <w:left w:val="none" w:sz="0" w:space="0" w:color="auto"/>
                <w:bottom w:val="none" w:sz="0" w:space="0" w:color="auto"/>
                <w:right w:val="none" w:sz="0" w:space="0" w:color="auto"/>
              </w:divBdr>
            </w:div>
            <w:div w:id="1645357190">
              <w:marLeft w:val="0"/>
              <w:marRight w:val="0"/>
              <w:marTop w:val="0"/>
              <w:marBottom w:val="0"/>
              <w:divBdr>
                <w:top w:val="none" w:sz="0" w:space="0" w:color="auto"/>
                <w:left w:val="none" w:sz="0" w:space="0" w:color="auto"/>
                <w:bottom w:val="none" w:sz="0" w:space="0" w:color="auto"/>
                <w:right w:val="none" w:sz="0" w:space="0" w:color="auto"/>
              </w:divBdr>
            </w:div>
            <w:div w:id="966399537">
              <w:marLeft w:val="0"/>
              <w:marRight w:val="0"/>
              <w:marTop w:val="0"/>
              <w:marBottom w:val="0"/>
              <w:divBdr>
                <w:top w:val="none" w:sz="0" w:space="0" w:color="auto"/>
                <w:left w:val="none" w:sz="0" w:space="0" w:color="auto"/>
                <w:bottom w:val="none" w:sz="0" w:space="0" w:color="auto"/>
                <w:right w:val="none" w:sz="0" w:space="0" w:color="auto"/>
              </w:divBdr>
            </w:div>
            <w:div w:id="1396388515">
              <w:marLeft w:val="0"/>
              <w:marRight w:val="0"/>
              <w:marTop w:val="0"/>
              <w:marBottom w:val="0"/>
              <w:divBdr>
                <w:top w:val="none" w:sz="0" w:space="0" w:color="auto"/>
                <w:left w:val="none" w:sz="0" w:space="0" w:color="auto"/>
                <w:bottom w:val="none" w:sz="0" w:space="0" w:color="auto"/>
                <w:right w:val="none" w:sz="0" w:space="0" w:color="auto"/>
              </w:divBdr>
            </w:div>
            <w:div w:id="8939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6972">
      <w:bodyDiv w:val="1"/>
      <w:marLeft w:val="0"/>
      <w:marRight w:val="0"/>
      <w:marTop w:val="0"/>
      <w:marBottom w:val="0"/>
      <w:divBdr>
        <w:top w:val="none" w:sz="0" w:space="0" w:color="auto"/>
        <w:left w:val="none" w:sz="0" w:space="0" w:color="auto"/>
        <w:bottom w:val="none" w:sz="0" w:space="0" w:color="auto"/>
        <w:right w:val="none" w:sz="0" w:space="0" w:color="auto"/>
      </w:divBdr>
    </w:div>
    <w:div w:id="1347364555">
      <w:bodyDiv w:val="1"/>
      <w:marLeft w:val="0"/>
      <w:marRight w:val="0"/>
      <w:marTop w:val="0"/>
      <w:marBottom w:val="0"/>
      <w:divBdr>
        <w:top w:val="none" w:sz="0" w:space="0" w:color="auto"/>
        <w:left w:val="none" w:sz="0" w:space="0" w:color="auto"/>
        <w:bottom w:val="none" w:sz="0" w:space="0" w:color="auto"/>
        <w:right w:val="none" w:sz="0" w:space="0" w:color="auto"/>
      </w:divBdr>
    </w:div>
    <w:div w:id="1347824099">
      <w:bodyDiv w:val="1"/>
      <w:marLeft w:val="0"/>
      <w:marRight w:val="0"/>
      <w:marTop w:val="0"/>
      <w:marBottom w:val="0"/>
      <w:divBdr>
        <w:top w:val="none" w:sz="0" w:space="0" w:color="auto"/>
        <w:left w:val="none" w:sz="0" w:space="0" w:color="auto"/>
        <w:bottom w:val="none" w:sz="0" w:space="0" w:color="auto"/>
        <w:right w:val="none" w:sz="0" w:space="0" w:color="auto"/>
      </w:divBdr>
    </w:div>
    <w:div w:id="1352729363">
      <w:bodyDiv w:val="1"/>
      <w:marLeft w:val="0"/>
      <w:marRight w:val="0"/>
      <w:marTop w:val="0"/>
      <w:marBottom w:val="0"/>
      <w:divBdr>
        <w:top w:val="none" w:sz="0" w:space="0" w:color="auto"/>
        <w:left w:val="none" w:sz="0" w:space="0" w:color="auto"/>
        <w:bottom w:val="none" w:sz="0" w:space="0" w:color="auto"/>
        <w:right w:val="none" w:sz="0" w:space="0" w:color="auto"/>
      </w:divBdr>
    </w:div>
    <w:div w:id="1384721346">
      <w:bodyDiv w:val="1"/>
      <w:marLeft w:val="0"/>
      <w:marRight w:val="0"/>
      <w:marTop w:val="0"/>
      <w:marBottom w:val="0"/>
      <w:divBdr>
        <w:top w:val="none" w:sz="0" w:space="0" w:color="auto"/>
        <w:left w:val="none" w:sz="0" w:space="0" w:color="auto"/>
        <w:bottom w:val="none" w:sz="0" w:space="0" w:color="auto"/>
        <w:right w:val="none" w:sz="0" w:space="0" w:color="auto"/>
      </w:divBdr>
    </w:div>
    <w:div w:id="1387489474">
      <w:bodyDiv w:val="1"/>
      <w:marLeft w:val="0"/>
      <w:marRight w:val="0"/>
      <w:marTop w:val="0"/>
      <w:marBottom w:val="0"/>
      <w:divBdr>
        <w:top w:val="none" w:sz="0" w:space="0" w:color="auto"/>
        <w:left w:val="none" w:sz="0" w:space="0" w:color="auto"/>
        <w:bottom w:val="none" w:sz="0" w:space="0" w:color="auto"/>
        <w:right w:val="none" w:sz="0" w:space="0" w:color="auto"/>
      </w:divBdr>
    </w:div>
    <w:div w:id="1387531584">
      <w:bodyDiv w:val="1"/>
      <w:marLeft w:val="0"/>
      <w:marRight w:val="0"/>
      <w:marTop w:val="0"/>
      <w:marBottom w:val="0"/>
      <w:divBdr>
        <w:top w:val="none" w:sz="0" w:space="0" w:color="auto"/>
        <w:left w:val="none" w:sz="0" w:space="0" w:color="auto"/>
        <w:bottom w:val="none" w:sz="0" w:space="0" w:color="auto"/>
        <w:right w:val="none" w:sz="0" w:space="0" w:color="auto"/>
      </w:divBdr>
    </w:div>
    <w:div w:id="1407990361">
      <w:bodyDiv w:val="1"/>
      <w:marLeft w:val="0"/>
      <w:marRight w:val="0"/>
      <w:marTop w:val="0"/>
      <w:marBottom w:val="0"/>
      <w:divBdr>
        <w:top w:val="none" w:sz="0" w:space="0" w:color="auto"/>
        <w:left w:val="none" w:sz="0" w:space="0" w:color="auto"/>
        <w:bottom w:val="none" w:sz="0" w:space="0" w:color="auto"/>
        <w:right w:val="none" w:sz="0" w:space="0" w:color="auto"/>
      </w:divBdr>
    </w:div>
    <w:div w:id="1411850164">
      <w:bodyDiv w:val="1"/>
      <w:marLeft w:val="0"/>
      <w:marRight w:val="0"/>
      <w:marTop w:val="0"/>
      <w:marBottom w:val="0"/>
      <w:divBdr>
        <w:top w:val="none" w:sz="0" w:space="0" w:color="auto"/>
        <w:left w:val="none" w:sz="0" w:space="0" w:color="auto"/>
        <w:bottom w:val="none" w:sz="0" w:space="0" w:color="auto"/>
        <w:right w:val="none" w:sz="0" w:space="0" w:color="auto"/>
      </w:divBdr>
    </w:div>
    <w:div w:id="1412310507">
      <w:bodyDiv w:val="1"/>
      <w:marLeft w:val="0"/>
      <w:marRight w:val="0"/>
      <w:marTop w:val="0"/>
      <w:marBottom w:val="0"/>
      <w:divBdr>
        <w:top w:val="none" w:sz="0" w:space="0" w:color="auto"/>
        <w:left w:val="none" w:sz="0" w:space="0" w:color="auto"/>
        <w:bottom w:val="none" w:sz="0" w:space="0" w:color="auto"/>
        <w:right w:val="none" w:sz="0" w:space="0" w:color="auto"/>
      </w:divBdr>
    </w:div>
    <w:div w:id="1413356464">
      <w:bodyDiv w:val="1"/>
      <w:marLeft w:val="0"/>
      <w:marRight w:val="0"/>
      <w:marTop w:val="0"/>
      <w:marBottom w:val="0"/>
      <w:divBdr>
        <w:top w:val="none" w:sz="0" w:space="0" w:color="auto"/>
        <w:left w:val="none" w:sz="0" w:space="0" w:color="auto"/>
        <w:bottom w:val="none" w:sz="0" w:space="0" w:color="auto"/>
        <w:right w:val="none" w:sz="0" w:space="0" w:color="auto"/>
      </w:divBdr>
    </w:div>
    <w:div w:id="1420440281">
      <w:bodyDiv w:val="1"/>
      <w:marLeft w:val="0"/>
      <w:marRight w:val="0"/>
      <w:marTop w:val="0"/>
      <w:marBottom w:val="0"/>
      <w:divBdr>
        <w:top w:val="none" w:sz="0" w:space="0" w:color="auto"/>
        <w:left w:val="none" w:sz="0" w:space="0" w:color="auto"/>
        <w:bottom w:val="none" w:sz="0" w:space="0" w:color="auto"/>
        <w:right w:val="none" w:sz="0" w:space="0" w:color="auto"/>
      </w:divBdr>
    </w:div>
    <w:div w:id="1432975016">
      <w:bodyDiv w:val="1"/>
      <w:marLeft w:val="0"/>
      <w:marRight w:val="0"/>
      <w:marTop w:val="0"/>
      <w:marBottom w:val="0"/>
      <w:divBdr>
        <w:top w:val="none" w:sz="0" w:space="0" w:color="auto"/>
        <w:left w:val="none" w:sz="0" w:space="0" w:color="auto"/>
        <w:bottom w:val="none" w:sz="0" w:space="0" w:color="auto"/>
        <w:right w:val="none" w:sz="0" w:space="0" w:color="auto"/>
      </w:divBdr>
    </w:div>
    <w:div w:id="1437673617">
      <w:bodyDiv w:val="1"/>
      <w:marLeft w:val="0"/>
      <w:marRight w:val="0"/>
      <w:marTop w:val="0"/>
      <w:marBottom w:val="0"/>
      <w:divBdr>
        <w:top w:val="none" w:sz="0" w:space="0" w:color="auto"/>
        <w:left w:val="none" w:sz="0" w:space="0" w:color="auto"/>
        <w:bottom w:val="none" w:sz="0" w:space="0" w:color="auto"/>
        <w:right w:val="none" w:sz="0" w:space="0" w:color="auto"/>
      </w:divBdr>
    </w:div>
    <w:div w:id="1443651451">
      <w:bodyDiv w:val="1"/>
      <w:marLeft w:val="0"/>
      <w:marRight w:val="0"/>
      <w:marTop w:val="0"/>
      <w:marBottom w:val="0"/>
      <w:divBdr>
        <w:top w:val="none" w:sz="0" w:space="0" w:color="auto"/>
        <w:left w:val="none" w:sz="0" w:space="0" w:color="auto"/>
        <w:bottom w:val="none" w:sz="0" w:space="0" w:color="auto"/>
        <w:right w:val="none" w:sz="0" w:space="0" w:color="auto"/>
      </w:divBdr>
    </w:div>
    <w:div w:id="1443844191">
      <w:bodyDiv w:val="1"/>
      <w:marLeft w:val="0"/>
      <w:marRight w:val="0"/>
      <w:marTop w:val="0"/>
      <w:marBottom w:val="0"/>
      <w:divBdr>
        <w:top w:val="none" w:sz="0" w:space="0" w:color="auto"/>
        <w:left w:val="none" w:sz="0" w:space="0" w:color="auto"/>
        <w:bottom w:val="none" w:sz="0" w:space="0" w:color="auto"/>
        <w:right w:val="none" w:sz="0" w:space="0" w:color="auto"/>
      </w:divBdr>
    </w:div>
    <w:div w:id="1447505031">
      <w:bodyDiv w:val="1"/>
      <w:marLeft w:val="0"/>
      <w:marRight w:val="0"/>
      <w:marTop w:val="0"/>
      <w:marBottom w:val="0"/>
      <w:divBdr>
        <w:top w:val="none" w:sz="0" w:space="0" w:color="auto"/>
        <w:left w:val="none" w:sz="0" w:space="0" w:color="auto"/>
        <w:bottom w:val="none" w:sz="0" w:space="0" w:color="auto"/>
        <w:right w:val="none" w:sz="0" w:space="0" w:color="auto"/>
      </w:divBdr>
    </w:div>
    <w:div w:id="1450123898">
      <w:bodyDiv w:val="1"/>
      <w:marLeft w:val="0"/>
      <w:marRight w:val="0"/>
      <w:marTop w:val="0"/>
      <w:marBottom w:val="0"/>
      <w:divBdr>
        <w:top w:val="none" w:sz="0" w:space="0" w:color="auto"/>
        <w:left w:val="none" w:sz="0" w:space="0" w:color="auto"/>
        <w:bottom w:val="none" w:sz="0" w:space="0" w:color="auto"/>
        <w:right w:val="none" w:sz="0" w:space="0" w:color="auto"/>
      </w:divBdr>
    </w:div>
    <w:div w:id="1456220035">
      <w:bodyDiv w:val="1"/>
      <w:marLeft w:val="0"/>
      <w:marRight w:val="0"/>
      <w:marTop w:val="0"/>
      <w:marBottom w:val="0"/>
      <w:divBdr>
        <w:top w:val="none" w:sz="0" w:space="0" w:color="auto"/>
        <w:left w:val="none" w:sz="0" w:space="0" w:color="auto"/>
        <w:bottom w:val="none" w:sz="0" w:space="0" w:color="auto"/>
        <w:right w:val="none" w:sz="0" w:space="0" w:color="auto"/>
      </w:divBdr>
    </w:div>
    <w:div w:id="1467241708">
      <w:bodyDiv w:val="1"/>
      <w:marLeft w:val="0"/>
      <w:marRight w:val="0"/>
      <w:marTop w:val="0"/>
      <w:marBottom w:val="0"/>
      <w:divBdr>
        <w:top w:val="none" w:sz="0" w:space="0" w:color="auto"/>
        <w:left w:val="none" w:sz="0" w:space="0" w:color="auto"/>
        <w:bottom w:val="none" w:sz="0" w:space="0" w:color="auto"/>
        <w:right w:val="none" w:sz="0" w:space="0" w:color="auto"/>
      </w:divBdr>
    </w:div>
    <w:div w:id="1479685953">
      <w:bodyDiv w:val="1"/>
      <w:marLeft w:val="0"/>
      <w:marRight w:val="0"/>
      <w:marTop w:val="0"/>
      <w:marBottom w:val="0"/>
      <w:divBdr>
        <w:top w:val="none" w:sz="0" w:space="0" w:color="auto"/>
        <w:left w:val="none" w:sz="0" w:space="0" w:color="auto"/>
        <w:bottom w:val="none" w:sz="0" w:space="0" w:color="auto"/>
        <w:right w:val="none" w:sz="0" w:space="0" w:color="auto"/>
      </w:divBdr>
    </w:div>
    <w:div w:id="1481457217">
      <w:bodyDiv w:val="1"/>
      <w:marLeft w:val="0"/>
      <w:marRight w:val="0"/>
      <w:marTop w:val="0"/>
      <w:marBottom w:val="0"/>
      <w:divBdr>
        <w:top w:val="none" w:sz="0" w:space="0" w:color="auto"/>
        <w:left w:val="none" w:sz="0" w:space="0" w:color="auto"/>
        <w:bottom w:val="none" w:sz="0" w:space="0" w:color="auto"/>
        <w:right w:val="none" w:sz="0" w:space="0" w:color="auto"/>
      </w:divBdr>
    </w:div>
    <w:div w:id="1483615607">
      <w:bodyDiv w:val="1"/>
      <w:marLeft w:val="0"/>
      <w:marRight w:val="0"/>
      <w:marTop w:val="0"/>
      <w:marBottom w:val="0"/>
      <w:divBdr>
        <w:top w:val="none" w:sz="0" w:space="0" w:color="auto"/>
        <w:left w:val="none" w:sz="0" w:space="0" w:color="auto"/>
        <w:bottom w:val="none" w:sz="0" w:space="0" w:color="auto"/>
        <w:right w:val="none" w:sz="0" w:space="0" w:color="auto"/>
      </w:divBdr>
    </w:div>
    <w:div w:id="1487430981">
      <w:bodyDiv w:val="1"/>
      <w:marLeft w:val="0"/>
      <w:marRight w:val="0"/>
      <w:marTop w:val="0"/>
      <w:marBottom w:val="0"/>
      <w:divBdr>
        <w:top w:val="none" w:sz="0" w:space="0" w:color="auto"/>
        <w:left w:val="none" w:sz="0" w:space="0" w:color="auto"/>
        <w:bottom w:val="none" w:sz="0" w:space="0" w:color="auto"/>
        <w:right w:val="none" w:sz="0" w:space="0" w:color="auto"/>
      </w:divBdr>
    </w:div>
    <w:div w:id="1490710323">
      <w:bodyDiv w:val="1"/>
      <w:marLeft w:val="0"/>
      <w:marRight w:val="0"/>
      <w:marTop w:val="0"/>
      <w:marBottom w:val="0"/>
      <w:divBdr>
        <w:top w:val="none" w:sz="0" w:space="0" w:color="auto"/>
        <w:left w:val="none" w:sz="0" w:space="0" w:color="auto"/>
        <w:bottom w:val="none" w:sz="0" w:space="0" w:color="auto"/>
        <w:right w:val="none" w:sz="0" w:space="0" w:color="auto"/>
      </w:divBdr>
    </w:div>
    <w:div w:id="1491680632">
      <w:bodyDiv w:val="1"/>
      <w:marLeft w:val="0"/>
      <w:marRight w:val="0"/>
      <w:marTop w:val="0"/>
      <w:marBottom w:val="0"/>
      <w:divBdr>
        <w:top w:val="none" w:sz="0" w:space="0" w:color="auto"/>
        <w:left w:val="none" w:sz="0" w:space="0" w:color="auto"/>
        <w:bottom w:val="none" w:sz="0" w:space="0" w:color="auto"/>
        <w:right w:val="none" w:sz="0" w:space="0" w:color="auto"/>
      </w:divBdr>
    </w:div>
    <w:div w:id="1494221403">
      <w:bodyDiv w:val="1"/>
      <w:marLeft w:val="0"/>
      <w:marRight w:val="0"/>
      <w:marTop w:val="0"/>
      <w:marBottom w:val="0"/>
      <w:divBdr>
        <w:top w:val="none" w:sz="0" w:space="0" w:color="auto"/>
        <w:left w:val="none" w:sz="0" w:space="0" w:color="auto"/>
        <w:bottom w:val="none" w:sz="0" w:space="0" w:color="auto"/>
        <w:right w:val="none" w:sz="0" w:space="0" w:color="auto"/>
      </w:divBdr>
    </w:div>
    <w:div w:id="1497262560">
      <w:bodyDiv w:val="1"/>
      <w:marLeft w:val="0"/>
      <w:marRight w:val="0"/>
      <w:marTop w:val="0"/>
      <w:marBottom w:val="0"/>
      <w:divBdr>
        <w:top w:val="none" w:sz="0" w:space="0" w:color="auto"/>
        <w:left w:val="none" w:sz="0" w:space="0" w:color="auto"/>
        <w:bottom w:val="none" w:sz="0" w:space="0" w:color="auto"/>
        <w:right w:val="none" w:sz="0" w:space="0" w:color="auto"/>
      </w:divBdr>
    </w:div>
    <w:div w:id="1499424070">
      <w:bodyDiv w:val="1"/>
      <w:marLeft w:val="0"/>
      <w:marRight w:val="0"/>
      <w:marTop w:val="0"/>
      <w:marBottom w:val="0"/>
      <w:divBdr>
        <w:top w:val="none" w:sz="0" w:space="0" w:color="auto"/>
        <w:left w:val="none" w:sz="0" w:space="0" w:color="auto"/>
        <w:bottom w:val="none" w:sz="0" w:space="0" w:color="auto"/>
        <w:right w:val="none" w:sz="0" w:space="0" w:color="auto"/>
      </w:divBdr>
    </w:div>
    <w:div w:id="1517883444">
      <w:bodyDiv w:val="1"/>
      <w:marLeft w:val="0"/>
      <w:marRight w:val="0"/>
      <w:marTop w:val="0"/>
      <w:marBottom w:val="0"/>
      <w:divBdr>
        <w:top w:val="none" w:sz="0" w:space="0" w:color="auto"/>
        <w:left w:val="none" w:sz="0" w:space="0" w:color="auto"/>
        <w:bottom w:val="none" w:sz="0" w:space="0" w:color="auto"/>
        <w:right w:val="none" w:sz="0" w:space="0" w:color="auto"/>
      </w:divBdr>
    </w:div>
    <w:div w:id="1521354424">
      <w:bodyDiv w:val="1"/>
      <w:marLeft w:val="0"/>
      <w:marRight w:val="0"/>
      <w:marTop w:val="0"/>
      <w:marBottom w:val="0"/>
      <w:divBdr>
        <w:top w:val="none" w:sz="0" w:space="0" w:color="auto"/>
        <w:left w:val="none" w:sz="0" w:space="0" w:color="auto"/>
        <w:bottom w:val="none" w:sz="0" w:space="0" w:color="auto"/>
        <w:right w:val="none" w:sz="0" w:space="0" w:color="auto"/>
      </w:divBdr>
    </w:div>
    <w:div w:id="1525512967">
      <w:bodyDiv w:val="1"/>
      <w:marLeft w:val="0"/>
      <w:marRight w:val="0"/>
      <w:marTop w:val="0"/>
      <w:marBottom w:val="0"/>
      <w:divBdr>
        <w:top w:val="none" w:sz="0" w:space="0" w:color="auto"/>
        <w:left w:val="none" w:sz="0" w:space="0" w:color="auto"/>
        <w:bottom w:val="none" w:sz="0" w:space="0" w:color="auto"/>
        <w:right w:val="none" w:sz="0" w:space="0" w:color="auto"/>
      </w:divBdr>
    </w:div>
    <w:div w:id="1528175630">
      <w:bodyDiv w:val="1"/>
      <w:marLeft w:val="0"/>
      <w:marRight w:val="0"/>
      <w:marTop w:val="0"/>
      <w:marBottom w:val="0"/>
      <w:divBdr>
        <w:top w:val="none" w:sz="0" w:space="0" w:color="auto"/>
        <w:left w:val="none" w:sz="0" w:space="0" w:color="auto"/>
        <w:bottom w:val="none" w:sz="0" w:space="0" w:color="auto"/>
        <w:right w:val="none" w:sz="0" w:space="0" w:color="auto"/>
      </w:divBdr>
    </w:div>
    <w:div w:id="1532037855">
      <w:bodyDiv w:val="1"/>
      <w:marLeft w:val="0"/>
      <w:marRight w:val="0"/>
      <w:marTop w:val="0"/>
      <w:marBottom w:val="0"/>
      <w:divBdr>
        <w:top w:val="none" w:sz="0" w:space="0" w:color="auto"/>
        <w:left w:val="none" w:sz="0" w:space="0" w:color="auto"/>
        <w:bottom w:val="none" w:sz="0" w:space="0" w:color="auto"/>
        <w:right w:val="none" w:sz="0" w:space="0" w:color="auto"/>
      </w:divBdr>
    </w:div>
    <w:div w:id="1537809908">
      <w:bodyDiv w:val="1"/>
      <w:marLeft w:val="0"/>
      <w:marRight w:val="0"/>
      <w:marTop w:val="0"/>
      <w:marBottom w:val="0"/>
      <w:divBdr>
        <w:top w:val="none" w:sz="0" w:space="0" w:color="auto"/>
        <w:left w:val="none" w:sz="0" w:space="0" w:color="auto"/>
        <w:bottom w:val="none" w:sz="0" w:space="0" w:color="auto"/>
        <w:right w:val="none" w:sz="0" w:space="0" w:color="auto"/>
      </w:divBdr>
    </w:div>
    <w:div w:id="1539391426">
      <w:bodyDiv w:val="1"/>
      <w:marLeft w:val="0"/>
      <w:marRight w:val="0"/>
      <w:marTop w:val="0"/>
      <w:marBottom w:val="0"/>
      <w:divBdr>
        <w:top w:val="none" w:sz="0" w:space="0" w:color="auto"/>
        <w:left w:val="none" w:sz="0" w:space="0" w:color="auto"/>
        <w:bottom w:val="none" w:sz="0" w:space="0" w:color="auto"/>
        <w:right w:val="none" w:sz="0" w:space="0" w:color="auto"/>
      </w:divBdr>
    </w:div>
    <w:div w:id="1541473537">
      <w:bodyDiv w:val="1"/>
      <w:marLeft w:val="0"/>
      <w:marRight w:val="0"/>
      <w:marTop w:val="0"/>
      <w:marBottom w:val="0"/>
      <w:divBdr>
        <w:top w:val="none" w:sz="0" w:space="0" w:color="auto"/>
        <w:left w:val="none" w:sz="0" w:space="0" w:color="auto"/>
        <w:bottom w:val="none" w:sz="0" w:space="0" w:color="auto"/>
        <w:right w:val="none" w:sz="0" w:space="0" w:color="auto"/>
      </w:divBdr>
    </w:div>
    <w:div w:id="1546214514">
      <w:bodyDiv w:val="1"/>
      <w:marLeft w:val="0"/>
      <w:marRight w:val="0"/>
      <w:marTop w:val="0"/>
      <w:marBottom w:val="0"/>
      <w:divBdr>
        <w:top w:val="none" w:sz="0" w:space="0" w:color="auto"/>
        <w:left w:val="none" w:sz="0" w:space="0" w:color="auto"/>
        <w:bottom w:val="none" w:sz="0" w:space="0" w:color="auto"/>
        <w:right w:val="none" w:sz="0" w:space="0" w:color="auto"/>
      </w:divBdr>
    </w:div>
    <w:div w:id="1553076161">
      <w:bodyDiv w:val="1"/>
      <w:marLeft w:val="0"/>
      <w:marRight w:val="0"/>
      <w:marTop w:val="0"/>
      <w:marBottom w:val="0"/>
      <w:divBdr>
        <w:top w:val="none" w:sz="0" w:space="0" w:color="auto"/>
        <w:left w:val="none" w:sz="0" w:space="0" w:color="auto"/>
        <w:bottom w:val="none" w:sz="0" w:space="0" w:color="auto"/>
        <w:right w:val="none" w:sz="0" w:space="0" w:color="auto"/>
      </w:divBdr>
    </w:div>
    <w:div w:id="1557398972">
      <w:bodyDiv w:val="1"/>
      <w:marLeft w:val="0"/>
      <w:marRight w:val="0"/>
      <w:marTop w:val="0"/>
      <w:marBottom w:val="0"/>
      <w:divBdr>
        <w:top w:val="none" w:sz="0" w:space="0" w:color="auto"/>
        <w:left w:val="none" w:sz="0" w:space="0" w:color="auto"/>
        <w:bottom w:val="none" w:sz="0" w:space="0" w:color="auto"/>
        <w:right w:val="none" w:sz="0" w:space="0" w:color="auto"/>
      </w:divBdr>
    </w:div>
    <w:div w:id="1565801080">
      <w:bodyDiv w:val="1"/>
      <w:marLeft w:val="0"/>
      <w:marRight w:val="0"/>
      <w:marTop w:val="0"/>
      <w:marBottom w:val="0"/>
      <w:divBdr>
        <w:top w:val="none" w:sz="0" w:space="0" w:color="auto"/>
        <w:left w:val="none" w:sz="0" w:space="0" w:color="auto"/>
        <w:bottom w:val="none" w:sz="0" w:space="0" w:color="auto"/>
        <w:right w:val="none" w:sz="0" w:space="0" w:color="auto"/>
      </w:divBdr>
    </w:div>
    <w:div w:id="1566837106">
      <w:bodyDiv w:val="1"/>
      <w:marLeft w:val="0"/>
      <w:marRight w:val="0"/>
      <w:marTop w:val="0"/>
      <w:marBottom w:val="0"/>
      <w:divBdr>
        <w:top w:val="none" w:sz="0" w:space="0" w:color="auto"/>
        <w:left w:val="none" w:sz="0" w:space="0" w:color="auto"/>
        <w:bottom w:val="none" w:sz="0" w:space="0" w:color="auto"/>
        <w:right w:val="none" w:sz="0" w:space="0" w:color="auto"/>
      </w:divBdr>
    </w:div>
    <w:div w:id="1572083546">
      <w:bodyDiv w:val="1"/>
      <w:marLeft w:val="0"/>
      <w:marRight w:val="0"/>
      <w:marTop w:val="0"/>
      <w:marBottom w:val="0"/>
      <w:divBdr>
        <w:top w:val="none" w:sz="0" w:space="0" w:color="auto"/>
        <w:left w:val="none" w:sz="0" w:space="0" w:color="auto"/>
        <w:bottom w:val="none" w:sz="0" w:space="0" w:color="auto"/>
        <w:right w:val="none" w:sz="0" w:space="0" w:color="auto"/>
      </w:divBdr>
    </w:div>
    <w:div w:id="1573079849">
      <w:bodyDiv w:val="1"/>
      <w:marLeft w:val="0"/>
      <w:marRight w:val="0"/>
      <w:marTop w:val="0"/>
      <w:marBottom w:val="0"/>
      <w:divBdr>
        <w:top w:val="none" w:sz="0" w:space="0" w:color="auto"/>
        <w:left w:val="none" w:sz="0" w:space="0" w:color="auto"/>
        <w:bottom w:val="none" w:sz="0" w:space="0" w:color="auto"/>
        <w:right w:val="none" w:sz="0" w:space="0" w:color="auto"/>
      </w:divBdr>
      <w:divsChild>
        <w:div w:id="1780565730">
          <w:marLeft w:val="0"/>
          <w:marRight w:val="0"/>
          <w:marTop w:val="0"/>
          <w:marBottom w:val="0"/>
          <w:divBdr>
            <w:top w:val="none" w:sz="0" w:space="0" w:color="auto"/>
            <w:left w:val="none" w:sz="0" w:space="0" w:color="auto"/>
            <w:bottom w:val="none" w:sz="0" w:space="0" w:color="auto"/>
            <w:right w:val="none" w:sz="0" w:space="0" w:color="auto"/>
          </w:divBdr>
          <w:divsChild>
            <w:div w:id="968126510">
              <w:marLeft w:val="0"/>
              <w:marRight w:val="0"/>
              <w:marTop w:val="0"/>
              <w:marBottom w:val="0"/>
              <w:divBdr>
                <w:top w:val="none" w:sz="0" w:space="0" w:color="auto"/>
                <w:left w:val="none" w:sz="0" w:space="0" w:color="auto"/>
                <w:bottom w:val="none" w:sz="0" w:space="0" w:color="auto"/>
                <w:right w:val="none" w:sz="0" w:space="0" w:color="auto"/>
              </w:divBdr>
            </w:div>
            <w:div w:id="1202866926">
              <w:marLeft w:val="0"/>
              <w:marRight w:val="0"/>
              <w:marTop w:val="0"/>
              <w:marBottom w:val="0"/>
              <w:divBdr>
                <w:top w:val="none" w:sz="0" w:space="0" w:color="auto"/>
                <w:left w:val="none" w:sz="0" w:space="0" w:color="auto"/>
                <w:bottom w:val="none" w:sz="0" w:space="0" w:color="auto"/>
                <w:right w:val="none" w:sz="0" w:space="0" w:color="auto"/>
              </w:divBdr>
            </w:div>
            <w:div w:id="444542494">
              <w:marLeft w:val="0"/>
              <w:marRight w:val="0"/>
              <w:marTop w:val="0"/>
              <w:marBottom w:val="0"/>
              <w:divBdr>
                <w:top w:val="none" w:sz="0" w:space="0" w:color="auto"/>
                <w:left w:val="none" w:sz="0" w:space="0" w:color="auto"/>
                <w:bottom w:val="none" w:sz="0" w:space="0" w:color="auto"/>
                <w:right w:val="none" w:sz="0" w:space="0" w:color="auto"/>
              </w:divBdr>
            </w:div>
            <w:div w:id="944003211">
              <w:marLeft w:val="0"/>
              <w:marRight w:val="0"/>
              <w:marTop w:val="0"/>
              <w:marBottom w:val="0"/>
              <w:divBdr>
                <w:top w:val="none" w:sz="0" w:space="0" w:color="auto"/>
                <w:left w:val="none" w:sz="0" w:space="0" w:color="auto"/>
                <w:bottom w:val="none" w:sz="0" w:space="0" w:color="auto"/>
                <w:right w:val="none" w:sz="0" w:space="0" w:color="auto"/>
              </w:divBdr>
            </w:div>
            <w:div w:id="2105566063">
              <w:marLeft w:val="0"/>
              <w:marRight w:val="0"/>
              <w:marTop w:val="0"/>
              <w:marBottom w:val="0"/>
              <w:divBdr>
                <w:top w:val="none" w:sz="0" w:space="0" w:color="auto"/>
                <w:left w:val="none" w:sz="0" w:space="0" w:color="auto"/>
                <w:bottom w:val="none" w:sz="0" w:space="0" w:color="auto"/>
                <w:right w:val="none" w:sz="0" w:space="0" w:color="auto"/>
              </w:divBdr>
            </w:div>
            <w:div w:id="1325889948">
              <w:marLeft w:val="0"/>
              <w:marRight w:val="0"/>
              <w:marTop w:val="0"/>
              <w:marBottom w:val="0"/>
              <w:divBdr>
                <w:top w:val="none" w:sz="0" w:space="0" w:color="auto"/>
                <w:left w:val="none" w:sz="0" w:space="0" w:color="auto"/>
                <w:bottom w:val="none" w:sz="0" w:space="0" w:color="auto"/>
                <w:right w:val="none" w:sz="0" w:space="0" w:color="auto"/>
              </w:divBdr>
            </w:div>
            <w:div w:id="22722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4663">
      <w:bodyDiv w:val="1"/>
      <w:marLeft w:val="0"/>
      <w:marRight w:val="0"/>
      <w:marTop w:val="0"/>
      <w:marBottom w:val="0"/>
      <w:divBdr>
        <w:top w:val="none" w:sz="0" w:space="0" w:color="auto"/>
        <w:left w:val="none" w:sz="0" w:space="0" w:color="auto"/>
        <w:bottom w:val="none" w:sz="0" w:space="0" w:color="auto"/>
        <w:right w:val="none" w:sz="0" w:space="0" w:color="auto"/>
      </w:divBdr>
    </w:div>
    <w:div w:id="1581862437">
      <w:bodyDiv w:val="1"/>
      <w:marLeft w:val="0"/>
      <w:marRight w:val="0"/>
      <w:marTop w:val="0"/>
      <w:marBottom w:val="0"/>
      <w:divBdr>
        <w:top w:val="none" w:sz="0" w:space="0" w:color="auto"/>
        <w:left w:val="none" w:sz="0" w:space="0" w:color="auto"/>
        <w:bottom w:val="none" w:sz="0" w:space="0" w:color="auto"/>
        <w:right w:val="none" w:sz="0" w:space="0" w:color="auto"/>
      </w:divBdr>
    </w:div>
    <w:div w:id="1595625548">
      <w:bodyDiv w:val="1"/>
      <w:marLeft w:val="0"/>
      <w:marRight w:val="0"/>
      <w:marTop w:val="0"/>
      <w:marBottom w:val="0"/>
      <w:divBdr>
        <w:top w:val="none" w:sz="0" w:space="0" w:color="auto"/>
        <w:left w:val="none" w:sz="0" w:space="0" w:color="auto"/>
        <w:bottom w:val="none" w:sz="0" w:space="0" w:color="auto"/>
        <w:right w:val="none" w:sz="0" w:space="0" w:color="auto"/>
      </w:divBdr>
    </w:div>
    <w:div w:id="1599485380">
      <w:bodyDiv w:val="1"/>
      <w:marLeft w:val="0"/>
      <w:marRight w:val="0"/>
      <w:marTop w:val="0"/>
      <w:marBottom w:val="0"/>
      <w:divBdr>
        <w:top w:val="none" w:sz="0" w:space="0" w:color="auto"/>
        <w:left w:val="none" w:sz="0" w:space="0" w:color="auto"/>
        <w:bottom w:val="none" w:sz="0" w:space="0" w:color="auto"/>
        <w:right w:val="none" w:sz="0" w:space="0" w:color="auto"/>
      </w:divBdr>
    </w:div>
    <w:div w:id="1602374253">
      <w:bodyDiv w:val="1"/>
      <w:marLeft w:val="0"/>
      <w:marRight w:val="0"/>
      <w:marTop w:val="0"/>
      <w:marBottom w:val="0"/>
      <w:divBdr>
        <w:top w:val="none" w:sz="0" w:space="0" w:color="auto"/>
        <w:left w:val="none" w:sz="0" w:space="0" w:color="auto"/>
        <w:bottom w:val="none" w:sz="0" w:space="0" w:color="auto"/>
        <w:right w:val="none" w:sz="0" w:space="0" w:color="auto"/>
      </w:divBdr>
    </w:div>
    <w:div w:id="1608612491">
      <w:bodyDiv w:val="1"/>
      <w:marLeft w:val="0"/>
      <w:marRight w:val="0"/>
      <w:marTop w:val="0"/>
      <w:marBottom w:val="0"/>
      <w:divBdr>
        <w:top w:val="none" w:sz="0" w:space="0" w:color="auto"/>
        <w:left w:val="none" w:sz="0" w:space="0" w:color="auto"/>
        <w:bottom w:val="none" w:sz="0" w:space="0" w:color="auto"/>
        <w:right w:val="none" w:sz="0" w:space="0" w:color="auto"/>
      </w:divBdr>
    </w:div>
    <w:div w:id="1612005292">
      <w:bodyDiv w:val="1"/>
      <w:marLeft w:val="0"/>
      <w:marRight w:val="0"/>
      <w:marTop w:val="0"/>
      <w:marBottom w:val="0"/>
      <w:divBdr>
        <w:top w:val="none" w:sz="0" w:space="0" w:color="auto"/>
        <w:left w:val="none" w:sz="0" w:space="0" w:color="auto"/>
        <w:bottom w:val="none" w:sz="0" w:space="0" w:color="auto"/>
        <w:right w:val="none" w:sz="0" w:space="0" w:color="auto"/>
      </w:divBdr>
    </w:div>
    <w:div w:id="1621570168">
      <w:bodyDiv w:val="1"/>
      <w:marLeft w:val="0"/>
      <w:marRight w:val="0"/>
      <w:marTop w:val="0"/>
      <w:marBottom w:val="0"/>
      <w:divBdr>
        <w:top w:val="none" w:sz="0" w:space="0" w:color="auto"/>
        <w:left w:val="none" w:sz="0" w:space="0" w:color="auto"/>
        <w:bottom w:val="none" w:sz="0" w:space="0" w:color="auto"/>
        <w:right w:val="none" w:sz="0" w:space="0" w:color="auto"/>
      </w:divBdr>
    </w:div>
    <w:div w:id="1622758112">
      <w:bodyDiv w:val="1"/>
      <w:marLeft w:val="0"/>
      <w:marRight w:val="0"/>
      <w:marTop w:val="0"/>
      <w:marBottom w:val="0"/>
      <w:divBdr>
        <w:top w:val="none" w:sz="0" w:space="0" w:color="auto"/>
        <w:left w:val="none" w:sz="0" w:space="0" w:color="auto"/>
        <w:bottom w:val="none" w:sz="0" w:space="0" w:color="auto"/>
        <w:right w:val="none" w:sz="0" w:space="0" w:color="auto"/>
      </w:divBdr>
    </w:div>
    <w:div w:id="1623027532">
      <w:bodyDiv w:val="1"/>
      <w:marLeft w:val="0"/>
      <w:marRight w:val="0"/>
      <w:marTop w:val="0"/>
      <w:marBottom w:val="0"/>
      <w:divBdr>
        <w:top w:val="none" w:sz="0" w:space="0" w:color="auto"/>
        <w:left w:val="none" w:sz="0" w:space="0" w:color="auto"/>
        <w:bottom w:val="none" w:sz="0" w:space="0" w:color="auto"/>
        <w:right w:val="none" w:sz="0" w:space="0" w:color="auto"/>
      </w:divBdr>
    </w:div>
    <w:div w:id="1633486269">
      <w:bodyDiv w:val="1"/>
      <w:marLeft w:val="0"/>
      <w:marRight w:val="0"/>
      <w:marTop w:val="0"/>
      <w:marBottom w:val="0"/>
      <w:divBdr>
        <w:top w:val="none" w:sz="0" w:space="0" w:color="auto"/>
        <w:left w:val="none" w:sz="0" w:space="0" w:color="auto"/>
        <w:bottom w:val="none" w:sz="0" w:space="0" w:color="auto"/>
        <w:right w:val="none" w:sz="0" w:space="0" w:color="auto"/>
      </w:divBdr>
    </w:div>
    <w:div w:id="1635023747">
      <w:bodyDiv w:val="1"/>
      <w:marLeft w:val="0"/>
      <w:marRight w:val="0"/>
      <w:marTop w:val="0"/>
      <w:marBottom w:val="0"/>
      <w:divBdr>
        <w:top w:val="none" w:sz="0" w:space="0" w:color="auto"/>
        <w:left w:val="none" w:sz="0" w:space="0" w:color="auto"/>
        <w:bottom w:val="none" w:sz="0" w:space="0" w:color="auto"/>
        <w:right w:val="none" w:sz="0" w:space="0" w:color="auto"/>
      </w:divBdr>
    </w:div>
    <w:div w:id="1636642887">
      <w:bodyDiv w:val="1"/>
      <w:marLeft w:val="0"/>
      <w:marRight w:val="0"/>
      <w:marTop w:val="0"/>
      <w:marBottom w:val="0"/>
      <w:divBdr>
        <w:top w:val="none" w:sz="0" w:space="0" w:color="auto"/>
        <w:left w:val="none" w:sz="0" w:space="0" w:color="auto"/>
        <w:bottom w:val="none" w:sz="0" w:space="0" w:color="auto"/>
        <w:right w:val="none" w:sz="0" w:space="0" w:color="auto"/>
      </w:divBdr>
    </w:div>
    <w:div w:id="1636763702">
      <w:bodyDiv w:val="1"/>
      <w:marLeft w:val="0"/>
      <w:marRight w:val="0"/>
      <w:marTop w:val="0"/>
      <w:marBottom w:val="0"/>
      <w:divBdr>
        <w:top w:val="none" w:sz="0" w:space="0" w:color="auto"/>
        <w:left w:val="none" w:sz="0" w:space="0" w:color="auto"/>
        <w:bottom w:val="none" w:sz="0" w:space="0" w:color="auto"/>
        <w:right w:val="none" w:sz="0" w:space="0" w:color="auto"/>
      </w:divBdr>
    </w:div>
    <w:div w:id="1647513404">
      <w:bodyDiv w:val="1"/>
      <w:marLeft w:val="0"/>
      <w:marRight w:val="0"/>
      <w:marTop w:val="0"/>
      <w:marBottom w:val="0"/>
      <w:divBdr>
        <w:top w:val="none" w:sz="0" w:space="0" w:color="auto"/>
        <w:left w:val="none" w:sz="0" w:space="0" w:color="auto"/>
        <w:bottom w:val="none" w:sz="0" w:space="0" w:color="auto"/>
        <w:right w:val="none" w:sz="0" w:space="0" w:color="auto"/>
      </w:divBdr>
    </w:div>
    <w:div w:id="1651714314">
      <w:bodyDiv w:val="1"/>
      <w:marLeft w:val="0"/>
      <w:marRight w:val="0"/>
      <w:marTop w:val="0"/>
      <w:marBottom w:val="0"/>
      <w:divBdr>
        <w:top w:val="none" w:sz="0" w:space="0" w:color="auto"/>
        <w:left w:val="none" w:sz="0" w:space="0" w:color="auto"/>
        <w:bottom w:val="none" w:sz="0" w:space="0" w:color="auto"/>
        <w:right w:val="none" w:sz="0" w:space="0" w:color="auto"/>
      </w:divBdr>
    </w:div>
    <w:div w:id="1653681011">
      <w:bodyDiv w:val="1"/>
      <w:marLeft w:val="0"/>
      <w:marRight w:val="0"/>
      <w:marTop w:val="0"/>
      <w:marBottom w:val="0"/>
      <w:divBdr>
        <w:top w:val="none" w:sz="0" w:space="0" w:color="auto"/>
        <w:left w:val="none" w:sz="0" w:space="0" w:color="auto"/>
        <w:bottom w:val="none" w:sz="0" w:space="0" w:color="auto"/>
        <w:right w:val="none" w:sz="0" w:space="0" w:color="auto"/>
      </w:divBdr>
    </w:div>
    <w:div w:id="1656184869">
      <w:bodyDiv w:val="1"/>
      <w:marLeft w:val="0"/>
      <w:marRight w:val="0"/>
      <w:marTop w:val="0"/>
      <w:marBottom w:val="0"/>
      <w:divBdr>
        <w:top w:val="none" w:sz="0" w:space="0" w:color="auto"/>
        <w:left w:val="none" w:sz="0" w:space="0" w:color="auto"/>
        <w:bottom w:val="none" w:sz="0" w:space="0" w:color="auto"/>
        <w:right w:val="none" w:sz="0" w:space="0" w:color="auto"/>
      </w:divBdr>
    </w:div>
    <w:div w:id="1657957232">
      <w:bodyDiv w:val="1"/>
      <w:marLeft w:val="0"/>
      <w:marRight w:val="0"/>
      <w:marTop w:val="0"/>
      <w:marBottom w:val="0"/>
      <w:divBdr>
        <w:top w:val="none" w:sz="0" w:space="0" w:color="auto"/>
        <w:left w:val="none" w:sz="0" w:space="0" w:color="auto"/>
        <w:bottom w:val="none" w:sz="0" w:space="0" w:color="auto"/>
        <w:right w:val="none" w:sz="0" w:space="0" w:color="auto"/>
      </w:divBdr>
    </w:div>
    <w:div w:id="1658411571">
      <w:bodyDiv w:val="1"/>
      <w:marLeft w:val="0"/>
      <w:marRight w:val="0"/>
      <w:marTop w:val="0"/>
      <w:marBottom w:val="0"/>
      <w:divBdr>
        <w:top w:val="none" w:sz="0" w:space="0" w:color="auto"/>
        <w:left w:val="none" w:sz="0" w:space="0" w:color="auto"/>
        <w:bottom w:val="none" w:sz="0" w:space="0" w:color="auto"/>
        <w:right w:val="none" w:sz="0" w:space="0" w:color="auto"/>
      </w:divBdr>
    </w:div>
    <w:div w:id="1667440997">
      <w:bodyDiv w:val="1"/>
      <w:marLeft w:val="0"/>
      <w:marRight w:val="0"/>
      <w:marTop w:val="0"/>
      <w:marBottom w:val="0"/>
      <w:divBdr>
        <w:top w:val="none" w:sz="0" w:space="0" w:color="auto"/>
        <w:left w:val="none" w:sz="0" w:space="0" w:color="auto"/>
        <w:bottom w:val="none" w:sz="0" w:space="0" w:color="auto"/>
        <w:right w:val="none" w:sz="0" w:space="0" w:color="auto"/>
      </w:divBdr>
    </w:div>
    <w:div w:id="1675453144">
      <w:bodyDiv w:val="1"/>
      <w:marLeft w:val="0"/>
      <w:marRight w:val="0"/>
      <w:marTop w:val="0"/>
      <w:marBottom w:val="0"/>
      <w:divBdr>
        <w:top w:val="none" w:sz="0" w:space="0" w:color="auto"/>
        <w:left w:val="none" w:sz="0" w:space="0" w:color="auto"/>
        <w:bottom w:val="none" w:sz="0" w:space="0" w:color="auto"/>
        <w:right w:val="none" w:sz="0" w:space="0" w:color="auto"/>
      </w:divBdr>
    </w:div>
    <w:div w:id="1676762886">
      <w:bodyDiv w:val="1"/>
      <w:marLeft w:val="0"/>
      <w:marRight w:val="0"/>
      <w:marTop w:val="0"/>
      <w:marBottom w:val="0"/>
      <w:divBdr>
        <w:top w:val="none" w:sz="0" w:space="0" w:color="auto"/>
        <w:left w:val="none" w:sz="0" w:space="0" w:color="auto"/>
        <w:bottom w:val="none" w:sz="0" w:space="0" w:color="auto"/>
        <w:right w:val="none" w:sz="0" w:space="0" w:color="auto"/>
      </w:divBdr>
    </w:div>
    <w:div w:id="1677684088">
      <w:bodyDiv w:val="1"/>
      <w:marLeft w:val="0"/>
      <w:marRight w:val="0"/>
      <w:marTop w:val="0"/>
      <w:marBottom w:val="0"/>
      <w:divBdr>
        <w:top w:val="none" w:sz="0" w:space="0" w:color="auto"/>
        <w:left w:val="none" w:sz="0" w:space="0" w:color="auto"/>
        <w:bottom w:val="none" w:sz="0" w:space="0" w:color="auto"/>
        <w:right w:val="none" w:sz="0" w:space="0" w:color="auto"/>
      </w:divBdr>
    </w:div>
    <w:div w:id="1693339155">
      <w:bodyDiv w:val="1"/>
      <w:marLeft w:val="0"/>
      <w:marRight w:val="0"/>
      <w:marTop w:val="0"/>
      <w:marBottom w:val="0"/>
      <w:divBdr>
        <w:top w:val="none" w:sz="0" w:space="0" w:color="auto"/>
        <w:left w:val="none" w:sz="0" w:space="0" w:color="auto"/>
        <w:bottom w:val="none" w:sz="0" w:space="0" w:color="auto"/>
        <w:right w:val="none" w:sz="0" w:space="0" w:color="auto"/>
      </w:divBdr>
    </w:div>
    <w:div w:id="1696542491">
      <w:bodyDiv w:val="1"/>
      <w:marLeft w:val="0"/>
      <w:marRight w:val="0"/>
      <w:marTop w:val="0"/>
      <w:marBottom w:val="0"/>
      <w:divBdr>
        <w:top w:val="none" w:sz="0" w:space="0" w:color="auto"/>
        <w:left w:val="none" w:sz="0" w:space="0" w:color="auto"/>
        <w:bottom w:val="none" w:sz="0" w:space="0" w:color="auto"/>
        <w:right w:val="none" w:sz="0" w:space="0" w:color="auto"/>
      </w:divBdr>
    </w:div>
    <w:div w:id="1701709041">
      <w:bodyDiv w:val="1"/>
      <w:marLeft w:val="0"/>
      <w:marRight w:val="0"/>
      <w:marTop w:val="0"/>
      <w:marBottom w:val="0"/>
      <w:divBdr>
        <w:top w:val="none" w:sz="0" w:space="0" w:color="auto"/>
        <w:left w:val="none" w:sz="0" w:space="0" w:color="auto"/>
        <w:bottom w:val="none" w:sz="0" w:space="0" w:color="auto"/>
        <w:right w:val="none" w:sz="0" w:space="0" w:color="auto"/>
      </w:divBdr>
    </w:div>
    <w:div w:id="1702626490">
      <w:bodyDiv w:val="1"/>
      <w:marLeft w:val="0"/>
      <w:marRight w:val="0"/>
      <w:marTop w:val="0"/>
      <w:marBottom w:val="0"/>
      <w:divBdr>
        <w:top w:val="none" w:sz="0" w:space="0" w:color="auto"/>
        <w:left w:val="none" w:sz="0" w:space="0" w:color="auto"/>
        <w:bottom w:val="none" w:sz="0" w:space="0" w:color="auto"/>
        <w:right w:val="none" w:sz="0" w:space="0" w:color="auto"/>
      </w:divBdr>
    </w:div>
    <w:div w:id="1712262764">
      <w:bodyDiv w:val="1"/>
      <w:marLeft w:val="0"/>
      <w:marRight w:val="0"/>
      <w:marTop w:val="0"/>
      <w:marBottom w:val="0"/>
      <w:divBdr>
        <w:top w:val="none" w:sz="0" w:space="0" w:color="auto"/>
        <w:left w:val="none" w:sz="0" w:space="0" w:color="auto"/>
        <w:bottom w:val="none" w:sz="0" w:space="0" w:color="auto"/>
        <w:right w:val="none" w:sz="0" w:space="0" w:color="auto"/>
      </w:divBdr>
    </w:div>
    <w:div w:id="1716081767">
      <w:bodyDiv w:val="1"/>
      <w:marLeft w:val="0"/>
      <w:marRight w:val="0"/>
      <w:marTop w:val="0"/>
      <w:marBottom w:val="0"/>
      <w:divBdr>
        <w:top w:val="none" w:sz="0" w:space="0" w:color="auto"/>
        <w:left w:val="none" w:sz="0" w:space="0" w:color="auto"/>
        <w:bottom w:val="none" w:sz="0" w:space="0" w:color="auto"/>
        <w:right w:val="none" w:sz="0" w:space="0" w:color="auto"/>
      </w:divBdr>
    </w:div>
    <w:div w:id="1722172463">
      <w:bodyDiv w:val="1"/>
      <w:marLeft w:val="0"/>
      <w:marRight w:val="0"/>
      <w:marTop w:val="0"/>
      <w:marBottom w:val="0"/>
      <w:divBdr>
        <w:top w:val="none" w:sz="0" w:space="0" w:color="auto"/>
        <w:left w:val="none" w:sz="0" w:space="0" w:color="auto"/>
        <w:bottom w:val="none" w:sz="0" w:space="0" w:color="auto"/>
        <w:right w:val="none" w:sz="0" w:space="0" w:color="auto"/>
      </w:divBdr>
    </w:div>
    <w:div w:id="1725985229">
      <w:bodyDiv w:val="1"/>
      <w:marLeft w:val="0"/>
      <w:marRight w:val="0"/>
      <w:marTop w:val="0"/>
      <w:marBottom w:val="0"/>
      <w:divBdr>
        <w:top w:val="none" w:sz="0" w:space="0" w:color="auto"/>
        <w:left w:val="none" w:sz="0" w:space="0" w:color="auto"/>
        <w:bottom w:val="none" w:sz="0" w:space="0" w:color="auto"/>
        <w:right w:val="none" w:sz="0" w:space="0" w:color="auto"/>
      </w:divBdr>
    </w:div>
    <w:div w:id="1732076522">
      <w:bodyDiv w:val="1"/>
      <w:marLeft w:val="0"/>
      <w:marRight w:val="0"/>
      <w:marTop w:val="0"/>
      <w:marBottom w:val="0"/>
      <w:divBdr>
        <w:top w:val="none" w:sz="0" w:space="0" w:color="auto"/>
        <w:left w:val="none" w:sz="0" w:space="0" w:color="auto"/>
        <w:bottom w:val="none" w:sz="0" w:space="0" w:color="auto"/>
        <w:right w:val="none" w:sz="0" w:space="0" w:color="auto"/>
      </w:divBdr>
    </w:div>
    <w:div w:id="1736515443">
      <w:bodyDiv w:val="1"/>
      <w:marLeft w:val="0"/>
      <w:marRight w:val="0"/>
      <w:marTop w:val="0"/>
      <w:marBottom w:val="0"/>
      <w:divBdr>
        <w:top w:val="none" w:sz="0" w:space="0" w:color="auto"/>
        <w:left w:val="none" w:sz="0" w:space="0" w:color="auto"/>
        <w:bottom w:val="none" w:sz="0" w:space="0" w:color="auto"/>
        <w:right w:val="none" w:sz="0" w:space="0" w:color="auto"/>
      </w:divBdr>
    </w:div>
    <w:div w:id="1738553000">
      <w:bodyDiv w:val="1"/>
      <w:marLeft w:val="0"/>
      <w:marRight w:val="0"/>
      <w:marTop w:val="0"/>
      <w:marBottom w:val="0"/>
      <w:divBdr>
        <w:top w:val="none" w:sz="0" w:space="0" w:color="auto"/>
        <w:left w:val="none" w:sz="0" w:space="0" w:color="auto"/>
        <w:bottom w:val="none" w:sz="0" w:space="0" w:color="auto"/>
        <w:right w:val="none" w:sz="0" w:space="0" w:color="auto"/>
      </w:divBdr>
    </w:div>
    <w:div w:id="1750611717">
      <w:bodyDiv w:val="1"/>
      <w:marLeft w:val="0"/>
      <w:marRight w:val="0"/>
      <w:marTop w:val="0"/>
      <w:marBottom w:val="0"/>
      <w:divBdr>
        <w:top w:val="none" w:sz="0" w:space="0" w:color="auto"/>
        <w:left w:val="none" w:sz="0" w:space="0" w:color="auto"/>
        <w:bottom w:val="none" w:sz="0" w:space="0" w:color="auto"/>
        <w:right w:val="none" w:sz="0" w:space="0" w:color="auto"/>
      </w:divBdr>
    </w:div>
    <w:div w:id="1758556350">
      <w:bodyDiv w:val="1"/>
      <w:marLeft w:val="0"/>
      <w:marRight w:val="0"/>
      <w:marTop w:val="0"/>
      <w:marBottom w:val="0"/>
      <w:divBdr>
        <w:top w:val="none" w:sz="0" w:space="0" w:color="auto"/>
        <w:left w:val="none" w:sz="0" w:space="0" w:color="auto"/>
        <w:bottom w:val="none" w:sz="0" w:space="0" w:color="auto"/>
        <w:right w:val="none" w:sz="0" w:space="0" w:color="auto"/>
      </w:divBdr>
    </w:div>
    <w:div w:id="1759207932">
      <w:bodyDiv w:val="1"/>
      <w:marLeft w:val="0"/>
      <w:marRight w:val="0"/>
      <w:marTop w:val="0"/>
      <w:marBottom w:val="0"/>
      <w:divBdr>
        <w:top w:val="none" w:sz="0" w:space="0" w:color="auto"/>
        <w:left w:val="none" w:sz="0" w:space="0" w:color="auto"/>
        <w:bottom w:val="none" w:sz="0" w:space="0" w:color="auto"/>
        <w:right w:val="none" w:sz="0" w:space="0" w:color="auto"/>
      </w:divBdr>
    </w:div>
    <w:div w:id="1759599341">
      <w:bodyDiv w:val="1"/>
      <w:marLeft w:val="0"/>
      <w:marRight w:val="0"/>
      <w:marTop w:val="0"/>
      <w:marBottom w:val="0"/>
      <w:divBdr>
        <w:top w:val="none" w:sz="0" w:space="0" w:color="auto"/>
        <w:left w:val="none" w:sz="0" w:space="0" w:color="auto"/>
        <w:bottom w:val="none" w:sz="0" w:space="0" w:color="auto"/>
        <w:right w:val="none" w:sz="0" w:space="0" w:color="auto"/>
      </w:divBdr>
    </w:div>
    <w:div w:id="1767191969">
      <w:bodyDiv w:val="1"/>
      <w:marLeft w:val="0"/>
      <w:marRight w:val="0"/>
      <w:marTop w:val="0"/>
      <w:marBottom w:val="0"/>
      <w:divBdr>
        <w:top w:val="none" w:sz="0" w:space="0" w:color="auto"/>
        <w:left w:val="none" w:sz="0" w:space="0" w:color="auto"/>
        <w:bottom w:val="none" w:sz="0" w:space="0" w:color="auto"/>
        <w:right w:val="none" w:sz="0" w:space="0" w:color="auto"/>
      </w:divBdr>
    </w:div>
    <w:div w:id="1776435751">
      <w:bodyDiv w:val="1"/>
      <w:marLeft w:val="0"/>
      <w:marRight w:val="0"/>
      <w:marTop w:val="0"/>
      <w:marBottom w:val="0"/>
      <w:divBdr>
        <w:top w:val="none" w:sz="0" w:space="0" w:color="auto"/>
        <w:left w:val="none" w:sz="0" w:space="0" w:color="auto"/>
        <w:bottom w:val="none" w:sz="0" w:space="0" w:color="auto"/>
        <w:right w:val="none" w:sz="0" w:space="0" w:color="auto"/>
      </w:divBdr>
    </w:div>
    <w:div w:id="1779065172">
      <w:bodyDiv w:val="1"/>
      <w:marLeft w:val="0"/>
      <w:marRight w:val="0"/>
      <w:marTop w:val="0"/>
      <w:marBottom w:val="0"/>
      <w:divBdr>
        <w:top w:val="none" w:sz="0" w:space="0" w:color="auto"/>
        <w:left w:val="none" w:sz="0" w:space="0" w:color="auto"/>
        <w:bottom w:val="none" w:sz="0" w:space="0" w:color="auto"/>
        <w:right w:val="none" w:sz="0" w:space="0" w:color="auto"/>
      </w:divBdr>
    </w:div>
    <w:div w:id="1789541666">
      <w:bodyDiv w:val="1"/>
      <w:marLeft w:val="0"/>
      <w:marRight w:val="0"/>
      <w:marTop w:val="0"/>
      <w:marBottom w:val="0"/>
      <w:divBdr>
        <w:top w:val="none" w:sz="0" w:space="0" w:color="auto"/>
        <w:left w:val="none" w:sz="0" w:space="0" w:color="auto"/>
        <w:bottom w:val="none" w:sz="0" w:space="0" w:color="auto"/>
        <w:right w:val="none" w:sz="0" w:space="0" w:color="auto"/>
      </w:divBdr>
    </w:div>
    <w:div w:id="1790511739">
      <w:bodyDiv w:val="1"/>
      <w:marLeft w:val="0"/>
      <w:marRight w:val="0"/>
      <w:marTop w:val="0"/>
      <w:marBottom w:val="0"/>
      <w:divBdr>
        <w:top w:val="none" w:sz="0" w:space="0" w:color="auto"/>
        <w:left w:val="none" w:sz="0" w:space="0" w:color="auto"/>
        <w:bottom w:val="none" w:sz="0" w:space="0" w:color="auto"/>
        <w:right w:val="none" w:sz="0" w:space="0" w:color="auto"/>
      </w:divBdr>
    </w:div>
    <w:div w:id="1796757504">
      <w:bodyDiv w:val="1"/>
      <w:marLeft w:val="0"/>
      <w:marRight w:val="0"/>
      <w:marTop w:val="0"/>
      <w:marBottom w:val="0"/>
      <w:divBdr>
        <w:top w:val="none" w:sz="0" w:space="0" w:color="auto"/>
        <w:left w:val="none" w:sz="0" w:space="0" w:color="auto"/>
        <w:bottom w:val="none" w:sz="0" w:space="0" w:color="auto"/>
        <w:right w:val="none" w:sz="0" w:space="0" w:color="auto"/>
      </w:divBdr>
    </w:div>
    <w:div w:id="1801075028">
      <w:bodyDiv w:val="1"/>
      <w:marLeft w:val="0"/>
      <w:marRight w:val="0"/>
      <w:marTop w:val="0"/>
      <w:marBottom w:val="0"/>
      <w:divBdr>
        <w:top w:val="none" w:sz="0" w:space="0" w:color="auto"/>
        <w:left w:val="none" w:sz="0" w:space="0" w:color="auto"/>
        <w:bottom w:val="none" w:sz="0" w:space="0" w:color="auto"/>
        <w:right w:val="none" w:sz="0" w:space="0" w:color="auto"/>
      </w:divBdr>
    </w:div>
    <w:div w:id="1806776996">
      <w:bodyDiv w:val="1"/>
      <w:marLeft w:val="0"/>
      <w:marRight w:val="0"/>
      <w:marTop w:val="0"/>
      <w:marBottom w:val="0"/>
      <w:divBdr>
        <w:top w:val="none" w:sz="0" w:space="0" w:color="auto"/>
        <w:left w:val="none" w:sz="0" w:space="0" w:color="auto"/>
        <w:bottom w:val="none" w:sz="0" w:space="0" w:color="auto"/>
        <w:right w:val="none" w:sz="0" w:space="0" w:color="auto"/>
      </w:divBdr>
    </w:div>
    <w:div w:id="1814255134">
      <w:bodyDiv w:val="1"/>
      <w:marLeft w:val="0"/>
      <w:marRight w:val="0"/>
      <w:marTop w:val="0"/>
      <w:marBottom w:val="0"/>
      <w:divBdr>
        <w:top w:val="none" w:sz="0" w:space="0" w:color="auto"/>
        <w:left w:val="none" w:sz="0" w:space="0" w:color="auto"/>
        <w:bottom w:val="none" w:sz="0" w:space="0" w:color="auto"/>
        <w:right w:val="none" w:sz="0" w:space="0" w:color="auto"/>
      </w:divBdr>
    </w:div>
    <w:div w:id="1847865754">
      <w:bodyDiv w:val="1"/>
      <w:marLeft w:val="0"/>
      <w:marRight w:val="0"/>
      <w:marTop w:val="0"/>
      <w:marBottom w:val="0"/>
      <w:divBdr>
        <w:top w:val="none" w:sz="0" w:space="0" w:color="auto"/>
        <w:left w:val="none" w:sz="0" w:space="0" w:color="auto"/>
        <w:bottom w:val="none" w:sz="0" w:space="0" w:color="auto"/>
        <w:right w:val="none" w:sz="0" w:space="0" w:color="auto"/>
      </w:divBdr>
    </w:div>
    <w:div w:id="1848518066">
      <w:bodyDiv w:val="1"/>
      <w:marLeft w:val="0"/>
      <w:marRight w:val="0"/>
      <w:marTop w:val="0"/>
      <w:marBottom w:val="0"/>
      <w:divBdr>
        <w:top w:val="none" w:sz="0" w:space="0" w:color="auto"/>
        <w:left w:val="none" w:sz="0" w:space="0" w:color="auto"/>
        <w:bottom w:val="none" w:sz="0" w:space="0" w:color="auto"/>
        <w:right w:val="none" w:sz="0" w:space="0" w:color="auto"/>
      </w:divBdr>
    </w:div>
    <w:div w:id="1851719785">
      <w:bodyDiv w:val="1"/>
      <w:marLeft w:val="0"/>
      <w:marRight w:val="0"/>
      <w:marTop w:val="0"/>
      <w:marBottom w:val="0"/>
      <w:divBdr>
        <w:top w:val="none" w:sz="0" w:space="0" w:color="auto"/>
        <w:left w:val="none" w:sz="0" w:space="0" w:color="auto"/>
        <w:bottom w:val="none" w:sz="0" w:space="0" w:color="auto"/>
        <w:right w:val="none" w:sz="0" w:space="0" w:color="auto"/>
      </w:divBdr>
    </w:div>
    <w:div w:id="1856576357">
      <w:bodyDiv w:val="1"/>
      <w:marLeft w:val="0"/>
      <w:marRight w:val="0"/>
      <w:marTop w:val="0"/>
      <w:marBottom w:val="0"/>
      <w:divBdr>
        <w:top w:val="none" w:sz="0" w:space="0" w:color="auto"/>
        <w:left w:val="none" w:sz="0" w:space="0" w:color="auto"/>
        <w:bottom w:val="none" w:sz="0" w:space="0" w:color="auto"/>
        <w:right w:val="none" w:sz="0" w:space="0" w:color="auto"/>
      </w:divBdr>
    </w:div>
    <w:div w:id="1858037769">
      <w:bodyDiv w:val="1"/>
      <w:marLeft w:val="0"/>
      <w:marRight w:val="0"/>
      <w:marTop w:val="0"/>
      <w:marBottom w:val="0"/>
      <w:divBdr>
        <w:top w:val="none" w:sz="0" w:space="0" w:color="auto"/>
        <w:left w:val="none" w:sz="0" w:space="0" w:color="auto"/>
        <w:bottom w:val="none" w:sz="0" w:space="0" w:color="auto"/>
        <w:right w:val="none" w:sz="0" w:space="0" w:color="auto"/>
      </w:divBdr>
    </w:div>
    <w:div w:id="1860771401">
      <w:bodyDiv w:val="1"/>
      <w:marLeft w:val="0"/>
      <w:marRight w:val="0"/>
      <w:marTop w:val="0"/>
      <w:marBottom w:val="0"/>
      <w:divBdr>
        <w:top w:val="none" w:sz="0" w:space="0" w:color="auto"/>
        <w:left w:val="none" w:sz="0" w:space="0" w:color="auto"/>
        <w:bottom w:val="none" w:sz="0" w:space="0" w:color="auto"/>
        <w:right w:val="none" w:sz="0" w:space="0" w:color="auto"/>
      </w:divBdr>
    </w:div>
    <w:div w:id="1860966916">
      <w:bodyDiv w:val="1"/>
      <w:marLeft w:val="0"/>
      <w:marRight w:val="0"/>
      <w:marTop w:val="0"/>
      <w:marBottom w:val="0"/>
      <w:divBdr>
        <w:top w:val="none" w:sz="0" w:space="0" w:color="auto"/>
        <w:left w:val="none" w:sz="0" w:space="0" w:color="auto"/>
        <w:bottom w:val="none" w:sz="0" w:space="0" w:color="auto"/>
        <w:right w:val="none" w:sz="0" w:space="0" w:color="auto"/>
      </w:divBdr>
    </w:div>
    <w:div w:id="1861777059">
      <w:bodyDiv w:val="1"/>
      <w:marLeft w:val="0"/>
      <w:marRight w:val="0"/>
      <w:marTop w:val="0"/>
      <w:marBottom w:val="0"/>
      <w:divBdr>
        <w:top w:val="none" w:sz="0" w:space="0" w:color="auto"/>
        <w:left w:val="none" w:sz="0" w:space="0" w:color="auto"/>
        <w:bottom w:val="none" w:sz="0" w:space="0" w:color="auto"/>
        <w:right w:val="none" w:sz="0" w:space="0" w:color="auto"/>
      </w:divBdr>
    </w:div>
    <w:div w:id="1865895412">
      <w:bodyDiv w:val="1"/>
      <w:marLeft w:val="0"/>
      <w:marRight w:val="0"/>
      <w:marTop w:val="0"/>
      <w:marBottom w:val="0"/>
      <w:divBdr>
        <w:top w:val="none" w:sz="0" w:space="0" w:color="auto"/>
        <w:left w:val="none" w:sz="0" w:space="0" w:color="auto"/>
        <w:bottom w:val="none" w:sz="0" w:space="0" w:color="auto"/>
        <w:right w:val="none" w:sz="0" w:space="0" w:color="auto"/>
      </w:divBdr>
    </w:div>
    <w:div w:id="1883781866">
      <w:bodyDiv w:val="1"/>
      <w:marLeft w:val="0"/>
      <w:marRight w:val="0"/>
      <w:marTop w:val="0"/>
      <w:marBottom w:val="0"/>
      <w:divBdr>
        <w:top w:val="none" w:sz="0" w:space="0" w:color="auto"/>
        <w:left w:val="none" w:sz="0" w:space="0" w:color="auto"/>
        <w:bottom w:val="none" w:sz="0" w:space="0" w:color="auto"/>
        <w:right w:val="none" w:sz="0" w:space="0" w:color="auto"/>
      </w:divBdr>
    </w:div>
    <w:div w:id="1907301655">
      <w:bodyDiv w:val="1"/>
      <w:marLeft w:val="0"/>
      <w:marRight w:val="0"/>
      <w:marTop w:val="0"/>
      <w:marBottom w:val="0"/>
      <w:divBdr>
        <w:top w:val="none" w:sz="0" w:space="0" w:color="auto"/>
        <w:left w:val="none" w:sz="0" w:space="0" w:color="auto"/>
        <w:bottom w:val="none" w:sz="0" w:space="0" w:color="auto"/>
        <w:right w:val="none" w:sz="0" w:space="0" w:color="auto"/>
      </w:divBdr>
    </w:div>
    <w:div w:id="1909535305">
      <w:bodyDiv w:val="1"/>
      <w:marLeft w:val="0"/>
      <w:marRight w:val="0"/>
      <w:marTop w:val="0"/>
      <w:marBottom w:val="0"/>
      <w:divBdr>
        <w:top w:val="none" w:sz="0" w:space="0" w:color="auto"/>
        <w:left w:val="none" w:sz="0" w:space="0" w:color="auto"/>
        <w:bottom w:val="none" w:sz="0" w:space="0" w:color="auto"/>
        <w:right w:val="none" w:sz="0" w:space="0" w:color="auto"/>
      </w:divBdr>
    </w:div>
    <w:div w:id="1924488210">
      <w:bodyDiv w:val="1"/>
      <w:marLeft w:val="0"/>
      <w:marRight w:val="0"/>
      <w:marTop w:val="0"/>
      <w:marBottom w:val="0"/>
      <w:divBdr>
        <w:top w:val="none" w:sz="0" w:space="0" w:color="auto"/>
        <w:left w:val="none" w:sz="0" w:space="0" w:color="auto"/>
        <w:bottom w:val="none" w:sz="0" w:space="0" w:color="auto"/>
        <w:right w:val="none" w:sz="0" w:space="0" w:color="auto"/>
      </w:divBdr>
    </w:div>
    <w:div w:id="1925064173">
      <w:bodyDiv w:val="1"/>
      <w:marLeft w:val="0"/>
      <w:marRight w:val="0"/>
      <w:marTop w:val="0"/>
      <w:marBottom w:val="0"/>
      <w:divBdr>
        <w:top w:val="none" w:sz="0" w:space="0" w:color="auto"/>
        <w:left w:val="none" w:sz="0" w:space="0" w:color="auto"/>
        <w:bottom w:val="none" w:sz="0" w:space="0" w:color="auto"/>
        <w:right w:val="none" w:sz="0" w:space="0" w:color="auto"/>
      </w:divBdr>
    </w:div>
    <w:div w:id="1932200236">
      <w:bodyDiv w:val="1"/>
      <w:marLeft w:val="0"/>
      <w:marRight w:val="0"/>
      <w:marTop w:val="0"/>
      <w:marBottom w:val="0"/>
      <w:divBdr>
        <w:top w:val="none" w:sz="0" w:space="0" w:color="auto"/>
        <w:left w:val="none" w:sz="0" w:space="0" w:color="auto"/>
        <w:bottom w:val="none" w:sz="0" w:space="0" w:color="auto"/>
        <w:right w:val="none" w:sz="0" w:space="0" w:color="auto"/>
      </w:divBdr>
    </w:div>
    <w:div w:id="1938948606">
      <w:bodyDiv w:val="1"/>
      <w:marLeft w:val="0"/>
      <w:marRight w:val="0"/>
      <w:marTop w:val="0"/>
      <w:marBottom w:val="0"/>
      <w:divBdr>
        <w:top w:val="none" w:sz="0" w:space="0" w:color="auto"/>
        <w:left w:val="none" w:sz="0" w:space="0" w:color="auto"/>
        <w:bottom w:val="none" w:sz="0" w:space="0" w:color="auto"/>
        <w:right w:val="none" w:sz="0" w:space="0" w:color="auto"/>
      </w:divBdr>
    </w:div>
    <w:div w:id="1941063379">
      <w:bodyDiv w:val="1"/>
      <w:marLeft w:val="0"/>
      <w:marRight w:val="0"/>
      <w:marTop w:val="0"/>
      <w:marBottom w:val="0"/>
      <w:divBdr>
        <w:top w:val="none" w:sz="0" w:space="0" w:color="auto"/>
        <w:left w:val="none" w:sz="0" w:space="0" w:color="auto"/>
        <w:bottom w:val="none" w:sz="0" w:space="0" w:color="auto"/>
        <w:right w:val="none" w:sz="0" w:space="0" w:color="auto"/>
      </w:divBdr>
    </w:div>
    <w:div w:id="1942688533">
      <w:bodyDiv w:val="1"/>
      <w:marLeft w:val="0"/>
      <w:marRight w:val="0"/>
      <w:marTop w:val="0"/>
      <w:marBottom w:val="0"/>
      <w:divBdr>
        <w:top w:val="none" w:sz="0" w:space="0" w:color="auto"/>
        <w:left w:val="none" w:sz="0" w:space="0" w:color="auto"/>
        <w:bottom w:val="none" w:sz="0" w:space="0" w:color="auto"/>
        <w:right w:val="none" w:sz="0" w:space="0" w:color="auto"/>
      </w:divBdr>
    </w:div>
    <w:div w:id="1942833983">
      <w:bodyDiv w:val="1"/>
      <w:marLeft w:val="0"/>
      <w:marRight w:val="0"/>
      <w:marTop w:val="0"/>
      <w:marBottom w:val="0"/>
      <w:divBdr>
        <w:top w:val="none" w:sz="0" w:space="0" w:color="auto"/>
        <w:left w:val="none" w:sz="0" w:space="0" w:color="auto"/>
        <w:bottom w:val="none" w:sz="0" w:space="0" w:color="auto"/>
        <w:right w:val="none" w:sz="0" w:space="0" w:color="auto"/>
      </w:divBdr>
    </w:div>
    <w:div w:id="1953054921">
      <w:bodyDiv w:val="1"/>
      <w:marLeft w:val="0"/>
      <w:marRight w:val="0"/>
      <w:marTop w:val="0"/>
      <w:marBottom w:val="0"/>
      <w:divBdr>
        <w:top w:val="none" w:sz="0" w:space="0" w:color="auto"/>
        <w:left w:val="none" w:sz="0" w:space="0" w:color="auto"/>
        <w:bottom w:val="none" w:sz="0" w:space="0" w:color="auto"/>
        <w:right w:val="none" w:sz="0" w:space="0" w:color="auto"/>
      </w:divBdr>
    </w:div>
    <w:div w:id="1954439598">
      <w:bodyDiv w:val="1"/>
      <w:marLeft w:val="0"/>
      <w:marRight w:val="0"/>
      <w:marTop w:val="0"/>
      <w:marBottom w:val="0"/>
      <w:divBdr>
        <w:top w:val="none" w:sz="0" w:space="0" w:color="auto"/>
        <w:left w:val="none" w:sz="0" w:space="0" w:color="auto"/>
        <w:bottom w:val="none" w:sz="0" w:space="0" w:color="auto"/>
        <w:right w:val="none" w:sz="0" w:space="0" w:color="auto"/>
      </w:divBdr>
    </w:div>
    <w:div w:id="1955359923">
      <w:bodyDiv w:val="1"/>
      <w:marLeft w:val="0"/>
      <w:marRight w:val="0"/>
      <w:marTop w:val="0"/>
      <w:marBottom w:val="0"/>
      <w:divBdr>
        <w:top w:val="none" w:sz="0" w:space="0" w:color="auto"/>
        <w:left w:val="none" w:sz="0" w:space="0" w:color="auto"/>
        <w:bottom w:val="none" w:sz="0" w:space="0" w:color="auto"/>
        <w:right w:val="none" w:sz="0" w:space="0" w:color="auto"/>
      </w:divBdr>
    </w:div>
    <w:div w:id="1956592265">
      <w:bodyDiv w:val="1"/>
      <w:marLeft w:val="0"/>
      <w:marRight w:val="0"/>
      <w:marTop w:val="0"/>
      <w:marBottom w:val="0"/>
      <w:divBdr>
        <w:top w:val="none" w:sz="0" w:space="0" w:color="auto"/>
        <w:left w:val="none" w:sz="0" w:space="0" w:color="auto"/>
        <w:bottom w:val="none" w:sz="0" w:space="0" w:color="auto"/>
        <w:right w:val="none" w:sz="0" w:space="0" w:color="auto"/>
      </w:divBdr>
    </w:div>
    <w:div w:id="1963146200">
      <w:bodyDiv w:val="1"/>
      <w:marLeft w:val="0"/>
      <w:marRight w:val="0"/>
      <w:marTop w:val="0"/>
      <w:marBottom w:val="0"/>
      <w:divBdr>
        <w:top w:val="none" w:sz="0" w:space="0" w:color="auto"/>
        <w:left w:val="none" w:sz="0" w:space="0" w:color="auto"/>
        <w:bottom w:val="none" w:sz="0" w:space="0" w:color="auto"/>
        <w:right w:val="none" w:sz="0" w:space="0" w:color="auto"/>
      </w:divBdr>
    </w:div>
    <w:div w:id="1965841816">
      <w:bodyDiv w:val="1"/>
      <w:marLeft w:val="0"/>
      <w:marRight w:val="0"/>
      <w:marTop w:val="0"/>
      <w:marBottom w:val="0"/>
      <w:divBdr>
        <w:top w:val="none" w:sz="0" w:space="0" w:color="auto"/>
        <w:left w:val="none" w:sz="0" w:space="0" w:color="auto"/>
        <w:bottom w:val="none" w:sz="0" w:space="0" w:color="auto"/>
        <w:right w:val="none" w:sz="0" w:space="0" w:color="auto"/>
      </w:divBdr>
    </w:div>
    <w:div w:id="1975982309">
      <w:bodyDiv w:val="1"/>
      <w:marLeft w:val="0"/>
      <w:marRight w:val="0"/>
      <w:marTop w:val="0"/>
      <w:marBottom w:val="0"/>
      <w:divBdr>
        <w:top w:val="none" w:sz="0" w:space="0" w:color="auto"/>
        <w:left w:val="none" w:sz="0" w:space="0" w:color="auto"/>
        <w:bottom w:val="none" w:sz="0" w:space="0" w:color="auto"/>
        <w:right w:val="none" w:sz="0" w:space="0" w:color="auto"/>
      </w:divBdr>
    </w:div>
    <w:div w:id="1983196922">
      <w:bodyDiv w:val="1"/>
      <w:marLeft w:val="0"/>
      <w:marRight w:val="0"/>
      <w:marTop w:val="0"/>
      <w:marBottom w:val="0"/>
      <w:divBdr>
        <w:top w:val="none" w:sz="0" w:space="0" w:color="auto"/>
        <w:left w:val="none" w:sz="0" w:space="0" w:color="auto"/>
        <w:bottom w:val="none" w:sz="0" w:space="0" w:color="auto"/>
        <w:right w:val="none" w:sz="0" w:space="0" w:color="auto"/>
      </w:divBdr>
    </w:div>
    <w:div w:id="1984844711">
      <w:bodyDiv w:val="1"/>
      <w:marLeft w:val="0"/>
      <w:marRight w:val="0"/>
      <w:marTop w:val="0"/>
      <w:marBottom w:val="0"/>
      <w:divBdr>
        <w:top w:val="none" w:sz="0" w:space="0" w:color="auto"/>
        <w:left w:val="none" w:sz="0" w:space="0" w:color="auto"/>
        <w:bottom w:val="none" w:sz="0" w:space="0" w:color="auto"/>
        <w:right w:val="none" w:sz="0" w:space="0" w:color="auto"/>
      </w:divBdr>
    </w:div>
    <w:div w:id="1991860830">
      <w:bodyDiv w:val="1"/>
      <w:marLeft w:val="0"/>
      <w:marRight w:val="0"/>
      <w:marTop w:val="0"/>
      <w:marBottom w:val="0"/>
      <w:divBdr>
        <w:top w:val="none" w:sz="0" w:space="0" w:color="auto"/>
        <w:left w:val="none" w:sz="0" w:space="0" w:color="auto"/>
        <w:bottom w:val="none" w:sz="0" w:space="0" w:color="auto"/>
        <w:right w:val="none" w:sz="0" w:space="0" w:color="auto"/>
      </w:divBdr>
    </w:div>
    <w:div w:id="1997419288">
      <w:bodyDiv w:val="1"/>
      <w:marLeft w:val="0"/>
      <w:marRight w:val="0"/>
      <w:marTop w:val="0"/>
      <w:marBottom w:val="0"/>
      <w:divBdr>
        <w:top w:val="none" w:sz="0" w:space="0" w:color="auto"/>
        <w:left w:val="none" w:sz="0" w:space="0" w:color="auto"/>
        <w:bottom w:val="none" w:sz="0" w:space="0" w:color="auto"/>
        <w:right w:val="none" w:sz="0" w:space="0" w:color="auto"/>
      </w:divBdr>
    </w:div>
    <w:div w:id="1997609056">
      <w:bodyDiv w:val="1"/>
      <w:marLeft w:val="0"/>
      <w:marRight w:val="0"/>
      <w:marTop w:val="0"/>
      <w:marBottom w:val="0"/>
      <w:divBdr>
        <w:top w:val="none" w:sz="0" w:space="0" w:color="auto"/>
        <w:left w:val="none" w:sz="0" w:space="0" w:color="auto"/>
        <w:bottom w:val="none" w:sz="0" w:space="0" w:color="auto"/>
        <w:right w:val="none" w:sz="0" w:space="0" w:color="auto"/>
      </w:divBdr>
    </w:div>
    <w:div w:id="1999070851">
      <w:bodyDiv w:val="1"/>
      <w:marLeft w:val="0"/>
      <w:marRight w:val="0"/>
      <w:marTop w:val="0"/>
      <w:marBottom w:val="0"/>
      <w:divBdr>
        <w:top w:val="none" w:sz="0" w:space="0" w:color="auto"/>
        <w:left w:val="none" w:sz="0" w:space="0" w:color="auto"/>
        <w:bottom w:val="none" w:sz="0" w:space="0" w:color="auto"/>
        <w:right w:val="none" w:sz="0" w:space="0" w:color="auto"/>
      </w:divBdr>
    </w:div>
    <w:div w:id="2000959622">
      <w:bodyDiv w:val="1"/>
      <w:marLeft w:val="0"/>
      <w:marRight w:val="0"/>
      <w:marTop w:val="0"/>
      <w:marBottom w:val="0"/>
      <w:divBdr>
        <w:top w:val="none" w:sz="0" w:space="0" w:color="auto"/>
        <w:left w:val="none" w:sz="0" w:space="0" w:color="auto"/>
        <w:bottom w:val="none" w:sz="0" w:space="0" w:color="auto"/>
        <w:right w:val="none" w:sz="0" w:space="0" w:color="auto"/>
      </w:divBdr>
    </w:div>
    <w:div w:id="2003658811">
      <w:bodyDiv w:val="1"/>
      <w:marLeft w:val="0"/>
      <w:marRight w:val="0"/>
      <w:marTop w:val="0"/>
      <w:marBottom w:val="0"/>
      <w:divBdr>
        <w:top w:val="none" w:sz="0" w:space="0" w:color="auto"/>
        <w:left w:val="none" w:sz="0" w:space="0" w:color="auto"/>
        <w:bottom w:val="none" w:sz="0" w:space="0" w:color="auto"/>
        <w:right w:val="none" w:sz="0" w:space="0" w:color="auto"/>
      </w:divBdr>
    </w:div>
    <w:div w:id="2004359470">
      <w:bodyDiv w:val="1"/>
      <w:marLeft w:val="0"/>
      <w:marRight w:val="0"/>
      <w:marTop w:val="0"/>
      <w:marBottom w:val="0"/>
      <w:divBdr>
        <w:top w:val="none" w:sz="0" w:space="0" w:color="auto"/>
        <w:left w:val="none" w:sz="0" w:space="0" w:color="auto"/>
        <w:bottom w:val="none" w:sz="0" w:space="0" w:color="auto"/>
        <w:right w:val="none" w:sz="0" w:space="0" w:color="auto"/>
      </w:divBdr>
    </w:div>
    <w:div w:id="2013339149">
      <w:bodyDiv w:val="1"/>
      <w:marLeft w:val="0"/>
      <w:marRight w:val="0"/>
      <w:marTop w:val="0"/>
      <w:marBottom w:val="0"/>
      <w:divBdr>
        <w:top w:val="none" w:sz="0" w:space="0" w:color="auto"/>
        <w:left w:val="none" w:sz="0" w:space="0" w:color="auto"/>
        <w:bottom w:val="none" w:sz="0" w:space="0" w:color="auto"/>
        <w:right w:val="none" w:sz="0" w:space="0" w:color="auto"/>
      </w:divBdr>
    </w:div>
    <w:div w:id="2015448756">
      <w:bodyDiv w:val="1"/>
      <w:marLeft w:val="0"/>
      <w:marRight w:val="0"/>
      <w:marTop w:val="0"/>
      <w:marBottom w:val="0"/>
      <w:divBdr>
        <w:top w:val="none" w:sz="0" w:space="0" w:color="auto"/>
        <w:left w:val="none" w:sz="0" w:space="0" w:color="auto"/>
        <w:bottom w:val="none" w:sz="0" w:space="0" w:color="auto"/>
        <w:right w:val="none" w:sz="0" w:space="0" w:color="auto"/>
      </w:divBdr>
    </w:div>
    <w:div w:id="2026007018">
      <w:bodyDiv w:val="1"/>
      <w:marLeft w:val="0"/>
      <w:marRight w:val="0"/>
      <w:marTop w:val="0"/>
      <w:marBottom w:val="0"/>
      <w:divBdr>
        <w:top w:val="none" w:sz="0" w:space="0" w:color="auto"/>
        <w:left w:val="none" w:sz="0" w:space="0" w:color="auto"/>
        <w:bottom w:val="none" w:sz="0" w:space="0" w:color="auto"/>
        <w:right w:val="none" w:sz="0" w:space="0" w:color="auto"/>
      </w:divBdr>
      <w:divsChild>
        <w:div w:id="1064377819">
          <w:marLeft w:val="0"/>
          <w:marRight w:val="0"/>
          <w:marTop w:val="0"/>
          <w:marBottom w:val="0"/>
          <w:divBdr>
            <w:top w:val="none" w:sz="0" w:space="0" w:color="auto"/>
            <w:left w:val="none" w:sz="0" w:space="0" w:color="auto"/>
            <w:bottom w:val="none" w:sz="0" w:space="0" w:color="auto"/>
            <w:right w:val="none" w:sz="0" w:space="0" w:color="auto"/>
          </w:divBdr>
          <w:divsChild>
            <w:div w:id="568538714">
              <w:marLeft w:val="0"/>
              <w:marRight w:val="0"/>
              <w:marTop w:val="0"/>
              <w:marBottom w:val="0"/>
              <w:divBdr>
                <w:top w:val="none" w:sz="0" w:space="0" w:color="auto"/>
                <w:left w:val="none" w:sz="0" w:space="0" w:color="auto"/>
                <w:bottom w:val="none" w:sz="0" w:space="0" w:color="auto"/>
                <w:right w:val="none" w:sz="0" w:space="0" w:color="auto"/>
              </w:divBdr>
            </w:div>
            <w:div w:id="1136725529">
              <w:marLeft w:val="0"/>
              <w:marRight w:val="0"/>
              <w:marTop w:val="0"/>
              <w:marBottom w:val="0"/>
              <w:divBdr>
                <w:top w:val="none" w:sz="0" w:space="0" w:color="auto"/>
                <w:left w:val="none" w:sz="0" w:space="0" w:color="auto"/>
                <w:bottom w:val="none" w:sz="0" w:space="0" w:color="auto"/>
                <w:right w:val="none" w:sz="0" w:space="0" w:color="auto"/>
              </w:divBdr>
            </w:div>
            <w:div w:id="1663775721">
              <w:marLeft w:val="0"/>
              <w:marRight w:val="0"/>
              <w:marTop w:val="0"/>
              <w:marBottom w:val="0"/>
              <w:divBdr>
                <w:top w:val="none" w:sz="0" w:space="0" w:color="auto"/>
                <w:left w:val="none" w:sz="0" w:space="0" w:color="auto"/>
                <w:bottom w:val="none" w:sz="0" w:space="0" w:color="auto"/>
                <w:right w:val="none" w:sz="0" w:space="0" w:color="auto"/>
              </w:divBdr>
            </w:div>
            <w:div w:id="467825372">
              <w:marLeft w:val="0"/>
              <w:marRight w:val="0"/>
              <w:marTop w:val="0"/>
              <w:marBottom w:val="0"/>
              <w:divBdr>
                <w:top w:val="none" w:sz="0" w:space="0" w:color="auto"/>
                <w:left w:val="none" w:sz="0" w:space="0" w:color="auto"/>
                <w:bottom w:val="none" w:sz="0" w:space="0" w:color="auto"/>
                <w:right w:val="none" w:sz="0" w:space="0" w:color="auto"/>
              </w:divBdr>
            </w:div>
            <w:div w:id="43601473">
              <w:marLeft w:val="0"/>
              <w:marRight w:val="0"/>
              <w:marTop w:val="0"/>
              <w:marBottom w:val="0"/>
              <w:divBdr>
                <w:top w:val="none" w:sz="0" w:space="0" w:color="auto"/>
                <w:left w:val="none" w:sz="0" w:space="0" w:color="auto"/>
                <w:bottom w:val="none" w:sz="0" w:space="0" w:color="auto"/>
                <w:right w:val="none" w:sz="0" w:space="0" w:color="auto"/>
              </w:divBdr>
            </w:div>
            <w:div w:id="1125077621">
              <w:marLeft w:val="0"/>
              <w:marRight w:val="0"/>
              <w:marTop w:val="0"/>
              <w:marBottom w:val="0"/>
              <w:divBdr>
                <w:top w:val="none" w:sz="0" w:space="0" w:color="auto"/>
                <w:left w:val="none" w:sz="0" w:space="0" w:color="auto"/>
                <w:bottom w:val="none" w:sz="0" w:space="0" w:color="auto"/>
                <w:right w:val="none" w:sz="0" w:space="0" w:color="auto"/>
              </w:divBdr>
            </w:div>
            <w:div w:id="21104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1107">
      <w:bodyDiv w:val="1"/>
      <w:marLeft w:val="0"/>
      <w:marRight w:val="0"/>
      <w:marTop w:val="0"/>
      <w:marBottom w:val="0"/>
      <w:divBdr>
        <w:top w:val="none" w:sz="0" w:space="0" w:color="auto"/>
        <w:left w:val="none" w:sz="0" w:space="0" w:color="auto"/>
        <w:bottom w:val="none" w:sz="0" w:space="0" w:color="auto"/>
        <w:right w:val="none" w:sz="0" w:space="0" w:color="auto"/>
      </w:divBdr>
    </w:div>
    <w:div w:id="2038001169">
      <w:bodyDiv w:val="1"/>
      <w:marLeft w:val="0"/>
      <w:marRight w:val="0"/>
      <w:marTop w:val="0"/>
      <w:marBottom w:val="0"/>
      <w:divBdr>
        <w:top w:val="none" w:sz="0" w:space="0" w:color="auto"/>
        <w:left w:val="none" w:sz="0" w:space="0" w:color="auto"/>
        <w:bottom w:val="none" w:sz="0" w:space="0" w:color="auto"/>
        <w:right w:val="none" w:sz="0" w:space="0" w:color="auto"/>
      </w:divBdr>
    </w:div>
    <w:div w:id="2044207455">
      <w:bodyDiv w:val="1"/>
      <w:marLeft w:val="0"/>
      <w:marRight w:val="0"/>
      <w:marTop w:val="0"/>
      <w:marBottom w:val="0"/>
      <w:divBdr>
        <w:top w:val="none" w:sz="0" w:space="0" w:color="auto"/>
        <w:left w:val="none" w:sz="0" w:space="0" w:color="auto"/>
        <w:bottom w:val="none" w:sz="0" w:space="0" w:color="auto"/>
        <w:right w:val="none" w:sz="0" w:space="0" w:color="auto"/>
      </w:divBdr>
    </w:div>
    <w:div w:id="2048528472">
      <w:bodyDiv w:val="1"/>
      <w:marLeft w:val="0"/>
      <w:marRight w:val="0"/>
      <w:marTop w:val="0"/>
      <w:marBottom w:val="0"/>
      <w:divBdr>
        <w:top w:val="none" w:sz="0" w:space="0" w:color="auto"/>
        <w:left w:val="none" w:sz="0" w:space="0" w:color="auto"/>
        <w:bottom w:val="none" w:sz="0" w:space="0" w:color="auto"/>
        <w:right w:val="none" w:sz="0" w:space="0" w:color="auto"/>
      </w:divBdr>
    </w:div>
    <w:div w:id="2066752693">
      <w:bodyDiv w:val="1"/>
      <w:marLeft w:val="0"/>
      <w:marRight w:val="0"/>
      <w:marTop w:val="0"/>
      <w:marBottom w:val="0"/>
      <w:divBdr>
        <w:top w:val="none" w:sz="0" w:space="0" w:color="auto"/>
        <w:left w:val="none" w:sz="0" w:space="0" w:color="auto"/>
        <w:bottom w:val="none" w:sz="0" w:space="0" w:color="auto"/>
        <w:right w:val="none" w:sz="0" w:space="0" w:color="auto"/>
      </w:divBdr>
    </w:div>
    <w:div w:id="2068333599">
      <w:bodyDiv w:val="1"/>
      <w:marLeft w:val="0"/>
      <w:marRight w:val="0"/>
      <w:marTop w:val="0"/>
      <w:marBottom w:val="0"/>
      <w:divBdr>
        <w:top w:val="none" w:sz="0" w:space="0" w:color="auto"/>
        <w:left w:val="none" w:sz="0" w:space="0" w:color="auto"/>
        <w:bottom w:val="none" w:sz="0" w:space="0" w:color="auto"/>
        <w:right w:val="none" w:sz="0" w:space="0" w:color="auto"/>
      </w:divBdr>
    </w:div>
    <w:div w:id="2068458116">
      <w:bodyDiv w:val="1"/>
      <w:marLeft w:val="0"/>
      <w:marRight w:val="0"/>
      <w:marTop w:val="0"/>
      <w:marBottom w:val="0"/>
      <w:divBdr>
        <w:top w:val="none" w:sz="0" w:space="0" w:color="auto"/>
        <w:left w:val="none" w:sz="0" w:space="0" w:color="auto"/>
        <w:bottom w:val="none" w:sz="0" w:space="0" w:color="auto"/>
        <w:right w:val="none" w:sz="0" w:space="0" w:color="auto"/>
      </w:divBdr>
    </w:div>
    <w:div w:id="2069104868">
      <w:bodyDiv w:val="1"/>
      <w:marLeft w:val="0"/>
      <w:marRight w:val="0"/>
      <w:marTop w:val="0"/>
      <w:marBottom w:val="0"/>
      <w:divBdr>
        <w:top w:val="none" w:sz="0" w:space="0" w:color="auto"/>
        <w:left w:val="none" w:sz="0" w:space="0" w:color="auto"/>
        <w:bottom w:val="none" w:sz="0" w:space="0" w:color="auto"/>
        <w:right w:val="none" w:sz="0" w:space="0" w:color="auto"/>
      </w:divBdr>
    </w:div>
    <w:div w:id="2070837385">
      <w:bodyDiv w:val="1"/>
      <w:marLeft w:val="0"/>
      <w:marRight w:val="0"/>
      <w:marTop w:val="0"/>
      <w:marBottom w:val="0"/>
      <w:divBdr>
        <w:top w:val="none" w:sz="0" w:space="0" w:color="auto"/>
        <w:left w:val="none" w:sz="0" w:space="0" w:color="auto"/>
        <w:bottom w:val="none" w:sz="0" w:space="0" w:color="auto"/>
        <w:right w:val="none" w:sz="0" w:space="0" w:color="auto"/>
      </w:divBdr>
    </w:div>
    <w:div w:id="2078284074">
      <w:bodyDiv w:val="1"/>
      <w:marLeft w:val="0"/>
      <w:marRight w:val="0"/>
      <w:marTop w:val="0"/>
      <w:marBottom w:val="0"/>
      <w:divBdr>
        <w:top w:val="none" w:sz="0" w:space="0" w:color="auto"/>
        <w:left w:val="none" w:sz="0" w:space="0" w:color="auto"/>
        <w:bottom w:val="none" w:sz="0" w:space="0" w:color="auto"/>
        <w:right w:val="none" w:sz="0" w:space="0" w:color="auto"/>
      </w:divBdr>
    </w:div>
    <w:div w:id="2081950005">
      <w:bodyDiv w:val="1"/>
      <w:marLeft w:val="0"/>
      <w:marRight w:val="0"/>
      <w:marTop w:val="0"/>
      <w:marBottom w:val="0"/>
      <w:divBdr>
        <w:top w:val="none" w:sz="0" w:space="0" w:color="auto"/>
        <w:left w:val="none" w:sz="0" w:space="0" w:color="auto"/>
        <w:bottom w:val="none" w:sz="0" w:space="0" w:color="auto"/>
        <w:right w:val="none" w:sz="0" w:space="0" w:color="auto"/>
      </w:divBdr>
    </w:div>
    <w:div w:id="2083336395">
      <w:bodyDiv w:val="1"/>
      <w:marLeft w:val="0"/>
      <w:marRight w:val="0"/>
      <w:marTop w:val="0"/>
      <w:marBottom w:val="0"/>
      <w:divBdr>
        <w:top w:val="none" w:sz="0" w:space="0" w:color="auto"/>
        <w:left w:val="none" w:sz="0" w:space="0" w:color="auto"/>
        <w:bottom w:val="none" w:sz="0" w:space="0" w:color="auto"/>
        <w:right w:val="none" w:sz="0" w:space="0" w:color="auto"/>
      </w:divBdr>
    </w:div>
    <w:div w:id="2084179939">
      <w:bodyDiv w:val="1"/>
      <w:marLeft w:val="0"/>
      <w:marRight w:val="0"/>
      <w:marTop w:val="0"/>
      <w:marBottom w:val="0"/>
      <w:divBdr>
        <w:top w:val="none" w:sz="0" w:space="0" w:color="auto"/>
        <w:left w:val="none" w:sz="0" w:space="0" w:color="auto"/>
        <w:bottom w:val="none" w:sz="0" w:space="0" w:color="auto"/>
        <w:right w:val="none" w:sz="0" w:space="0" w:color="auto"/>
      </w:divBdr>
    </w:div>
    <w:div w:id="2092461829">
      <w:bodyDiv w:val="1"/>
      <w:marLeft w:val="0"/>
      <w:marRight w:val="0"/>
      <w:marTop w:val="0"/>
      <w:marBottom w:val="0"/>
      <w:divBdr>
        <w:top w:val="none" w:sz="0" w:space="0" w:color="auto"/>
        <w:left w:val="none" w:sz="0" w:space="0" w:color="auto"/>
        <w:bottom w:val="none" w:sz="0" w:space="0" w:color="auto"/>
        <w:right w:val="none" w:sz="0" w:space="0" w:color="auto"/>
      </w:divBdr>
    </w:div>
    <w:div w:id="2100984645">
      <w:bodyDiv w:val="1"/>
      <w:marLeft w:val="0"/>
      <w:marRight w:val="0"/>
      <w:marTop w:val="0"/>
      <w:marBottom w:val="0"/>
      <w:divBdr>
        <w:top w:val="none" w:sz="0" w:space="0" w:color="auto"/>
        <w:left w:val="none" w:sz="0" w:space="0" w:color="auto"/>
        <w:bottom w:val="none" w:sz="0" w:space="0" w:color="auto"/>
        <w:right w:val="none" w:sz="0" w:space="0" w:color="auto"/>
      </w:divBdr>
    </w:div>
    <w:div w:id="2102329638">
      <w:bodyDiv w:val="1"/>
      <w:marLeft w:val="0"/>
      <w:marRight w:val="0"/>
      <w:marTop w:val="0"/>
      <w:marBottom w:val="0"/>
      <w:divBdr>
        <w:top w:val="none" w:sz="0" w:space="0" w:color="auto"/>
        <w:left w:val="none" w:sz="0" w:space="0" w:color="auto"/>
        <w:bottom w:val="none" w:sz="0" w:space="0" w:color="auto"/>
        <w:right w:val="none" w:sz="0" w:space="0" w:color="auto"/>
      </w:divBdr>
    </w:div>
    <w:div w:id="2102338562">
      <w:bodyDiv w:val="1"/>
      <w:marLeft w:val="0"/>
      <w:marRight w:val="0"/>
      <w:marTop w:val="0"/>
      <w:marBottom w:val="0"/>
      <w:divBdr>
        <w:top w:val="none" w:sz="0" w:space="0" w:color="auto"/>
        <w:left w:val="none" w:sz="0" w:space="0" w:color="auto"/>
        <w:bottom w:val="none" w:sz="0" w:space="0" w:color="auto"/>
        <w:right w:val="none" w:sz="0" w:space="0" w:color="auto"/>
      </w:divBdr>
    </w:div>
    <w:div w:id="2132749501">
      <w:bodyDiv w:val="1"/>
      <w:marLeft w:val="0"/>
      <w:marRight w:val="0"/>
      <w:marTop w:val="0"/>
      <w:marBottom w:val="0"/>
      <w:divBdr>
        <w:top w:val="none" w:sz="0" w:space="0" w:color="auto"/>
        <w:left w:val="none" w:sz="0" w:space="0" w:color="auto"/>
        <w:bottom w:val="none" w:sz="0" w:space="0" w:color="auto"/>
        <w:right w:val="none" w:sz="0" w:space="0" w:color="auto"/>
      </w:divBdr>
    </w:div>
    <w:div w:id="2139105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2.sv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sv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sv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f\Documents\Mod&#232;les%20Office%20personnalis&#233;s\template.dotx" TargetMode="External"/></Relationships>
</file>

<file path=word/theme/theme1.xml><?xml version="1.0" encoding="utf-8"?>
<a:theme xmlns:a="http://schemas.openxmlformats.org/drawingml/2006/main" name="ArticleSci">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nalisé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DA775F1-18D7-421D-B405-58FA08B41220}">
  <we:reference id="wa200000011" version="1.0.1.0" store="fr-FR" storeType="OMEX"/>
  <we:alternateReferences>
    <we:reference id="wa200000011" version="1.0.1.0" store="" storeType="OMEX"/>
  </we:alternateReferences>
  <we:properties>
    <we:property name="language" value="&quot;Python&quot;"/>
    <we:property name="theme" value="&quot;Atom One Ligh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3D13F3A-25BE-45E0-B7B9-8652C7A24651}">
  <we:reference id="wa200000113" version="1.0.0.0" store="fr-FR"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Pau15</b:Tag>
    <b:SourceType>Report</b:SourceType>
    <b:Guid>{A41356E1-52F2-46F4-AEF8-056B3FFC77CE}</b:Guid>
    <b:Author>
      <b:Author>
        <b:NameList>
          <b:Person>
            <b:Last>Armand</b:Last>
            <b:First>Paul</b:First>
          </b:Person>
        </b:NameList>
      </b:Author>
    </b:Author>
    <b:Title>Algorithme d'optimisation par pénalisation mixte : Lagrangien augmenté et barrière logarithmique</b:Title>
    <b:Year>2015</b:Year>
    <b:RefOrder>2</b:RefOrder>
  </b:Source>
  <b:Source>
    <b:Tag>Glo13</b:Tag>
    <b:SourceType>Book</b:SourceType>
    <b:Guid>{DCA5F3D1-A419-431D-825F-A7C7426CA3DD}</b:Guid>
    <b:Title>Global Optimization Test Functions Index. </b:Title>
    <b:Year>June 2013</b:Year>
    <b:Publisher>Retrieved</b:Publisher>
    <b:RefOrder>8</b:RefOrder>
  </b:Source>
  <b:Source>
    <b:Tag>Wik</b:Tag>
    <b:SourceType>InternetSite</b:SourceType>
    <b:Guid>{C0C2185E-EDEB-420B-A2B4-6FD5EE0B0921}</b:Guid>
    <b:URL>https://en.wikipedia.org/wiki/Golden-section_search</b:URL>
    <b:Title>Golden-section search</b:Title>
    <b:InternetSiteTitle>Wikipedia</b:InternetSiteTitle>
    <b:Year>2021</b:Year>
    <b:RefOrder>3</b:RefOrder>
  </b:Source>
  <b:Source>
    <b:Tag>Wik1</b:Tag>
    <b:SourceType>InternetSite</b:SourceType>
    <b:Guid>{5E95B93F-2BA3-4DB1-AD30-96F45ACD6F73}</b:Guid>
    <b:URL>https://fr.wikipedia.org/wiki/Multiplicateur_de_Lagrange</b:URL>
    <b:Title>Multiplicateur de Lagrange</b:Title>
    <b:InternetSiteTitle>Wikipedia</b:InternetSiteTitle>
    <b:RefOrder>1</b:RefOrder>
  </b:Source>
  <b:Source>
    <b:Tag>Rec21</b:Tag>
    <b:SourceType>InternetSite</b:SourceType>
    <b:Guid>{34F90170-3C90-4080-9427-83C4587067B5}</b:Guid>
    <b:Title>Recuit simulé</b:Title>
    <b:Year>2021</b:Year>
    <b:InternetSiteTitle>Wikipedia</b:InternetSiteTitle>
    <b:Month>06</b:Month>
    <b:URL>http://fr.wikipedia.org/w/index.php?title=Recuit_simul%C3%A9&amp;oldid=183985537</b:URL>
    <b:RefOrder>10</b:RefOrder>
  </b:Source>
  <b:Source>
    <b:Tag>Tho</b:Tag>
    <b:SourceType>Report</b:SourceType>
    <b:Guid>{4E14A030-78DC-445F-807A-9A507FC29DC4}</b:Guid>
    <b:Author>
      <b:Author>
        <b:NameList>
          <b:Person>
            <b:Last>Mikosch</b:Last>
            <b:First>Thomas</b:First>
            <b:Middle>V</b:Middle>
          </b:Person>
          <b:Person>
            <b:Last>Resnick</b:Last>
            <b:First>Sidney</b:First>
            <b:Middle>I</b:Middle>
          </b:Person>
          <b:Person>
            <b:Last>Robinson</b:Last>
            <b:First>Stephen</b:First>
            <b:Middle>M</b:Middle>
          </b:Person>
        </b:NameList>
      </b:Author>
    </b:Author>
    <b:Title>Numerical optimization</b:Title>
    <b:Year>2006</b:Year>
    <b:Publisher>Springer </b:Publisher>
    <b:City>New York</b:City>
    <b:RefOrder>6</b:RefOrder>
  </b:Source>
  <b:Source>
    <b:Tag>Hed13</b:Tag>
    <b:SourceType>Book</b:SourceType>
    <b:Guid>{BC23D801-D655-4ECD-95C8-745E38F8662C}</b:Guid>
    <b:Author>
      <b:Author>
        <b:NameList>
          <b:Person>
            <b:Last>Parkinson</b:Last>
            <b:First>Alan</b:First>
            <b:Middle>R.</b:Middle>
          </b:Person>
          <b:Person>
            <b:Last>Balling</b:Last>
            <b:First>Richard</b:First>
            <b:Middle>J.</b:Middle>
          </b:Person>
          <b:Person>
            <b:Last>Hedengren</b:Last>
            <b:First>John</b:First>
            <b:Middle>D.</b:Middle>
          </b:Person>
        </b:NameList>
      </b:Author>
    </b:Author>
    <b:Title>Optimization methods for engineering design : applications and theory</b:Title>
    <b:Year>2013</b:Year>
    <b:Publisher>Brigham Young University</b:Publisher>
    <b:RefOrder>7</b:RefOrder>
  </b:Source>
  <b:Source>
    <b:Tag>DrR07</b:Tag>
    <b:SourceType>Report</b:SourceType>
    <b:Guid>{1B3C6836-AE5D-44EE-840F-2D94ADB09FEF}</b:Guid>
    <b:Author>
      <b:Author>
        <b:NameList>
          <b:Person>
            <b:Last>R.Hauser</b:Last>
          </b:Person>
        </b:NameList>
      </b:Author>
    </b:Author>
    <b:Title>Line Search Methods for unconstrained optimization</b:Title>
    <b:Year>2007</b:Year>
    <b:Publisher>Lecture 8, Numerical Linear Algebra and Optimisation Oxford University Computing Laboratory, MT</b:Publisher>
    <b:RefOrder>4</b:RefOrder>
  </b:Source>
  <b:Source>
    <b:Tag>Lam02</b:Tag>
    <b:SourceType>Book</b:SourceType>
    <b:Guid>{14842418-DDAF-4EC7-94FB-BA36CAFEFF8C}</b:Guid>
    <b:Title>A constraint handling approach for the differential evolution algorithm.</b:Title>
    <b:Year>2002</b:Year>
    <b:Publisher>Proceedings of the 2002 Congress on Evolutionary Computation. CEC’02 (Cat. No. 02TH8600). Vol. 2. IEEE</b:Publisher>
    <b:Author>
      <b:Author>
        <b:NameList>
          <b:Person>
            <b:Last>J.Lampinen</b:Last>
          </b:Person>
        </b:NameList>
      </b:Author>
    </b:Author>
    <b:RefOrder>13</b:RefOrder>
  </b:Source>
  <b:Source>
    <b:Tag>Pre</b:Tag>
    <b:SourceType>Report</b:SourceType>
    <b:Guid>{D48F3B56-9BF5-42E5-BDF0-360FBAE7A297}</b:Guid>
    <b:Author>
      <b:Author>
        <b:NameList>
          <b:Person>
            <b:Last>W</b:Last>
            <b:First>Press</b:First>
          </b:Person>
          <b:Person>
            <b:Last>S.A.Teukolsky</b:Last>
          </b:Person>
          <b:Person>
            <b:Last>W.T.Vetterling</b:Last>
          </b:Person>
          <b:Person>
            <b:Last>B.P.Flannery</b:Last>
          </b:Person>
        </b:NameList>
      </b:Author>
    </b:Author>
    <b:Title>Numerical Recipes</b:Title>
    <b:Publisher>Cambridge University Press</b:Publisher>
    <b:RefOrder>5</b:RefOrder>
  </b:Source>
  <b:Source>
    <b:Tag>Sto97</b:Tag>
    <b:SourceType>Book</b:SourceType>
    <b:Guid>{6162C625-DBDC-411F-B5C5-F4C09BEB4EC2}</b:Guid>
    <b:Title>Differential Evolution - a Simple and Efficient Heuristic for Global Optimization over Continuous Spaces</b:Title>
    <b:Year>1997</b:Year>
    <b:Author>
      <b:Author>
        <b:NameList>
          <b:Person>
            <b:Last>Price</b:Last>
            <b:First>K.</b:First>
          </b:Person>
          <b:Person>
            <b:Last>R.Storn</b:Last>
          </b:Person>
        </b:NameList>
      </b:Author>
    </b:Author>
    <b:Publisher>Journal of Global Optimization</b:Publisher>
    <b:RefOrder>12</b:RefOrder>
  </b:Source>
  <b:Source>
    <b:Tag>Tsa96</b:Tag>
    <b:SourceType>Book</b:SourceType>
    <b:Guid>{D7751E29-B155-4028-9B18-6FBA1B66F32E}</b:Guid>
    <b:Title>Generalized Simulated Annealing</b:Title>
    <b:Year>1996</b:Year>
    <b:Publisher>Physica A</b:Publisher>
    <b:Author>
      <b:Author>
        <b:NameList>
          <b:Person>
            <b:Last>C.Tsallis</b:Last>
          </b:Person>
          <b:Person>
            <b:Last>D.A.Stariolo</b:Last>
          </b:Person>
        </b:NameList>
      </b:Author>
    </b:Author>
    <b:RefOrder>9</b:RefOrder>
  </b:Source>
  <b:Source>
    <b:Tag>Lio14</b:Tag>
    <b:SourceType>Book</b:SourceType>
    <b:Guid>{AF580B5F-D4D4-4F38-AB7E-6B7429C834E9}</b:Guid>
    <b:Title>1001 codes Python pour la modélisation</b:Title>
    <b:Year>2014</b:Year>
    <b:Author>
      <b:Author>
        <b:NameList>
          <b:Person>
            <b:Last>L.Uhl</b:Last>
          </b:Person>
        </b:NameList>
      </b:Author>
    </b:Author>
    <b:Publisher>Ellipses</b:Publisher>
    <b:RefOrder>11</b:RefOrder>
  </b:Source>
  <b:Source>
    <b:Tag>Lat21</b:Tag>
    <b:SourceType>InternetSite</b:SourceType>
    <b:Guid>{31230CA9-6FA7-42BC-80C8-5E23BB7A2E98}</b:Guid>
    <b:Title>Latin hypercube sampling</b:Title>
    <b:Year>2021</b:Year>
    <b:ProductionCompany>Wikipedia</b:ProductionCompany>
    <b:Month>06</b:Month>
    <b:RefOrder>14</b:RefOrder>
  </b:Source>
  <b:Source>
    <b:Tag>Gol89</b:Tag>
    <b:SourceType>Book</b:SourceType>
    <b:Guid>{48A862DC-EECD-4D21-9676-0904BF8DC8DC}</b:Guid>
    <b:Title>Genetic Algorithms in Search, Optimisation &amp; Machine Learning </b:Title>
    <b:Year>1989</b:Year>
    <b:Author>
      <b:Author>
        <b:NameList>
          <b:Person>
            <b:Last>David</b:Last>
            <b:First>Goldberg</b:First>
          </b:Person>
        </b:NameList>
      </b:Author>
    </b:Author>
    <b:RefOrder>15</b:RefOrder>
  </b:Source>
  <b:Source>
    <b:Tag>KSN07</b:Tag>
    <b:SourceType>JournalArticle</b:SourceType>
    <b:Guid>{77A34F8E-5EB3-4172-A36A-FDF58F71A6AB}</b:Guid>
    <b:Author>
      <b:Author>
        <b:NameList>
          <b:Person>
            <b:Last>Ripon</b:Last>
            <b:First>Kazi</b:First>
            <b:Middle>Shah Nawaz</b:Middle>
          </b:Person>
          <b:Person>
            <b:Last>Kwong</b:Last>
            <b:First>Sam</b:First>
          </b:Person>
          <b:Person>
            <b:Last>Man</b:Last>
            <b:First>Kim</b:First>
            <b:Middle>Fung</b:Middle>
          </b:Person>
        </b:NameList>
      </b:Author>
    </b:Author>
    <b:Title>A real-coding jumping gene genetic algorithm (RJGGA) for multiobjective optimization</b:Title>
    <b:Year>2007</b:Year>
    <b:JournalName>Information Sciences</b:JournalName>
    <b:Volume>177</b:Volume>
    <b:Issue>Issue 2, 632-654</b:Issue>
    <b:RefOrder>18</b:RefOrder>
  </b:Source>
  <b:Source>
    <b:Tag>Kal95</b:Tag>
    <b:SourceType>JournalArticle</b:SourceType>
    <b:Guid>{89F97290-A294-4C63-B493-0F385BF72370}</b:Guid>
    <b:Author>
      <b:Author>
        <b:NameList>
          <b:Person>
            <b:Last>Deb</b:Last>
            <b:First>Kalyanmoy</b:First>
          </b:Person>
          <b:Person>
            <b:Last>Agrawal</b:Last>
            <b:First>Ram</b:First>
            <b:Middle>Bhushan</b:Middle>
          </b:Person>
        </b:NameList>
      </b:Author>
    </b:Author>
    <b:Title>Simulated Binary Crossover for Continuous Search Space</b:Title>
    <b:JournalName>Complex Systems</b:JournalName>
    <b:Year>1995</b:Year>
    <b:Pages>115-148</b:Pages>
    <b:Volume>9</b:Volume>
    <b:RefOrder>17</b:RefOrder>
  </b:Source>
  <b:Source>
    <b:Tag>Kal02</b:Tag>
    <b:SourceType>JournalArticle</b:SourceType>
    <b:Guid>{31D8314F-5041-4D64-AEAC-E54A00BB1618}</b:Guid>
    <b:Author>
      <b:Author>
        <b:NameList>
          <b:Person>
            <b:Last>Deb</b:Last>
            <b:First>K.</b:First>
          </b:Person>
          <b:Person>
            <b:Last>Pratap</b:Last>
            <b:First>A.</b:First>
          </b:Person>
          <b:Person>
            <b:Last>Agarwal</b:Last>
            <b:First>S.</b:First>
          </b:Person>
          <b:Person>
            <b:Last>Meyarivan</b:Last>
            <b:First>T.</b:First>
          </b:Person>
        </b:NameList>
      </b:Author>
    </b:Author>
    <b:Title>A Fast and Elitist Multiobjective Genetic Algorithm: NSGA-II</b:Title>
    <b:Year>2002</b:Year>
    <b:Publisher>IEEE</b:Publisher>
    <b:JournalName>IEEE Transactions on Evolutionary Computation</b:JournalName>
    <b:Pages>182-197</b:Pages>
    <b:Volume>6</b:Volume>
    <b:Issue>2</b:Issue>
    <b:RefOrder>16</b:RefOrder>
  </b:Source>
</b:Sources>
</file>

<file path=customXml/itemProps1.xml><?xml version="1.0" encoding="utf-8"?>
<ds:datastoreItem xmlns:ds="http://schemas.openxmlformats.org/officeDocument/2006/customXml" ds:itemID="{787641A7-C2D1-4E89-9ACA-E5D0777CD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4948</TotalTime>
  <Pages>45</Pages>
  <Words>13634</Words>
  <Characters>74991</Characters>
  <Application>Microsoft Office Word</Application>
  <DocSecurity>0</DocSecurity>
  <Lines>624</Lines>
  <Paragraphs>176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arthur.LAFFARGUE</dc:creator>
  <cp:keywords/>
  <dc:description/>
  <cp:lastModifiedBy>arthur.LAFFARGUE</cp:lastModifiedBy>
  <cp:revision>536</cp:revision>
  <cp:lastPrinted>2021-08-17T20:56:00Z</cp:lastPrinted>
  <dcterms:created xsi:type="dcterms:W3CDTF">2021-01-18T15:29:00Z</dcterms:created>
  <dcterms:modified xsi:type="dcterms:W3CDTF">2021-09-06T06:28:00Z</dcterms:modified>
</cp:coreProperties>
</file>